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DBE" w:rsidRPr="00B65C68" w:rsidRDefault="00536DBE" w:rsidP="00536DBE">
      <w:pPr>
        <w:spacing w:after="0" w:line="360" w:lineRule="auto"/>
        <w:ind w:firstLine="4820"/>
        <w:rPr>
          <w:rFonts w:ascii="Times New Roman" w:eastAsia="Calibri" w:hAnsi="Times New Roman" w:cs="Times New Roman"/>
          <w:sz w:val="28"/>
          <w:szCs w:val="28"/>
          <w:lang w:val="uk-UA"/>
        </w:rPr>
      </w:pPr>
    </w:p>
    <w:p w:rsidR="00536DBE" w:rsidRPr="00B65C68" w:rsidRDefault="00536DBE" w:rsidP="00536DBE">
      <w:pPr>
        <w:spacing w:after="0" w:line="360" w:lineRule="auto"/>
        <w:ind w:firstLine="4820"/>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ЗАТВЕРДЖЕНО</w:t>
      </w:r>
    </w:p>
    <w:p w:rsidR="00536DBE" w:rsidRPr="00B65C68" w:rsidRDefault="00536DBE" w:rsidP="00536DBE">
      <w:pPr>
        <w:spacing w:after="0" w:line="240" w:lineRule="auto"/>
        <w:ind w:left="4820"/>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 xml:space="preserve">Наказ  КЗСОР «Сумський </w:t>
      </w:r>
    </w:p>
    <w:p w:rsidR="00536DBE" w:rsidRPr="00B65C68" w:rsidRDefault="00536DBE" w:rsidP="00536DBE">
      <w:pPr>
        <w:spacing w:after="0" w:line="240" w:lineRule="auto"/>
        <w:ind w:left="4820"/>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обласний академічний ліцей</w:t>
      </w:r>
    </w:p>
    <w:p w:rsidR="00536DBE" w:rsidRPr="00B65C68" w:rsidRDefault="00536DBE" w:rsidP="00536DBE">
      <w:pPr>
        <w:spacing w:after="0" w:line="240" w:lineRule="auto"/>
        <w:ind w:firstLine="4820"/>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імені Дмитра Євдокимова»</w:t>
      </w:r>
    </w:p>
    <w:p w:rsidR="009777F2" w:rsidRPr="00641959" w:rsidRDefault="009777F2" w:rsidP="009777F2">
      <w:pPr>
        <w:spacing w:after="0" w:line="240" w:lineRule="auto"/>
        <w:ind w:firstLine="4820"/>
        <w:rPr>
          <w:rFonts w:ascii="Times New Roman" w:eastAsia="Calibri" w:hAnsi="Times New Roman" w:cs="Times New Roman"/>
          <w:sz w:val="28"/>
          <w:szCs w:val="28"/>
          <w:lang w:val="uk-UA"/>
        </w:rPr>
      </w:pPr>
      <w:r w:rsidRPr="008440D0">
        <w:rPr>
          <w:rFonts w:ascii="Times New Roman" w:eastAsia="Calibri" w:hAnsi="Times New Roman" w:cs="Times New Roman"/>
          <w:sz w:val="28"/>
          <w:szCs w:val="28"/>
        </w:rPr>
        <w:t>29</w:t>
      </w:r>
      <w:r>
        <w:rPr>
          <w:rFonts w:ascii="Times New Roman" w:eastAsia="Calibri" w:hAnsi="Times New Roman" w:cs="Times New Roman"/>
          <w:sz w:val="28"/>
          <w:szCs w:val="28"/>
          <w:lang w:val="uk-UA"/>
        </w:rPr>
        <w:t xml:space="preserve">.08.2025 </w:t>
      </w:r>
      <w:r w:rsidRPr="0064195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46-ОД</w:t>
      </w:r>
    </w:p>
    <w:p w:rsidR="00536DBE" w:rsidRPr="00B65C68" w:rsidRDefault="00536DBE" w:rsidP="00536DBE">
      <w:pPr>
        <w:spacing w:after="0" w:line="240" w:lineRule="auto"/>
        <w:ind w:firstLine="5529"/>
        <w:rPr>
          <w:rFonts w:ascii="Times New Roman" w:eastAsia="Calibri" w:hAnsi="Times New Roman" w:cs="Times New Roman"/>
          <w:sz w:val="28"/>
          <w:szCs w:val="28"/>
          <w:lang w:val="uk-UA"/>
        </w:rPr>
      </w:pPr>
    </w:p>
    <w:p w:rsidR="00536DBE" w:rsidRPr="00B65C68" w:rsidRDefault="00536DBE" w:rsidP="00536DBE">
      <w:pPr>
        <w:jc w:val="center"/>
        <w:rPr>
          <w:rFonts w:ascii="Times New Roman" w:eastAsia="Calibri" w:hAnsi="Times New Roman" w:cs="Times New Roman"/>
          <w:b/>
          <w:sz w:val="28"/>
          <w:szCs w:val="28"/>
          <w:lang w:val="uk-UA"/>
        </w:rPr>
      </w:pPr>
    </w:p>
    <w:p w:rsidR="00536DBE" w:rsidRPr="00B65C68" w:rsidRDefault="00536DBE" w:rsidP="00536DBE">
      <w:pPr>
        <w:jc w:val="center"/>
        <w:rPr>
          <w:rFonts w:ascii="Times New Roman" w:eastAsia="Calibri" w:hAnsi="Times New Roman" w:cs="Times New Roman"/>
          <w:b/>
          <w:sz w:val="28"/>
          <w:szCs w:val="28"/>
          <w:lang w:val="uk-UA"/>
        </w:rPr>
      </w:pPr>
    </w:p>
    <w:p w:rsidR="00536DBE" w:rsidRPr="00B65C68" w:rsidRDefault="00536DBE" w:rsidP="00536DBE">
      <w:pPr>
        <w:jc w:val="center"/>
        <w:rPr>
          <w:rFonts w:ascii="Times New Roman" w:eastAsia="Calibri" w:hAnsi="Times New Roman" w:cs="Times New Roman"/>
          <w:b/>
          <w:sz w:val="28"/>
          <w:szCs w:val="28"/>
          <w:lang w:val="uk-UA"/>
        </w:rPr>
      </w:pPr>
    </w:p>
    <w:p w:rsidR="00536DBE" w:rsidRPr="00B65C68" w:rsidRDefault="00536DBE" w:rsidP="00536DBE">
      <w:pPr>
        <w:jc w:val="center"/>
        <w:rPr>
          <w:rFonts w:ascii="Times New Roman" w:eastAsia="Calibri" w:hAnsi="Times New Roman" w:cs="Times New Roman"/>
          <w:b/>
          <w:sz w:val="28"/>
          <w:szCs w:val="28"/>
          <w:lang w:val="uk-UA"/>
        </w:rPr>
      </w:pPr>
    </w:p>
    <w:p w:rsidR="00536DBE" w:rsidRPr="00B65C68" w:rsidRDefault="00536DBE" w:rsidP="00536DBE">
      <w:pPr>
        <w:jc w:val="center"/>
        <w:rPr>
          <w:rFonts w:ascii="Times New Roman" w:eastAsia="Calibri" w:hAnsi="Times New Roman" w:cs="Times New Roman"/>
          <w:b/>
          <w:sz w:val="72"/>
          <w:szCs w:val="72"/>
          <w:lang w:val="uk-UA"/>
        </w:rPr>
      </w:pPr>
      <w:r w:rsidRPr="00B65C68">
        <w:rPr>
          <w:rFonts w:ascii="Times New Roman" w:eastAsia="Calibri" w:hAnsi="Times New Roman" w:cs="Times New Roman"/>
          <w:b/>
          <w:sz w:val="72"/>
          <w:szCs w:val="72"/>
          <w:lang w:val="uk-UA"/>
        </w:rPr>
        <w:t xml:space="preserve">ОСВІТНЯ ПРОГРАМА  </w:t>
      </w:r>
    </w:p>
    <w:p w:rsidR="00536DBE" w:rsidRPr="00B65C68" w:rsidRDefault="00536DBE" w:rsidP="00536DBE">
      <w:pPr>
        <w:jc w:val="center"/>
        <w:rPr>
          <w:rFonts w:ascii="Times New Roman" w:eastAsia="Calibri" w:hAnsi="Times New Roman" w:cs="Times New Roman"/>
          <w:b/>
          <w:sz w:val="44"/>
          <w:szCs w:val="44"/>
          <w:lang w:val="uk-UA"/>
        </w:rPr>
      </w:pPr>
      <w:r w:rsidRPr="00B65C68">
        <w:rPr>
          <w:rFonts w:ascii="Times New Roman" w:eastAsia="Calibri" w:hAnsi="Times New Roman" w:cs="Times New Roman"/>
          <w:b/>
          <w:sz w:val="44"/>
          <w:szCs w:val="44"/>
          <w:lang w:val="uk-UA"/>
        </w:rPr>
        <w:t>комунального закладу Сумської обласної ради</w:t>
      </w:r>
    </w:p>
    <w:p w:rsidR="00536DBE" w:rsidRPr="00B65C68" w:rsidRDefault="00536DBE" w:rsidP="00954391">
      <w:pPr>
        <w:jc w:val="center"/>
        <w:rPr>
          <w:rFonts w:ascii="Times New Roman" w:eastAsia="Calibri" w:hAnsi="Times New Roman" w:cs="Times New Roman"/>
          <w:b/>
          <w:sz w:val="44"/>
          <w:szCs w:val="44"/>
          <w:lang w:val="uk-UA"/>
        </w:rPr>
      </w:pPr>
      <w:r w:rsidRPr="00B65C68">
        <w:rPr>
          <w:rFonts w:ascii="Times New Roman" w:eastAsia="Calibri" w:hAnsi="Times New Roman" w:cs="Times New Roman"/>
          <w:b/>
          <w:sz w:val="44"/>
          <w:szCs w:val="44"/>
          <w:lang w:val="uk-UA"/>
        </w:rPr>
        <w:t>«Сумський обласний академічний ліцей</w:t>
      </w:r>
    </w:p>
    <w:p w:rsidR="00536DBE" w:rsidRPr="00B65C68" w:rsidRDefault="00536DBE" w:rsidP="00954391">
      <w:pPr>
        <w:jc w:val="center"/>
        <w:rPr>
          <w:rFonts w:ascii="Times New Roman" w:eastAsia="Calibri" w:hAnsi="Times New Roman" w:cs="Times New Roman"/>
          <w:b/>
          <w:sz w:val="44"/>
          <w:szCs w:val="44"/>
          <w:lang w:val="uk-UA"/>
        </w:rPr>
      </w:pPr>
      <w:r w:rsidRPr="00B65C68">
        <w:rPr>
          <w:rFonts w:ascii="Times New Roman" w:eastAsia="Calibri" w:hAnsi="Times New Roman" w:cs="Times New Roman"/>
          <w:b/>
          <w:sz w:val="44"/>
          <w:szCs w:val="44"/>
          <w:lang w:val="uk-UA"/>
        </w:rPr>
        <w:t>імені Дмитра Євдокимова»</w:t>
      </w:r>
    </w:p>
    <w:p w:rsidR="00954391" w:rsidRPr="00B65C68" w:rsidRDefault="00954391" w:rsidP="00954391">
      <w:pPr>
        <w:jc w:val="center"/>
        <w:rPr>
          <w:rFonts w:ascii="Times New Roman" w:eastAsia="Calibri" w:hAnsi="Times New Roman" w:cs="Times New Roman"/>
          <w:b/>
          <w:sz w:val="44"/>
          <w:szCs w:val="44"/>
          <w:lang w:val="uk-UA"/>
        </w:rPr>
      </w:pPr>
      <w:r w:rsidRPr="00B65C68">
        <w:rPr>
          <w:rFonts w:ascii="Times New Roman" w:eastAsia="Calibri" w:hAnsi="Times New Roman" w:cs="Times New Roman"/>
          <w:b/>
          <w:sz w:val="44"/>
          <w:szCs w:val="44"/>
          <w:lang w:val="uk-UA"/>
        </w:rPr>
        <w:t>на 2025/2026 навчальний рік</w:t>
      </w:r>
    </w:p>
    <w:p w:rsidR="00A8022F" w:rsidRPr="00B65C68" w:rsidRDefault="00954391" w:rsidP="00954391">
      <w:pPr>
        <w:jc w:val="center"/>
        <w:rPr>
          <w:rFonts w:ascii="Times New Roman" w:eastAsia="Calibri" w:hAnsi="Times New Roman" w:cs="Times New Roman"/>
          <w:b/>
          <w:sz w:val="44"/>
          <w:szCs w:val="44"/>
          <w:lang w:val="uk-UA"/>
        </w:rPr>
      </w:pPr>
      <w:r w:rsidRPr="00B65C68">
        <w:rPr>
          <w:rFonts w:ascii="Times New Roman" w:eastAsia="Calibri" w:hAnsi="Times New Roman" w:cs="Times New Roman"/>
          <w:b/>
          <w:sz w:val="44"/>
          <w:szCs w:val="44"/>
          <w:lang w:val="uk-UA"/>
        </w:rPr>
        <w:t xml:space="preserve">(повна </w:t>
      </w:r>
      <w:r w:rsidR="00B646D7" w:rsidRPr="00B65C68">
        <w:rPr>
          <w:rFonts w:ascii="Times New Roman" w:eastAsia="Calibri" w:hAnsi="Times New Roman" w:cs="Times New Roman"/>
          <w:b/>
          <w:sz w:val="44"/>
          <w:szCs w:val="44"/>
          <w:lang w:val="uk-UA"/>
        </w:rPr>
        <w:t xml:space="preserve">(профільна) </w:t>
      </w:r>
      <w:r w:rsidRPr="00B65C68">
        <w:rPr>
          <w:rFonts w:ascii="Times New Roman" w:eastAsia="Calibri" w:hAnsi="Times New Roman" w:cs="Times New Roman"/>
          <w:b/>
          <w:sz w:val="44"/>
          <w:szCs w:val="44"/>
          <w:lang w:val="uk-UA"/>
        </w:rPr>
        <w:t xml:space="preserve">загальна середня освіта, </w:t>
      </w:r>
    </w:p>
    <w:p w:rsidR="00536DBE" w:rsidRPr="00B65C68" w:rsidRDefault="00A8022F" w:rsidP="00954391">
      <w:pPr>
        <w:jc w:val="center"/>
        <w:rPr>
          <w:rFonts w:ascii="Calibri" w:eastAsia="Calibri" w:hAnsi="Calibri" w:cs="Times New Roman"/>
          <w:lang w:val="uk-UA"/>
        </w:rPr>
      </w:pPr>
      <w:r w:rsidRPr="00B65C68">
        <w:rPr>
          <w:rFonts w:ascii="Times New Roman" w:eastAsia="Calibri" w:hAnsi="Times New Roman" w:cs="Times New Roman"/>
          <w:b/>
          <w:sz w:val="44"/>
          <w:szCs w:val="44"/>
          <w:lang w:val="uk-UA"/>
        </w:rPr>
        <w:t>10-11 роки</w:t>
      </w:r>
      <w:r w:rsidR="00954391" w:rsidRPr="00B65C68">
        <w:rPr>
          <w:rFonts w:ascii="Times New Roman" w:eastAsia="Calibri" w:hAnsi="Times New Roman" w:cs="Times New Roman"/>
          <w:b/>
          <w:sz w:val="44"/>
          <w:szCs w:val="44"/>
          <w:lang w:val="uk-UA"/>
        </w:rPr>
        <w:t xml:space="preserve"> навчання)</w:t>
      </w:r>
    </w:p>
    <w:p w:rsidR="00536DBE" w:rsidRPr="00B65C68" w:rsidRDefault="00A8022F" w:rsidP="00536DBE">
      <w:pPr>
        <w:rPr>
          <w:rFonts w:ascii="Calibri" w:eastAsia="Calibri" w:hAnsi="Calibri" w:cs="Times New Roman"/>
          <w:lang w:val="uk-UA"/>
        </w:rPr>
      </w:pPr>
      <w:r w:rsidRPr="00B65C68">
        <w:rPr>
          <w:rFonts w:ascii="Calibri" w:eastAsia="Calibri" w:hAnsi="Calibri" w:cs="Times New Roman"/>
          <w:lang w:val="uk-UA"/>
        </w:rPr>
        <w:t xml:space="preserve"> </w:t>
      </w:r>
    </w:p>
    <w:p w:rsidR="00A8022F" w:rsidRPr="00B65C68" w:rsidRDefault="00A8022F" w:rsidP="00536DBE">
      <w:pPr>
        <w:rPr>
          <w:rFonts w:ascii="Calibri" w:eastAsia="Calibri" w:hAnsi="Calibri" w:cs="Times New Roman"/>
          <w:lang w:val="uk-UA"/>
        </w:rPr>
      </w:pPr>
    </w:p>
    <w:p w:rsidR="00536DBE" w:rsidRPr="00B65C68" w:rsidRDefault="00536DBE" w:rsidP="00536DBE">
      <w:pPr>
        <w:rPr>
          <w:rFonts w:ascii="Calibri" w:eastAsia="Calibri" w:hAnsi="Calibri" w:cs="Times New Roman"/>
          <w:lang w:val="uk-UA"/>
        </w:rPr>
      </w:pPr>
    </w:p>
    <w:p w:rsidR="009777F2" w:rsidRPr="00641959" w:rsidRDefault="009777F2" w:rsidP="009777F2">
      <w:pPr>
        <w:spacing w:after="0" w:line="240" w:lineRule="auto"/>
        <w:ind w:firstLine="5103"/>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СХВАЛЕНО</w:t>
      </w:r>
    </w:p>
    <w:p w:rsidR="009777F2" w:rsidRPr="00641959" w:rsidRDefault="009777F2" w:rsidP="009777F2">
      <w:pPr>
        <w:spacing w:after="0" w:line="240" w:lineRule="auto"/>
        <w:ind w:firstLine="5103"/>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На засіданні педагогічної ради</w:t>
      </w:r>
    </w:p>
    <w:p w:rsidR="009777F2" w:rsidRPr="00641959" w:rsidRDefault="009777F2" w:rsidP="009777F2">
      <w:pPr>
        <w:spacing w:after="0" w:line="240" w:lineRule="auto"/>
        <w:ind w:firstLine="5103"/>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 xml:space="preserve">КЗСОР «Сумський обласний </w:t>
      </w:r>
    </w:p>
    <w:p w:rsidR="009777F2" w:rsidRPr="00641959" w:rsidRDefault="009777F2" w:rsidP="009777F2">
      <w:pPr>
        <w:spacing w:after="0" w:line="240" w:lineRule="auto"/>
        <w:ind w:firstLine="5103"/>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 xml:space="preserve">академічний ліцей </w:t>
      </w:r>
    </w:p>
    <w:p w:rsidR="009777F2" w:rsidRPr="00641959" w:rsidRDefault="009777F2" w:rsidP="009777F2">
      <w:pPr>
        <w:spacing w:after="0" w:line="240" w:lineRule="auto"/>
        <w:ind w:firstLine="5103"/>
        <w:rPr>
          <w:rFonts w:ascii="Times New Roman" w:eastAsia="Calibri" w:hAnsi="Times New Roman" w:cs="Times New Roman"/>
          <w:sz w:val="28"/>
          <w:szCs w:val="28"/>
          <w:lang w:val="uk-UA"/>
        </w:rPr>
      </w:pPr>
      <w:r w:rsidRPr="00641959">
        <w:rPr>
          <w:rFonts w:ascii="Times New Roman" w:eastAsia="Calibri" w:hAnsi="Times New Roman" w:cs="Times New Roman"/>
          <w:sz w:val="28"/>
          <w:szCs w:val="28"/>
          <w:lang w:val="uk-UA"/>
        </w:rPr>
        <w:t>імені Дмитра Євдокимова</w:t>
      </w:r>
      <w:r>
        <w:rPr>
          <w:rFonts w:ascii="Times New Roman" w:eastAsia="Calibri" w:hAnsi="Times New Roman" w:cs="Times New Roman"/>
          <w:sz w:val="28"/>
          <w:szCs w:val="28"/>
          <w:lang w:val="uk-UA"/>
        </w:rPr>
        <w:t>»</w:t>
      </w:r>
    </w:p>
    <w:p w:rsidR="009777F2" w:rsidRPr="00641959" w:rsidRDefault="009777F2" w:rsidP="009777F2">
      <w:pPr>
        <w:spacing w:after="0" w:line="240" w:lineRule="auto"/>
        <w:ind w:firstLine="510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29.08.2025, </w:t>
      </w:r>
      <w:r w:rsidRPr="00641959">
        <w:rPr>
          <w:rFonts w:ascii="Times New Roman" w:eastAsia="Calibri" w:hAnsi="Times New Roman" w:cs="Times New Roman"/>
          <w:sz w:val="28"/>
          <w:szCs w:val="28"/>
          <w:lang w:val="uk-UA"/>
        </w:rPr>
        <w:t>протокол №</w:t>
      </w:r>
      <w:r>
        <w:rPr>
          <w:rFonts w:ascii="Times New Roman" w:eastAsia="Calibri" w:hAnsi="Times New Roman" w:cs="Times New Roman"/>
          <w:sz w:val="28"/>
          <w:szCs w:val="28"/>
          <w:lang w:val="uk-UA"/>
        </w:rPr>
        <w:t xml:space="preserve"> 4</w:t>
      </w:r>
    </w:p>
    <w:p w:rsidR="00536DBE" w:rsidRPr="00B65C68" w:rsidRDefault="00536DBE" w:rsidP="00536DBE">
      <w:pPr>
        <w:spacing w:after="0" w:line="240" w:lineRule="auto"/>
        <w:ind w:firstLine="5529"/>
        <w:rPr>
          <w:rFonts w:ascii="Times New Roman" w:eastAsia="Calibri" w:hAnsi="Times New Roman" w:cs="Times New Roman"/>
          <w:sz w:val="28"/>
          <w:szCs w:val="28"/>
          <w:lang w:val="uk-UA"/>
        </w:rPr>
      </w:pPr>
    </w:p>
    <w:p w:rsidR="00536DBE" w:rsidRPr="00B65C68" w:rsidRDefault="00536DBE" w:rsidP="00536DBE">
      <w:pPr>
        <w:spacing w:after="0" w:line="240" w:lineRule="auto"/>
        <w:ind w:firstLine="5529"/>
        <w:rPr>
          <w:rFonts w:ascii="Times New Roman" w:eastAsia="Calibri" w:hAnsi="Times New Roman" w:cs="Times New Roman"/>
          <w:sz w:val="28"/>
          <w:szCs w:val="28"/>
          <w:lang w:val="uk-UA"/>
        </w:rPr>
      </w:pPr>
    </w:p>
    <w:p w:rsidR="00536DBE" w:rsidRPr="00B65C68" w:rsidRDefault="00536DBE" w:rsidP="00536DBE">
      <w:pPr>
        <w:spacing w:after="0" w:line="240" w:lineRule="auto"/>
        <w:ind w:firstLine="5529"/>
        <w:rPr>
          <w:rFonts w:ascii="Times New Roman" w:eastAsia="Calibri" w:hAnsi="Times New Roman" w:cs="Times New Roman"/>
          <w:sz w:val="28"/>
          <w:szCs w:val="28"/>
          <w:lang w:val="uk-UA"/>
        </w:rPr>
      </w:pPr>
    </w:p>
    <w:p w:rsidR="00536DBE" w:rsidRPr="00B65C68" w:rsidRDefault="00536DBE" w:rsidP="00536DBE">
      <w:pPr>
        <w:rPr>
          <w:rFonts w:ascii="Times New Roman" w:eastAsia="Times New Roman" w:hAnsi="Times New Roman" w:cs="Times New Roman"/>
          <w:b/>
          <w:bCs/>
          <w:sz w:val="24"/>
          <w:szCs w:val="24"/>
          <w:lang w:val="uk-UA" w:eastAsia="ru-RU"/>
        </w:rPr>
      </w:pPr>
    </w:p>
    <w:p w:rsidR="00536DBE" w:rsidRPr="00B65C68" w:rsidRDefault="00536DBE" w:rsidP="00536DBE">
      <w:pPr>
        <w:rPr>
          <w:rFonts w:ascii="Times New Roman" w:eastAsia="Times New Roman" w:hAnsi="Times New Roman" w:cs="Times New Roman"/>
          <w:b/>
          <w:bCs/>
          <w:sz w:val="24"/>
          <w:szCs w:val="24"/>
          <w:lang w:val="uk-UA" w:eastAsia="ru-RU"/>
        </w:rPr>
      </w:pPr>
    </w:p>
    <w:p w:rsidR="00536DBE" w:rsidRPr="003B7A40" w:rsidRDefault="00536DBE" w:rsidP="00536DBE">
      <w:pPr>
        <w:rPr>
          <w:rFonts w:ascii="Times New Roman" w:eastAsia="Times New Roman" w:hAnsi="Times New Roman" w:cs="Times New Roman"/>
          <w:b/>
          <w:bCs/>
          <w:sz w:val="24"/>
          <w:szCs w:val="24"/>
          <w:lang w:val="uk-UA" w:eastAsia="ru-RU"/>
        </w:rPr>
      </w:pPr>
    </w:p>
    <w:p w:rsidR="00536DBE" w:rsidRPr="003B7A40" w:rsidRDefault="00536DBE" w:rsidP="00536DBE">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3B7A40">
        <w:rPr>
          <w:rFonts w:ascii="Times New Roman" w:eastAsia="Times New Roman" w:hAnsi="Times New Roman" w:cs="Times New Roman"/>
          <w:b/>
          <w:bCs/>
          <w:sz w:val="28"/>
          <w:szCs w:val="28"/>
          <w:lang w:val="uk-UA" w:eastAsia="ru-RU"/>
        </w:rPr>
        <w:t>З М І С Т</w:t>
      </w:r>
    </w:p>
    <w:p w:rsidR="00536DBE" w:rsidRPr="003B7A40" w:rsidRDefault="00536DBE" w:rsidP="00536DBE">
      <w:pPr>
        <w:spacing w:after="0" w:line="240" w:lineRule="auto"/>
        <w:jc w:val="center"/>
        <w:rPr>
          <w:rFonts w:ascii="Times New Roman" w:eastAsia="Times New Roman" w:hAnsi="Times New Roman" w:cs="Times New Roman"/>
          <w:bCs/>
          <w:sz w:val="28"/>
          <w:szCs w:val="28"/>
          <w:lang w:val="uk-UA" w:eastAsia="ru-RU"/>
        </w:rPr>
      </w:pPr>
      <w:r w:rsidRPr="003B7A40">
        <w:rPr>
          <w:rFonts w:ascii="Times New Roman" w:eastAsia="Times New Roman" w:hAnsi="Times New Roman" w:cs="Times New Roman"/>
          <w:bCs/>
          <w:sz w:val="28"/>
          <w:szCs w:val="28"/>
          <w:lang w:val="uk-UA" w:eastAsia="ru-RU"/>
        </w:rPr>
        <w:t xml:space="preserve">                                                                                                  </w:t>
      </w:r>
    </w:p>
    <w:p w:rsidR="00536DBE" w:rsidRPr="003B7A40" w:rsidRDefault="00536DBE" w:rsidP="00536DBE">
      <w:pPr>
        <w:spacing w:after="0" w:line="240" w:lineRule="auto"/>
        <w:jc w:val="center"/>
        <w:rPr>
          <w:rFonts w:ascii="Times New Roman" w:eastAsia="Times New Roman" w:hAnsi="Times New Roman" w:cs="Times New Roman"/>
          <w:bCs/>
          <w:sz w:val="28"/>
          <w:szCs w:val="28"/>
          <w:lang w:val="uk-UA" w:eastAsia="ru-RU"/>
        </w:rPr>
      </w:pPr>
      <w:r w:rsidRPr="003B7A40">
        <w:rPr>
          <w:rFonts w:ascii="Times New Roman" w:eastAsia="Times New Roman" w:hAnsi="Times New Roman" w:cs="Times New Roman"/>
          <w:bCs/>
          <w:sz w:val="28"/>
          <w:szCs w:val="28"/>
          <w:lang w:val="uk-UA" w:eastAsia="ru-RU"/>
        </w:rPr>
        <w:t xml:space="preserve">                                                                                                           Стор.</w:t>
      </w:r>
    </w:p>
    <w:tbl>
      <w:tblPr>
        <w:tblStyle w:val="a3"/>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528"/>
        <w:gridCol w:w="2693"/>
      </w:tblGrid>
      <w:tr w:rsidR="00536DBE" w:rsidRPr="003B7A40" w:rsidTr="00536DBE">
        <w:tc>
          <w:tcPr>
            <w:tcW w:w="1951" w:type="dxa"/>
          </w:tcPr>
          <w:p w:rsidR="00536DBE" w:rsidRPr="003B7A40" w:rsidRDefault="00536DBE" w:rsidP="00536DBE">
            <w:pPr>
              <w:rPr>
                <w:rFonts w:ascii="Times New Roman" w:eastAsia="Times New Roman" w:hAnsi="Times New Roman" w:cs="Times New Roman"/>
                <w:bCs/>
                <w:sz w:val="28"/>
                <w:szCs w:val="28"/>
                <w:lang w:val="uk-UA" w:eastAsia="ru-RU"/>
              </w:rPr>
            </w:pPr>
            <w:r w:rsidRPr="003B7A40">
              <w:rPr>
                <w:rFonts w:ascii="Times New Roman" w:eastAsia="Times New Roman" w:hAnsi="Times New Roman" w:cs="Times New Roman"/>
                <w:bCs/>
                <w:sz w:val="28"/>
                <w:szCs w:val="28"/>
                <w:lang w:val="uk-UA" w:eastAsia="ru-RU"/>
              </w:rPr>
              <w:t xml:space="preserve">     Розділ 1.</w:t>
            </w:r>
          </w:p>
        </w:tc>
        <w:tc>
          <w:tcPr>
            <w:tcW w:w="5528" w:type="dxa"/>
          </w:tcPr>
          <w:p w:rsidR="00536DBE" w:rsidRPr="003B7A40" w:rsidRDefault="00536DBE" w:rsidP="00536DBE">
            <w:pPr>
              <w:shd w:val="clear" w:color="auto" w:fill="FFFFFF"/>
              <w:jc w:val="both"/>
              <w:rPr>
                <w:rFonts w:ascii="Times New Roman" w:eastAsia="Times New Roman" w:hAnsi="Times New Roman" w:cs="Times New Roman"/>
                <w:sz w:val="28"/>
                <w:szCs w:val="28"/>
                <w:lang w:val="uk-UA" w:eastAsia="ru-RU"/>
              </w:rPr>
            </w:pPr>
            <w:r w:rsidRPr="003B7A40">
              <w:rPr>
                <w:rFonts w:ascii="Times New Roman" w:eastAsia="Times New Roman" w:hAnsi="Times New Roman" w:cs="Times New Roman"/>
                <w:sz w:val="28"/>
                <w:szCs w:val="28"/>
                <w:lang w:val="uk-UA" w:eastAsia="ru-RU"/>
              </w:rPr>
              <w:t>Загальні положення</w:t>
            </w:r>
          </w:p>
        </w:tc>
        <w:tc>
          <w:tcPr>
            <w:tcW w:w="2693" w:type="dxa"/>
          </w:tcPr>
          <w:p w:rsidR="00536DBE" w:rsidRPr="003B7A40" w:rsidRDefault="00536DBE" w:rsidP="00536DBE">
            <w:pPr>
              <w:jc w:val="center"/>
              <w:rPr>
                <w:rFonts w:ascii="Times New Roman" w:eastAsia="Times New Roman" w:hAnsi="Times New Roman" w:cs="Times New Roman"/>
                <w:bCs/>
                <w:sz w:val="28"/>
                <w:szCs w:val="28"/>
                <w:lang w:val="uk-UA" w:eastAsia="ru-RU"/>
              </w:rPr>
            </w:pPr>
            <w:r w:rsidRPr="003B7A40">
              <w:rPr>
                <w:rFonts w:ascii="Times New Roman" w:eastAsia="Times New Roman" w:hAnsi="Times New Roman" w:cs="Times New Roman"/>
                <w:bCs/>
                <w:sz w:val="28"/>
                <w:szCs w:val="28"/>
                <w:lang w:val="uk-UA" w:eastAsia="ru-RU"/>
              </w:rPr>
              <w:t>3-5</w:t>
            </w:r>
          </w:p>
          <w:p w:rsidR="00536DBE" w:rsidRPr="003B7A40" w:rsidRDefault="00536DBE" w:rsidP="00536DBE">
            <w:pPr>
              <w:jc w:val="center"/>
              <w:rPr>
                <w:rFonts w:ascii="Times New Roman" w:eastAsia="Times New Roman" w:hAnsi="Times New Roman" w:cs="Times New Roman"/>
                <w:bCs/>
                <w:sz w:val="28"/>
                <w:szCs w:val="28"/>
                <w:lang w:val="uk-UA" w:eastAsia="ru-RU"/>
              </w:rPr>
            </w:pPr>
          </w:p>
        </w:tc>
      </w:tr>
      <w:tr w:rsidR="00536DBE" w:rsidRPr="003B7A40" w:rsidTr="00536DBE">
        <w:tc>
          <w:tcPr>
            <w:tcW w:w="1951" w:type="dxa"/>
          </w:tcPr>
          <w:p w:rsidR="00536DBE" w:rsidRPr="003B7A40" w:rsidRDefault="00536DBE" w:rsidP="00536DBE">
            <w:pPr>
              <w:jc w:val="center"/>
              <w:rPr>
                <w:rFonts w:ascii="Times New Roman" w:eastAsia="Times New Roman" w:hAnsi="Times New Roman" w:cs="Times New Roman"/>
                <w:bCs/>
                <w:sz w:val="28"/>
                <w:szCs w:val="28"/>
                <w:lang w:val="uk-UA" w:eastAsia="ru-RU"/>
              </w:rPr>
            </w:pPr>
            <w:r w:rsidRPr="003B7A40">
              <w:rPr>
                <w:rFonts w:ascii="Times New Roman" w:eastAsia="Times New Roman" w:hAnsi="Times New Roman" w:cs="Times New Roman"/>
                <w:bCs/>
                <w:sz w:val="28"/>
                <w:szCs w:val="28"/>
                <w:lang w:val="uk-UA" w:eastAsia="ru-RU"/>
              </w:rPr>
              <w:t>Розділ 2.</w:t>
            </w:r>
          </w:p>
        </w:tc>
        <w:tc>
          <w:tcPr>
            <w:tcW w:w="5528" w:type="dxa"/>
          </w:tcPr>
          <w:p w:rsidR="00536DBE" w:rsidRPr="003B7A40" w:rsidRDefault="00536DBE" w:rsidP="00536DBE">
            <w:pPr>
              <w:shd w:val="clear" w:color="auto" w:fill="FFFFFF"/>
              <w:jc w:val="both"/>
              <w:rPr>
                <w:rFonts w:ascii="Times New Roman" w:eastAsia="Times New Roman" w:hAnsi="Times New Roman" w:cs="Times New Roman"/>
                <w:sz w:val="28"/>
                <w:szCs w:val="28"/>
                <w:lang w:val="uk-UA" w:eastAsia="ru-RU"/>
              </w:rPr>
            </w:pPr>
            <w:r w:rsidRPr="003B7A40">
              <w:rPr>
                <w:rFonts w:ascii="Times New Roman" w:eastAsia="Times New Roman" w:hAnsi="Times New Roman" w:cs="Times New Roman"/>
                <w:sz w:val="28"/>
                <w:szCs w:val="28"/>
                <w:lang w:val="uk-UA" w:eastAsia="ru-RU"/>
              </w:rPr>
              <w:t xml:space="preserve">Вимоги до осіб, які можуть розпочинати навчання за освітньою програмою  </w:t>
            </w:r>
          </w:p>
          <w:p w:rsidR="00536DBE" w:rsidRPr="003B7A40" w:rsidRDefault="00536DBE" w:rsidP="00536DBE">
            <w:pPr>
              <w:shd w:val="clear" w:color="auto" w:fill="FFFFFF"/>
              <w:jc w:val="both"/>
              <w:rPr>
                <w:rFonts w:ascii="Times New Roman" w:eastAsia="Times New Roman" w:hAnsi="Times New Roman" w:cs="Times New Roman"/>
                <w:sz w:val="28"/>
                <w:szCs w:val="28"/>
                <w:lang w:val="uk-UA" w:eastAsia="ru-RU"/>
              </w:rPr>
            </w:pPr>
          </w:p>
        </w:tc>
        <w:tc>
          <w:tcPr>
            <w:tcW w:w="2693" w:type="dxa"/>
          </w:tcPr>
          <w:p w:rsidR="00536DBE" w:rsidRPr="003B7A40" w:rsidRDefault="00536DBE" w:rsidP="00536DBE">
            <w:pPr>
              <w:rPr>
                <w:rFonts w:ascii="Times New Roman" w:eastAsia="Times New Roman" w:hAnsi="Times New Roman" w:cs="Times New Roman"/>
                <w:bCs/>
                <w:sz w:val="28"/>
                <w:szCs w:val="28"/>
                <w:lang w:val="uk-UA" w:eastAsia="ru-RU"/>
              </w:rPr>
            </w:pPr>
            <w:r w:rsidRPr="003B7A40">
              <w:rPr>
                <w:rFonts w:ascii="Times New Roman" w:eastAsia="Times New Roman" w:hAnsi="Times New Roman" w:cs="Times New Roman"/>
                <w:bCs/>
                <w:sz w:val="28"/>
                <w:szCs w:val="28"/>
                <w:lang w:val="uk-UA" w:eastAsia="ru-RU"/>
              </w:rPr>
              <w:t xml:space="preserve">               6-7</w:t>
            </w:r>
          </w:p>
        </w:tc>
      </w:tr>
      <w:tr w:rsidR="00536DBE" w:rsidRPr="003B7A40" w:rsidTr="00536DBE">
        <w:tc>
          <w:tcPr>
            <w:tcW w:w="1951" w:type="dxa"/>
          </w:tcPr>
          <w:p w:rsidR="00536DBE" w:rsidRPr="003B7A40" w:rsidRDefault="00536DBE" w:rsidP="00536DBE">
            <w:pPr>
              <w:jc w:val="center"/>
              <w:rPr>
                <w:rFonts w:ascii="Times New Roman" w:eastAsia="Times New Roman" w:hAnsi="Times New Roman" w:cs="Times New Roman"/>
                <w:bCs/>
                <w:sz w:val="28"/>
                <w:szCs w:val="28"/>
                <w:lang w:val="uk-UA" w:eastAsia="ru-RU"/>
              </w:rPr>
            </w:pPr>
            <w:r w:rsidRPr="003B7A40">
              <w:rPr>
                <w:rFonts w:ascii="Times New Roman" w:eastAsia="Times New Roman" w:hAnsi="Times New Roman" w:cs="Times New Roman"/>
                <w:bCs/>
                <w:sz w:val="28"/>
                <w:szCs w:val="28"/>
                <w:lang w:val="uk-UA" w:eastAsia="ru-RU"/>
              </w:rPr>
              <w:t>Розділ 3.</w:t>
            </w:r>
          </w:p>
        </w:tc>
        <w:tc>
          <w:tcPr>
            <w:tcW w:w="5528" w:type="dxa"/>
          </w:tcPr>
          <w:p w:rsidR="00536DBE" w:rsidRPr="003B7A40" w:rsidRDefault="00536DBE" w:rsidP="00536DBE">
            <w:pPr>
              <w:shd w:val="clear" w:color="auto" w:fill="FFFFFF"/>
              <w:jc w:val="both"/>
              <w:rPr>
                <w:rFonts w:ascii="Times New Roman" w:eastAsia="Times New Roman" w:hAnsi="Times New Roman" w:cs="Times New Roman"/>
                <w:sz w:val="28"/>
                <w:szCs w:val="28"/>
                <w:lang w:val="uk-UA" w:eastAsia="ru-RU"/>
              </w:rPr>
            </w:pPr>
            <w:r w:rsidRPr="003B7A40">
              <w:rPr>
                <w:rFonts w:ascii="Times New Roman" w:eastAsia="Times New Roman" w:hAnsi="Times New Roman" w:cs="Times New Roman"/>
                <w:sz w:val="28"/>
                <w:szCs w:val="28"/>
                <w:lang w:val="uk-UA" w:eastAsia="ru-RU"/>
              </w:rPr>
              <w:t>Загальний обсяг навчального навантаження та опис очікуваних результатів навчання за освітніми галузями</w:t>
            </w:r>
          </w:p>
          <w:p w:rsidR="00536DBE" w:rsidRPr="003B7A40" w:rsidRDefault="00536DBE" w:rsidP="00536DBE">
            <w:pPr>
              <w:shd w:val="clear" w:color="auto" w:fill="FFFFFF"/>
              <w:jc w:val="both"/>
              <w:rPr>
                <w:rFonts w:ascii="Times New Roman" w:eastAsia="Times New Roman" w:hAnsi="Times New Roman" w:cs="Times New Roman"/>
                <w:sz w:val="28"/>
                <w:szCs w:val="28"/>
                <w:lang w:val="uk-UA" w:eastAsia="ru-RU"/>
              </w:rPr>
            </w:pPr>
          </w:p>
        </w:tc>
        <w:tc>
          <w:tcPr>
            <w:tcW w:w="2693" w:type="dxa"/>
          </w:tcPr>
          <w:p w:rsidR="00536DBE" w:rsidRPr="003B7A40" w:rsidRDefault="00536DBE" w:rsidP="00536DBE">
            <w:pPr>
              <w:jc w:val="both"/>
              <w:rPr>
                <w:rFonts w:ascii="Times New Roman" w:eastAsia="Times New Roman" w:hAnsi="Times New Roman" w:cs="Times New Roman"/>
                <w:b/>
                <w:bCs/>
                <w:sz w:val="28"/>
                <w:szCs w:val="28"/>
                <w:lang w:val="uk-UA" w:eastAsia="ru-RU"/>
              </w:rPr>
            </w:pPr>
            <w:r w:rsidRPr="003B7A40">
              <w:rPr>
                <w:rFonts w:ascii="Times New Roman" w:eastAsia="Times New Roman" w:hAnsi="Times New Roman" w:cs="Times New Roman"/>
                <w:b/>
                <w:bCs/>
                <w:sz w:val="28"/>
                <w:szCs w:val="28"/>
                <w:lang w:val="uk-UA" w:eastAsia="ru-RU"/>
              </w:rPr>
              <w:t xml:space="preserve">             </w:t>
            </w:r>
            <w:r w:rsidRPr="003B7A40">
              <w:rPr>
                <w:rFonts w:ascii="Times New Roman" w:eastAsia="Times New Roman" w:hAnsi="Times New Roman" w:cs="Times New Roman"/>
                <w:bCs/>
                <w:sz w:val="28"/>
                <w:szCs w:val="28"/>
                <w:lang w:val="uk-UA" w:eastAsia="ru-RU"/>
              </w:rPr>
              <w:t>8-</w:t>
            </w:r>
            <w:r w:rsidR="003B7A40" w:rsidRPr="003B7A40">
              <w:rPr>
                <w:rFonts w:ascii="Times New Roman" w:eastAsia="Times New Roman" w:hAnsi="Times New Roman" w:cs="Times New Roman"/>
                <w:bCs/>
                <w:sz w:val="28"/>
                <w:szCs w:val="28"/>
                <w:lang w:val="uk-UA" w:eastAsia="ru-RU"/>
              </w:rPr>
              <w:t>17</w:t>
            </w:r>
          </w:p>
          <w:p w:rsidR="00536DBE" w:rsidRPr="003B7A40" w:rsidRDefault="00536DBE" w:rsidP="00536DBE">
            <w:pPr>
              <w:jc w:val="both"/>
              <w:rPr>
                <w:rFonts w:ascii="Times New Roman" w:eastAsia="Times New Roman" w:hAnsi="Times New Roman" w:cs="Times New Roman"/>
                <w:b/>
                <w:bCs/>
                <w:sz w:val="28"/>
                <w:szCs w:val="28"/>
                <w:lang w:val="uk-UA" w:eastAsia="ru-RU"/>
              </w:rPr>
            </w:pPr>
          </w:p>
          <w:p w:rsidR="00536DBE" w:rsidRPr="003B7A40" w:rsidRDefault="00536DBE" w:rsidP="00536DBE">
            <w:pPr>
              <w:jc w:val="both"/>
              <w:rPr>
                <w:rFonts w:ascii="Times New Roman" w:eastAsia="Times New Roman" w:hAnsi="Times New Roman" w:cs="Times New Roman"/>
                <w:b/>
                <w:bCs/>
                <w:sz w:val="28"/>
                <w:szCs w:val="28"/>
                <w:lang w:val="uk-UA" w:eastAsia="ru-RU"/>
              </w:rPr>
            </w:pPr>
            <w:r w:rsidRPr="003B7A40">
              <w:rPr>
                <w:rFonts w:ascii="Times New Roman" w:eastAsia="Times New Roman" w:hAnsi="Times New Roman" w:cs="Times New Roman"/>
                <w:b/>
                <w:bCs/>
                <w:sz w:val="28"/>
                <w:szCs w:val="28"/>
                <w:lang w:val="uk-UA" w:eastAsia="ru-RU"/>
              </w:rPr>
              <w:t xml:space="preserve">      </w:t>
            </w:r>
            <w:r w:rsidRPr="003B7A40">
              <w:rPr>
                <w:rFonts w:ascii="Times New Roman" w:eastAsia="Times New Roman" w:hAnsi="Times New Roman" w:cs="Times New Roman"/>
                <w:bCs/>
                <w:sz w:val="28"/>
                <w:szCs w:val="28"/>
                <w:lang w:val="uk-UA" w:eastAsia="ru-RU"/>
              </w:rPr>
              <w:t xml:space="preserve"> </w:t>
            </w:r>
          </w:p>
        </w:tc>
      </w:tr>
      <w:tr w:rsidR="00536DBE" w:rsidRPr="003B7A40" w:rsidTr="00536DBE">
        <w:tc>
          <w:tcPr>
            <w:tcW w:w="1951" w:type="dxa"/>
          </w:tcPr>
          <w:p w:rsidR="00536DBE" w:rsidRPr="003B7A40" w:rsidRDefault="00536DBE" w:rsidP="00536DBE">
            <w:pPr>
              <w:jc w:val="center"/>
              <w:rPr>
                <w:rFonts w:ascii="Times New Roman" w:eastAsia="Times New Roman" w:hAnsi="Times New Roman" w:cs="Times New Roman"/>
                <w:bCs/>
                <w:sz w:val="28"/>
                <w:szCs w:val="28"/>
                <w:lang w:val="uk-UA" w:eastAsia="ru-RU"/>
              </w:rPr>
            </w:pPr>
            <w:r w:rsidRPr="003B7A40">
              <w:rPr>
                <w:rFonts w:ascii="Times New Roman" w:eastAsia="Times New Roman" w:hAnsi="Times New Roman" w:cs="Times New Roman"/>
                <w:bCs/>
                <w:sz w:val="28"/>
                <w:szCs w:val="28"/>
                <w:lang w:val="uk-UA" w:eastAsia="ru-RU"/>
              </w:rPr>
              <w:t>Розділ 4.</w:t>
            </w:r>
          </w:p>
        </w:tc>
        <w:tc>
          <w:tcPr>
            <w:tcW w:w="5528" w:type="dxa"/>
          </w:tcPr>
          <w:p w:rsidR="00536DBE" w:rsidRPr="003B7A40" w:rsidRDefault="00536DBE" w:rsidP="00536DBE">
            <w:pPr>
              <w:shd w:val="clear" w:color="auto" w:fill="FFFFFF"/>
              <w:jc w:val="both"/>
              <w:rPr>
                <w:rFonts w:ascii="Times New Roman" w:eastAsia="Times New Roman" w:hAnsi="Times New Roman" w:cs="Times New Roman"/>
                <w:sz w:val="28"/>
                <w:szCs w:val="28"/>
                <w:lang w:val="uk-UA" w:eastAsia="ru-RU"/>
              </w:rPr>
            </w:pPr>
            <w:r w:rsidRPr="003B7A40">
              <w:rPr>
                <w:rFonts w:ascii="Times New Roman" w:eastAsia="Times New Roman" w:hAnsi="Times New Roman" w:cs="Times New Roman"/>
                <w:sz w:val="28"/>
                <w:szCs w:val="28"/>
                <w:lang w:val="uk-UA" w:eastAsia="ru-RU"/>
              </w:rPr>
              <w:t xml:space="preserve">Нормативно-правове, програмно-методичне та фінансово-ресурсне </w:t>
            </w:r>
            <w:r w:rsidR="00FD1EED">
              <w:rPr>
                <w:rFonts w:ascii="Times New Roman" w:eastAsia="Times New Roman" w:hAnsi="Times New Roman" w:cs="Times New Roman"/>
                <w:sz w:val="28"/>
                <w:szCs w:val="28"/>
                <w:lang w:val="uk-UA" w:eastAsia="ru-RU"/>
              </w:rPr>
              <w:t>забезпечення освітньої програми. Перелік модельних навчальних програм.</w:t>
            </w:r>
          </w:p>
          <w:p w:rsidR="00536DBE" w:rsidRPr="003B7A40" w:rsidRDefault="00536DBE" w:rsidP="00536DBE">
            <w:pPr>
              <w:shd w:val="clear" w:color="auto" w:fill="FFFFFF"/>
              <w:jc w:val="both"/>
              <w:rPr>
                <w:rFonts w:ascii="Times New Roman" w:eastAsia="Times New Roman" w:hAnsi="Times New Roman" w:cs="Times New Roman"/>
                <w:sz w:val="28"/>
                <w:szCs w:val="28"/>
                <w:lang w:val="uk-UA" w:eastAsia="ru-RU"/>
              </w:rPr>
            </w:pPr>
          </w:p>
        </w:tc>
        <w:tc>
          <w:tcPr>
            <w:tcW w:w="2693" w:type="dxa"/>
          </w:tcPr>
          <w:p w:rsidR="00536DBE" w:rsidRPr="003B7A40" w:rsidRDefault="00536DBE" w:rsidP="00536DBE">
            <w:pPr>
              <w:jc w:val="both"/>
              <w:rPr>
                <w:rFonts w:ascii="Times New Roman" w:eastAsia="Times New Roman" w:hAnsi="Times New Roman" w:cs="Times New Roman"/>
                <w:b/>
                <w:bCs/>
                <w:sz w:val="28"/>
                <w:szCs w:val="28"/>
                <w:lang w:val="uk-UA" w:eastAsia="ru-RU"/>
              </w:rPr>
            </w:pPr>
            <w:r w:rsidRPr="003B7A40">
              <w:rPr>
                <w:rFonts w:ascii="Times New Roman" w:eastAsia="Times New Roman" w:hAnsi="Times New Roman" w:cs="Times New Roman"/>
                <w:b/>
                <w:bCs/>
                <w:sz w:val="28"/>
                <w:szCs w:val="28"/>
                <w:lang w:val="uk-UA" w:eastAsia="ru-RU"/>
              </w:rPr>
              <w:t xml:space="preserve">  </w:t>
            </w:r>
          </w:p>
          <w:p w:rsidR="00536DBE" w:rsidRPr="003B7A40" w:rsidRDefault="00536DBE" w:rsidP="00536DBE">
            <w:pPr>
              <w:jc w:val="both"/>
              <w:rPr>
                <w:rFonts w:ascii="Times New Roman" w:eastAsia="Times New Roman" w:hAnsi="Times New Roman" w:cs="Times New Roman"/>
                <w:bCs/>
                <w:sz w:val="28"/>
                <w:szCs w:val="28"/>
                <w:lang w:val="uk-UA" w:eastAsia="ru-RU"/>
              </w:rPr>
            </w:pPr>
            <w:r w:rsidRPr="003B7A40">
              <w:rPr>
                <w:rFonts w:ascii="Times New Roman" w:eastAsia="Times New Roman" w:hAnsi="Times New Roman" w:cs="Times New Roman"/>
                <w:bCs/>
                <w:sz w:val="28"/>
                <w:szCs w:val="28"/>
                <w:lang w:val="uk-UA" w:eastAsia="ru-RU"/>
              </w:rPr>
              <w:t xml:space="preserve">            </w:t>
            </w:r>
            <w:r w:rsidR="003B7A40" w:rsidRPr="003B7A40">
              <w:rPr>
                <w:rFonts w:ascii="Times New Roman" w:eastAsia="Times New Roman" w:hAnsi="Times New Roman" w:cs="Times New Roman"/>
                <w:bCs/>
                <w:sz w:val="28"/>
                <w:szCs w:val="28"/>
                <w:lang w:val="uk-UA" w:eastAsia="ru-RU"/>
              </w:rPr>
              <w:t>18</w:t>
            </w:r>
            <w:r w:rsidRPr="003B7A40">
              <w:rPr>
                <w:rFonts w:ascii="Times New Roman" w:eastAsia="Times New Roman" w:hAnsi="Times New Roman" w:cs="Times New Roman"/>
                <w:bCs/>
                <w:sz w:val="28"/>
                <w:szCs w:val="28"/>
                <w:lang w:val="uk-UA" w:eastAsia="ru-RU"/>
              </w:rPr>
              <w:t>-2</w:t>
            </w:r>
            <w:r w:rsidR="003B7A40" w:rsidRPr="003B7A40">
              <w:rPr>
                <w:rFonts w:ascii="Times New Roman" w:eastAsia="Times New Roman" w:hAnsi="Times New Roman" w:cs="Times New Roman"/>
                <w:bCs/>
                <w:sz w:val="28"/>
                <w:szCs w:val="28"/>
                <w:lang w:val="uk-UA" w:eastAsia="ru-RU"/>
              </w:rPr>
              <w:t>1</w:t>
            </w:r>
          </w:p>
          <w:p w:rsidR="00536DBE" w:rsidRPr="003B7A40" w:rsidRDefault="00536DBE" w:rsidP="00536DBE">
            <w:pPr>
              <w:jc w:val="both"/>
              <w:rPr>
                <w:rFonts w:ascii="Times New Roman" w:eastAsia="Times New Roman" w:hAnsi="Times New Roman" w:cs="Times New Roman"/>
                <w:b/>
                <w:bCs/>
                <w:sz w:val="28"/>
                <w:szCs w:val="28"/>
                <w:lang w:val="uk-UA" w:eastAsia="ru-RU"/>
              </w:rPr>
            </w:pPr>
          </w:p>
          <w:p w:rsidR="00536DBE" w:rsidRPr="003B7A40" w:rsidRDefault="00536DBE" w:rsidP="00536DBE">
            <w:pPr>
              <w:jc w:val="center"/>
              <w:rPr>
                <w:rFonts w:ascii="Times New Roman" w:eastAsia="Times New Roman" w:hAnsi="Times New Roman" w:cs="Times New Roman"/>
                <w:bCs/>
                <w:sz w:val="28"/>
                <w:szCs w:val="28"/>
                <w:lang w:val="uk-UA" w:eastAsia="ru-RU"/>
              </w:rPr>
            </w:pPr>
          </w:p>
        </w:tc>
      </w:tr>
      <w:tr w:rsidR="00536DBE" w:rsidRPr="003B7A40" w:rsidTr="00536DBE">
        <w:tc>
          <w:tcPr>
            <w:tcW w:w="1951" w:type="dxa"/>
          </w:tcPr>
          <w:p w:rsidR="00536DBE" w:rsidRPr="003B7A40" w:rsidRDefault="00536DBE" w:rsidP="00536DBE">
            <w:pPr>
              <w:jc w:val="center"/>
              <w:rPr>
                <w:rFonts w:ascii="Times New Roman" w:eastAsia="Times New Roman" w:hAnsi="Times New Roman" w:cs="Times New Roman"/>
                <w:bCs/>
                <w:sz w:val="28"/>
                <w:szCs w:val="28"/>
                <w:lang w:val="uk-UA" w:eastAsia="ru-RU"/>
              </w:rPr>
            </w:pPr>
            <w:r w:rsidRPr="003B7A40">
              <w:rPr>
                <w:rFonts w:ascii="Times New Roman" w:eastAsia="Times New Roman" w:hAnsi="Times New Roman" w:cs="Times New Roman"/>
                <w:bCs/>
                <w:sz w:val="28"/>
                <w:szCs w:val="28"/>
                <w:lang w:val="uk-UA" w:eastAsia="ru-RU"/>
              </w:rPr>
              <w:t>Розділ 5.</w:t>
            </w:r>
          </w:p>
        </w:tc>
        <w:tc>
          <w:tcPr>
            <w:tcW w:w="5528" w:type="dxa"/>
          </w:tcPr>
          <w:p w:rsidR="00536DBE" w:rsidRPr="003B7A40" w:rsidRDefault="00536DBE" w:rsidP="00536DBE">
            <w:pPr>
              <w:shd w:val="clear" w:color="auto" w:fill="FFFFFF"/>
              <w:jc w:val="both"/>
              <w:rPr>
                <w:rFonts w:ascii="Times New Roman" w:eastAsia="Times New Roman" w:hAnsi="Times New Roman" w:cs="Times New Roman"/>
                <w:sz w:val="28"/>
                <w:szCs w:val="28"/>
                <w:lang w:val="uk-UA" w:eastAsia="ru-RU"/>
              </w:rPr>
            </w:pPr>
            <w:r w:rsidRPr="003B7A40">
              <w:rPr>
                <w:rFonts w:ascii="Times New Roman" w:eastAsia="Times New Roman" w:hAnsi="Times New Roman" w:cs="Times New Roman"/>
                <w:sz w:val="28"/>
                <w:szCs w:val="28"/>
                <w:lang w:val="uk-UA" w:eastAsia="ru-RU"/>
              </w:rPr>
              <w:t xml:space="preserve">Основні форми організації освітнього процесу </w:t>
            </w:r>
          </w:p>
          <w:p w:rsidR="00536DBE" w:rsidRPr="003B7A40" w:rsidRDefault="00536DBE" w:rsidP="00536DBE">
            <w:pPr>
              <w:shd w:val="clear" w:color="auto" w:fill="FFFFFF"/>
              <w:jc w:val="both"/>
              <w:rPr>
                <w:rFonts w:ascii="Times New Roman" w:eastAsia="Times New Roman" w:hAnsi="Times New Roman" w:cs="Times New Roman"/>
                <w:sz w:val="28"/>
                <w:szCs w:val="28"/>
                <w:lang w:val="uk-UA" w:eastAsia="ru-RU"/>
              </w:rPr>
            </w:pPr>
          </w:p>
        </w:tc>
        <w:tc>
          <w:tcPr>
            <w:tcW w:w="2693" w:type="dxa"/>
          </w:tcPr>
          <w:p w:rsidR="00536DBE" w:rsidRPr="003B7A40" w:rsidRDefault="00536DBE" w:rsidP="00536DBE">
            <w:pPr>
              <w:jc w:val="center"/>
              <w:rPr>
                <w:rFonts w:ascii="Times New Roman" w:eastAsia="Times New Roman" w:hAnsi="Times New Roman" w:cs="Times New Roman"/>
                <w:bCs/>
                <w:sz w:val="28"/>
                <w:szCs w:val="28"/>
                <w:lang w:val="uk-UA" w:eastAsia="ru-RU"/>
              </w:rPr>
            </w:pPr>
            <w:r w:rsidRPr="003B7A40">
              <w:rPr>
                <w:rFonts w:ascii="Times New Roman" w:eastAsia="Times New Roman" w:hAnsi="Times New Roman" w:cs="Times New Roman"/>
                <w:bCs/>
                <w:sz w:val="28"/>
                <w:szCs w:val="28"/>
                <w:lang w:val="uk-UA" w:eastAsia="ru-RU"/>
              </w:rPr>
              <w:t>2</w:t>
            </w:r>
            <w:r w:rsidR="003B7A40" w:rsidRPr="003B7A40">
              <w:rPr>
                <w:rFonts w:ascii="Times New Roman" w:eastAsia="Times New Roman" w:hAnsi="Times New Roman" w:cs="Times New Roman"/>
                <w:bCs/>
                <w:sz w:val="28"/>
                <w:szCs w:val="28"/>
                <w:lang w:val="uk-UA" w:eastAsia="ru-RU"/>
              </w:rPr>
              <w:t>2</w:t>
            </w:r>
            <w:r w:rsidRPr="003B7A40">
              <w:rPr>
                <w:rFonts w:ascii="Times New Roman" w:eastAsia="Times New Roman" w:hAnsi="Times New Roman" w:cs="Times New Roman"/>
                <w:bCs/>
                <w:sz w:val="28"/>
                <w:szCs w:val="28"/>
                <w:lang w:val="uk-UA" w:eastAsia="ru-RU"/>
              </w:rPr>
              <w:t>-</w:t>
            </w:r>
            <w:r w:rsidR="003B7A40" w:rsidRPr="003B7A40">
              <w:rPr>
                <w:rFonts w:ascii="Times New Roman" w:eastAsia="Times New Roman" w:hAnsi="Times New Roman" w:cs="Times New Roman"/>
                <w:bCs/>
                <w:sz w:val="28"/>
                <w:szCs w:val="28"/>
                <w:lang w:val="uk-UA" w:eastAsia="ru-RU"/>
              </w:rPr>
              <w:t>25</w:t>
            </w:r>
          </w:p>
          <w:p w:rsidR="00536DBE" w:rsidRPr="003B7A40" w:rsidRDefault="00536DBE" w:rsidP="00536DBE">
            <w:pPr>
              <w:jc w:val="center"/>
              <w:rPr>
                <w:rFonts w:ascii="Times New Roman" w:eastAsia="Times New Roman" w:hAnsi="Times New Roman" w:cs="Times New Roman"/>
                <w:bCs/>
                <w:sz w:val="28"/>
                <w:szCs w:val="28"/>
                <w:lang w:val="uk-UA" w:eastAsia="ru-RU"/>
              </w:rPr>
            </w:pPr>
          </w:p>
        </w:tc>
      </w:tr>
      <w:tr w:rsidR="00536DBE" w:rsidRPr="003B7A40" w:rsidTr="00536DBE">
        <w:tc>
          <w:tcPr>
            <w:tcW w:w="1951" w:type="dxa"/>
          </w:tcPr>
          <w:p w:rsidR="00536DBE" w:rsidRPr="003B7A40" w:rsidRDefault="00536DBE" w:rsidP="00536DBE">
            <w:pPr>
              <w:jc w:val="center"/>
              <w:rPr>
                <w:rFonts w:ascii="Times New Roman" w:eastAsia="Times New Roman" w:hAnsi="Times New Roman" w:cs="Times New Roman"/>
                <w:bCs/>
                <w:sz w:val="28"/>
                <w:szCs w:val="28"/>
                <w:lang w:val="uk-UA" w:eastAsia="ru-RU"/>
              </w:rPr>
            </w:pPr>
            <w:r w:rsidRPr="003B7A40">
              <w:rPr>
                <w:rFonts w:ascii="Times New Roman" w:eastAsia="Times New Roman" w:hAnsi="Times New Roman" w:cs="Times New Roman"/>
                <w:bCs/>
                <w:sz w:val="28"/>
                <w:szCs w:val="28"/>
                <w:lang w:val="uk-UA" w:eastAsia="ru-RU"/>
              </w:rPr>
              <w:t>Розділ 6.</w:t>
            </w:r>
          </w:p>
        </w:tc>
        <w:tc>
          <w:tcPr>
            <w:tcW w:w="5528" w:type="dxa"/>
          </w:tcPr>
          <w:p w:rsidR="00536DBE" w:rsidRPr="003B7A40" w:rsidRDefault="00536DBE" w:rsidP="00536DBE">
            <w:pPr>
              <w:jc w:val="both"/>
              <w:rPr>
                <w:rFonts w:ascii="Times New Roman" w:eastAsia="Calibri" w:hAnsi="Times New Roman" w:cs="Times New Roman"/>
                <w:sz w:val="28"/>
                <w:szCs w:val="28"/>
                <w:u w:val="single"/>
                <w:shd w:val="clear" w:color="auto" w:fill="FFFFFF"/>
                <w:lang w:val="uk-UA"/>
              </w:rPr>
            </w:pPr>
            <w:r w:rsidRPr="003B7A40">
              <w:rPr>
                <w:rFonts w:ascii="Times New Roman" w:eastAsia="Calibri" w:hAnsi="Times New Roman" w:cs="Times New Roman"/>
                <w:sz w:val="28"/>
                <w:szCs w:val="28"/>
                <w:lang w:val="uk-UA"/>
              </w:rPr>
              <w:t>Опис інструментарію (стандарти, рівні та особливості) оцінювання  прогресу навчальних досягнень  здобувачів освіти</w:t>
            </w:r>
            <w:r w:rsidRPr="003B7A40">
              <w:rPr>
                <w:rFonts w:ascii="Times New Roman" w:eastAsia="Calibri" w:hAnsi="Times New Roman" w:cs="Times New Roman"/>
                <w:sz w:val="28"/>
                <w:szCs w:val="28"/>
                <w:lang w:val="uk-UA"/>
              </w:rPr>
              <w:fldChar w:fldCharType="begin"/>
            </w:r>
            <w:r w:rsidRPr="003B7A40">
              <w:rPr>
                <w:rFonts w:ascii="Times New Roman" w:eastAsia="Calibri" w:hAnsi="Times New Roman" w:cs="Times New Roman"/>
                <w:sz w:val="28"/>
                <w:szCs w:val="28"/>
                <w:lang w:val="uk-UA"/>
              </w:rPr>
              <w:instrText xml:space="preserve"> HYPERLINK "http://multycourse.com.ua/ua/page/21/47" </w:instrText>
            </w:r>
            <w:r w:rsidRPr="003B7A40">
              <w:rPr>
                <w:rFonts w:ascii="Times New Roman" w:eastAsia="Calibri" w:hAnsi="Times New Roman" w:cs="Times New Roman"/>
                <w:sz w:val="28"/>
                <w:szCs w:val="28"/>
                <w:lang w:val="uk-UA"/>
              </w:rPr>
              <w:fldChar w:fldCharType="separate"/>
            </w:r>
          </w:p>
          <w:p w:rsidR="00536DBE" w:rsidRPr="003B7A40" w:rsidRDefault="00536DBE" w:rsidP="00536DBE">
            <w:pPr>
              <w:shd w:val="clear" w:color="auto" w:fill="FFFFFF"/>
              <w:jc w:val="both"/>
              <w:rPr>
                <w:rFonts w:ascii="Times New Roman" w:eastAsia="Times New Roman" w:hAnsi="Times New Roman" w:cs="Times New Roman"/>
                <w:sz w:val="28"/>
                <w:szCs w:val="28"/>
                <w:lang w:val="uk-UA" w:eastAsia="ru-RU"/>
              </w:rPr>
            </w:pPr>
            <w:r w:rsidRPr="003B7A40">
              <w:rPr>
                <w:rFonts w:ascii="Times New Roman" w:eastAsia="Calibri" w:hAnsi="Times New Roman" w:cs="Times New Roman"/>
                <w:sz w:val="28"/>
                <w:szCs w:val="28"/>
                <w:lang w:val="uk-UA"/>
              </w:rPr>
              <w:fldChar w:fldCharType="end"/>
            </w:r>
          </w:p>
        </w:tc>
        <w:tc>
          <w:tcPr>
            <w:tcW w:w="2693" w:type="dxa"/>
          </w:tcPr>
          <w:p w:rsidR="00536DBE" w:rsidRPr="003B7A40" w:rsidRDefault="00536DBE" w:rsidP="00536DBE">
            <w:pPr>
              <w:rPr>
                <w:rFonts w:ascii="Times New Roman" w:eastAsia="Times New Roman" w:hAnsi="Times New Roman" w:cs="Times New Roman"/>
                <w:bCs/>
                <w:sz w:val="28"/>
                <w:szCs w:val="28"/>
                <w:lang w:val="uk-UA" w:eastAsia="ru-RU"/>
              </w:rPr>
            </w:pPr>
            <w:r w:rsidRPr="003B7A40">
              <w:rPr>
                <w:rFonts w:ascii="Times New Roman" w:eastAsia="Times New Roman" w:hAnsi="Times New Roman" w:cs="Times New Roman"/>
                <w:b/>
                <w:bCs/>
                <w:sz w:val="28"/>
                <w:szCs w:val="28"/>
                <w:lang w:val="uk-UA" w:eastAsia="ru-RU"/>
              </w:rPr>
              <w:t xml:space="preserve">             </w:t>
            </w:r>
            <w:r w:rsidR="003B7A40" w:rsidRPr="003B7A40">
              <w:rPr>
                <w:rFonts w:ascii="Times New Roman" w:eastAsia="Times New Roman" w:hAnsi="Times New Roman" w:cs="Times New Roman"/>
                <w:bCs/>
                <w:sz w:val="28"/>
                <w:szCs w:val="28"/>
                <w:lang w:val="uk-UA" w:eastAsia="ru-RU"/>
              </w:rPr>
              <w:t>26</w:t>
            </w:r>
            <w:r w:rsidRPr="003B7A40">
              <w:rPr>
                <w:rFonts w:ascii="Times New Roman" w:eastAsia="Times New Roman" w:hAnsi="Times New Roman" w:cs="Times New Roman"/>
                <w:bCs/>
                <w:sz w:val="28"/>
                <w:szCs w:val="28"/>
                <w:lang w:val="uk-UA" w:eastAsia="ru-RU"/>
              </w:rPr>
              <w:t>-</w:t>
            </w:r>
            <w:r w:rsidR="003B7A40" w:rsidRPr="003B7A40">
              <w:rPr>
                <w:rFonts w:ascii="Times New Roman" w:eastAsia="Times New Roman" w:hAnsi="Times New Roman" w:cs="Times New Roman"/>
                <w:bCs/>
                <w:sz w:val="28"/>
                <w:szCs w:val="28"/>
                <w:lang w:val="uk-UA" w:eastAsia="ru-RU"/>
              </w:rPr>
              <w:t>29</w:t>
            </w:r>
          </w:p>
          <w:p w:rsidR="00536DBE" w:rsidRPr="003B7A40" w:rsidRDefault="00536DBE" w:rsidP="00536DBE">
            <w:pPr>
              <w:rPr>
                <w:rFonts w:ascii="Times New Roman" w:eastAsia="Times New Roman" w:hAnsi="Times New Roman" w:cs="Times New Roman"/>
                <w:bCs/>
                <w:sz w:val="28"/>
                <w:szCs w:val="28"/>
                <w:lang w:val="uk-UA" w:eastAsia="ru-RU"/>
              </w:rPr>
            </w:pPr>
          </w:p>
          <w:p w:rsidR="00536DBE" w:rsidRPr="003B7A40" w:rsidRDefault="00536DBE" w:rsidP="00536DBE">
            <w:pPr>
              <w:rPr>
                <w:rFonts w:ascii="Times New Roman" w:eastAsia="Times New Roman" w:hAnsi="Times New Roman" w:cs="Times New Roman"/>
                <w:bCs/>
                <w:sz w:val="28"/>
                <w:szCs w:val="28"/>
                <w:lang w:val="uk-UA" w:eastAsia="ru-RU"/>
              </w:rPr>
            </w:pPr>
          </w:p>
        </w:tc>
      </w:tr>
      <w:tr w:rsidR="00536DBE" w:rsidRPr="003B7A40" w:rsidTr="00536DBE">
        <w:tc>
          <w:tcPr>
            <w:tcW w:w="1951" w:type="dxa"/>
          </w:tcPr>
          <w:p w:rsidR="00536DBE" w:rsidRPr="003B7A40" w:rsidRDefault="00536DBE" w:rsidP="00536DBE">
            <w:pPr>
              <w:jc w:val="center"/>
              <w:rPr>
                <w:rFonts w:ascii="Times New Roman" w:eastAsia="Times New Roman" w:hAnsi="Times New Roman" w:cs="Times New Roman"/>
                <w:bCs/>
                <w:sz w:val="28"/>
                <w:szCs w:val="28"/>
                <w:lang w:val="uk-UA" w:eastAsia="ru-RU"/>
              </w:rPr>
            </w:pPr>
            <w:r w:rsidRPr="003B7A40">
              <w:rPr>
                <w:rFonts w:ascii="Times New Roman" w:eastAsia="Times New Roman" w:hAnsi="Times New Roman" w:cs="Times New Roman"/>
                <w:bCs/>
                <w:sz w:val="28"/>
                <w:szCs w:val="28"/>
                <w:lang w:val="uk-UA" w:eastAsia="ru-RU"/>
              </w:rPr>
              <w:t>Розділ 7.</w:t>
            </w:r>
          </w:p>
        </w:tc>
        <w:tc>
          <w:tcPr>
            <w:tcW w:w="5528" w:type="dxa"/>
          </w:tcPr>
          <w:p w:rsidR="00536DBE" w:rsidRPr="003B7A40" w:rsidRDefault="00536DBE" w:rsidP="00A8022F">
            <w:pPr>
              <w:shd w:val="clear" w:color="auto" w:fill="FFFFFF"/>
              <w:jc w:val="both"/>
              <w:rPr>
                <w:rFonts w:ascii="Times New Roman" w:eastAsia="Times New Roman" w:hAnsi="Times New Roman" w:cs="Times New Roman"/>
                <w:sz w:val="28"/>
                <w:szCs w:val="28"/>
                <w:lang w:val="uk-UA" w:eastAsia="ru-RU"/>
              </w:rPr>
            </w:pPr>
            <w:r w:rsidRPr="003B7A40">
              <w:rPr>
                <w:rFonts w:ascii="Times New Roman" w:eastAsia="Times New Roman" w:hAnsi="Times New Roman" w:cs="Times New Roman"/>
                <w:sz w:val="28"/>
                <w:szCs w:val="28"/>
                <w:lang w:val="uk-UA" w:eastAsia="ru-RU"/>
              </w:rPr>
              <w:t>Навчальний план на 202</w:t>
            </w:r>
            <w:r w:rsidR="00A8022F" w:rsidRPr="003B7A40">
              <w:rPr>
                <w:rFonts w:ascii="Times New Roman" w:eastAsia="Times New Roman" w:hAnsi="Times New Roman" w:cs="Times New Roman"/>
                <w:sz w:val="28"/>
                <w:szCs w:val="28"/>
                <w:lang w:val="uk-UA" w:eastAsia="ru-RU"/>
              </w:rPr>
              <w:t>5</w:t>
            </w:r>
            <w:r w:rsidRPr="003B7A40">
              <w:rPr>
                <w:rFonts w:ascii="Times New Roman" w:eastAsia="Times New Roman" w:hAnsi="Times New Roman" w:cs="Times New Roman"/>
                <w:sz w:val="28"/>
                <w:szCs w:val="28"/>
                <w:lang w:val="uk-UA" w:eastAsia="ru-RU"/>
              </w:rPr>
              <w:t>/202</w:t>
            </w:r>
            <w:r w:rsidR="00A8022F" w:rsidRPr="003B7A40">
              <w:rPr>
                <w:rFonts w:ascii="Times New Roman" w:eastAsia="Times New Roman" w:hAnsi="Times New Roman" w:cs="Times New Roman"/>
                <w:sz w:val="28"/>
                <w:szCs w:val="28"/>
                <w:lang w:val="uk-UA" w:eastAsia="ru-RU"/>
              </w:rPr>
              <w:t>6</w:t>
            </w:r>
            <w:r w:rsidRPr="003B7A40">
              <w:rPr>
                <w:rFonts w:ascii="Times New Roman" w:eastAsia="Times New Roman" w:hAnsi="Times New Roman" w:cs="Times New Roman"/>
                <w:sz w:val="28"/>
                <w:szCs w:val="28"/>
                <w:lang w:val="uk-UA" w:eastAsia="ru-RU"/>
              </w:rPr>
              <w:t xml:space="preserve"> навчальний рік </w:t>
            </w:r>
          </w:p>
        </w:tc>
        <w:tc>
          <w:tcPr>
            <w:tcW w:w="2693" w:type="dxa"/>
          </w:tcPr>
          <w:p w:rsidR="00536DBE" w:rsidRPr="003B7A40" w:rsidRDefault="00536DBE" w:rsidP="00536DBE">
            <w:pPr>
              <w:jc w:val="both"/>
              <w:rPr>
                <w:rFonts w:ascii="Times New Roman" w:eastAsia="Times New Roman" w:hAnsi="Times New Roman" w:cs="Times New Roman"/>
                <w:bCs/>
                <w:sz w:val="28"/>
                <w:szCs w:val="28"/>
                <w:lang w:val="uk-UA" w:eastAsia="ru-RU"/>
              </w:rPr>
            </w:pPr>
            <w:r w:rsidRPr="003B7A40">
              <w:rPr>
                <w:rFonts w:ascii="Times New Roman" w:eastAsia="Times New Roman" w:hAnsi="Times New Roman" w:cs="Times New Roman"/>
                <w:b/>
                <w:bCs/>
                <w:sz w:val="28"/>
                <w:szCs w:val="28"/>
                <w:lang w:val="uk-UA" w:eastAsia="ru-RU"/>
              </w:rPr>
              <w:t xml:space="preserve">            </w:t>
            </w:r>
            <w:r w:rsidRPr="003B7A40">
              <w:rPr>
                <w:rFonts w:ascii="Times New Roman" w:eastAsia="Times New Roman" w:hAnsi="Times New Roman" w:cs="Times New Roman"/>
                <w:bCs/>
                <w:sz w:val="28"/>
                <w:szCs w:val="28"/>
                <w:lang w:val="uk-UA" w:eastAsia="ru-RU"/>
              </w:rPr>
              <w:t>3</w:t>
            </w:r>
            <w:r w:rsidR="003B7A40" w:rsidRPr="003B7A40">
              <w:rPr>
                <w:rFonts w:ascii="Times New Roman" w:eastAsia="Times New Roman" w:hAnsi="Times New Roman" w:cs="Times New Roman"/>
                <w:bCs/>
                <w:sz w:val="28"/>
                <w:szCs w:val="28"/>
                <w:lang w:val="uk-UA" w:eastAsia="ru-RU"/>
              </w:rPr>
              <w:t>0</w:t>
            </w:r>
            <w:r w:rsidRPr="003B7A40">
              <w:rPr>
                <w:rFonts w:ascii="Times New Roman" w:eastAsia="Times New Roman" w:hAnsi="Times New Roman" w:cs="Times New Roman"/>
                <w:bCs/>
                <w:sz w:val="28"/>
                <w:szCs w:val="28"/>
                <w:lang w:val="uk-UA" w:eastAsia="ru-RU"/>
              </w:rPr>
              <w:t>-</w:t>
            </w:r>
            <w:r w:rsidR="003B7A40" w:rsidRPr="003B7A40">
              <w:rPr>
                <w:rFonts w:ascii="Times New Roman" w:eastAsia="Times New Roman" w:hAnsi="Times New Roman" w:cs="Times New Roman"/>
                <w:bCs/>
                <w:sz w:val="28"/>
                <w:szCs w:val="28"/>
                <w:lang w:val="uk-UA" w:eastAsia="ru-RU"/>
              </w:rPr>
              <w:t>34</w:t>
            </w:r>
          </w:p>
          <w:p w:rsidR="00536DBE" w:rsidRPr="003B7A40" w:rsidRDefault="00536DBE" w:rsidP="00536DBE">
            <w:pPr>
              <w:jc w:val="center"/>
              <w:rPr>
                <w:rFonts w:ascii="Times New Roman" w:eastAsia="Times New Roman" w:hAnsi="Times New Roman" w:cs="Times New Roman"/>
                <w:b/>
                <w:bCs/>
                <w:sz w:val="28"/>
                <w:szCs w:val="28"/>
                <w:lang w:val="uk-UA" w:eastAsia="ru-RU"/>
              </w:rPr>
            </w:pPr>
          </w:p>
        </w:tc>
      </w:tr>
    </w:tbl>
    <w:p w:rsidR="00536DBE" w:rsidRPr="003B7A40" w:rsidRDefault="00536DBE" w:rsidP="00536DBE">
      <w:pPr>
        <w:shd w:val="clear" w:color="auto" w:fill="FFFFFF"/>
        <w:spacing w:after="0" w:line="240" w:lineRule="auto"/>
        <w:rPr>
          <w:rFonts w:ascii="Times New Roman" w:eastAsia="Times New Roman" w:hAnsi="Times New Roman" w:cs="Times New Roman"/>
          <w:b/>
          <w:bCs/>
          <w:sz w:val="24"/>
          <w:szCs w:val="24"/>
          <w:lang w:val="uk-UA" w:eastAsia="ru-RU"/>
        </w:rPr>
      </w:pPr>
      <w:r w:rsidRPr="003B7A40">
        <w:rPr>
          <w:rFonts w:ascii="Calibri" w:eastAsia="Calibri" w:hAnsi="Calibri" w:cs="Times New Roman"/>
          <w:lang w:val="uk-UA"/>
        </w:rPr>
        <w:t xml:space="preserve"> </w:t>
      </w:r>
    </w:p>
    <w:p w:rsidR="00536DBE" w:rsidRPr="003B7A40" w:rsidRDefault="00536DBE" w:rsidP="00536DBE">
      <w:pPr>
        <w:rPr>
          <w:rFonts w:ascii="Times New Roman" w:eastAsia="Times New Roman" w:hAnsi="Times New Roman" w:cs="Times New Roman"/>
          <w:sz w:val="24"/>
          <w:szCs w:val="24"/>
          <w:lang w:eastAsia="ru-RU"/>
        </w:rPr>
      </w:pPr>
      <w:r w:rsidRPr="003B7A40">
        <w:rPr>
          <w:rFonts w:ascii="Times New Roman" w:eastAsia="Times New Roman" w:hAnsi="Times New Roman" w:cs="Times New Roman"/>
          <w:sz w:val="24"/>
          <w:szCs w:val="24"/>
          <w:lang w:eastAsia="ru-RU"/>
        </w:rPr>
        <w:br w:type="page"/>
      </w:r>
    </w:p>
    <w:p w:rsidR="00536DBE" w:rsidRPr="00B65C68" w:rsidRDefault="00536DBE" w:rsidP="00536DBE">
      <w:pPr>
        <w:spacing w:after="80"/>
        <w:jc w:val="center"/>
        <w:rPr>
          <w:rFonts w:ascii="Times New Roman" w:eastAsia="Times New Roman" w:hAnsi="Times New Roman" w:cs="Times New Roman"/>
          <w:b/>
          <w:sz w:val="28"/>
          <w:lang w:val="uk-UA" w:eastAsia="ru-RU"/>
        </w:rPr>
      </w:pPr>
    </w:p>
    <w:p w:rsidR="00536DBE" w:rsidRPr="00B65C68" w:rsidRDefault="00536DBE" w:rsidP="00536DBE">
      <w:pPr>
        <w:spacing w:after="80"/>
        <w:jc w:val="center"/>
        <w:rPr>
          <w:rFonts w:ascii="Times New Roman" w:eastAsia="Times New Roman" w:hAnsi="Times New Roman" w:cs="Times New Roman"/>
          <w:b/>
          <w:sz w:val="36"/>
          <w:szCs w:val="36"/>
          <w:lang w:val="uk-UA" w:eastAsia="ru-RU"/>
        </w:rPr>
      </w:pPr>
    </w:p>
    <w:p w:rsidR="00536DBE" w:rsidRPr="00B65C68" w:rsidRDefault="00536DBE" w:rsidP="00536DBE">
      <w:pPr>
        <w:spacing w:after="80"/>
        <w:jc w:val="center"/>
        <w:rPr>
          <w:rFonts w:ascii="Times New Roman" w:eastAsia="Times New Roman" w:hAnsi="Times New Roman" w:cs="Times New Roman"/>
          <w:b/>
          <w:sz w:val="36"/>
          <w:szCs w:val="36"/>
          <w:lang w:val="uk-UA" w:eastAsia="ru-RU"/>
        </w:rPr>
      </w:pPr>
    </w:p>
    <w:p w:rsidR="00536DBE" w:rsidRPr="00B65C68" w:rsidRDefault="00536DBE" w:rsidP="00536DBE">
      <w:pPr>
        <w:spacing w:after="80"/>
        <w:jc w:val="center"/>
        <w:rPr>
          <w:rFonts w:ascii="Times New Roman" w:eastAsia="Times New Roman" w:hAnsi="Times New Roman" w:cs="Times New Roman"/>
          <w:b/>
          <w:sz w:val="36"/>
          <w:szCs w:val="36"/>
          <w:lang w:val="uk-UA" w:eastAsia="ru-RU"/>
        </w:rPr>
      </w:pPr>
    </w:p>
    <w:p w:rsidR="00536DBE" w:rsidRPr="00B65C68" w:rsidRDefault="00536DBE" w:rsidP="00536DBE">
      <w:pPr>
        <w:spacing w:after="80"/>
        <w:jc w:val="center"/>
        <w:rPr>
          <w:rFonts w:ascii="Times New Roman" w:eastAsia="Times New Roman" w:hAnsi="Times New Roman" w:cs="Times New Roman"/>
          <w:b/>
          <w:sz w:val="36"/>
          <w:szCs w:val="36"/>
          <w:lang w:val="uk-UA" w:eastAsia="ru-RU"/>
        </w:rPr>
      </w:pPr>
    </w:p>
    <w:p w:rsidR="00536DBE" w:rsidRPr="00B65C68" w:rsidRDefault="00536DBE" w:rsidP="00536DBE">
      <w:pPr>
        <w:spacing w:after="80"/>
        <w:jc w:val="center"/>
        <w:rPr>
          <w:rFonts w:ascii="Times New Roman" w:eastAsia="Times New Roman" w:hAnsi="Times New Roman" w:cs="Times New Roman"/>
          <w:b/>
          <w:sz w:val="36"/>
          <w:szCs w:val="36"/>
          <w:lang w:val="uk-UA" w:eastAsia="ru-RU"/>
        </w:rPr>
      </w:pPr>
    </w:p>
    <w:p w:rsidR="00536DBE" w:rsidRPr="00B65C68" w:rsidRDefault="00536DBE" w:rsidP="00536DBE">
      <w:pPr>
        <w:spacing w:after="80"/>
        <w:jc w:val="center"/>
        <w:rPr>
          <w:rFonts w:ascii="Times New Roman" w:eastAsia="Times New Roman" w:hAnsi="Times New Roman" w:cs="Times New Roman"/>
          <w:b/>
          <w:sz w:val="36"/>
          <w:szCs w:val="36"/>
          <w:lang w:val="uk-UA" w:eastAsia="ru-RU"/>
        </w:rPr>
      </w:pPr>
    </w:p>
    <w:p w:rsidR="00536DBE" w:rsidRPr="00B65C68" w:rsidRDefault="00536DBE" w:rsidP="00536DBE">
      <w:pPr>
        <w:spacing w:after="80"/>
        <w:jc w:val="center"/>
        <w:rPr>
          <w:rFonts w:ascii="Times New Roman" w:eastAsia="Times New Roman" w:hAnsi="Times New Roman" w:cs="Times New Roman"/>
          <w:b/>
          <w:sz w:val="36"/>
          <w:szCs w:val="36"/>
          <w:lang w:val="uk-UA" w:eastAsia="ru-RU"/>
        </w:rPr>
      </w:pPr>
    </w:p>
    <w:p w:rsidR="00536DBE" w:rsidRPr="00B65C68" w:rsidRDefault="00536DBE" w:rsidP="00536DBE">
      <w:pPr>
        <w:spacing w:after="80"/>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360" w:lineRule="auto"/>
        <w:jc w:val="center"/>
        <w:rPr>
          <w:rFonts w:ascii="Times New Roman" w:eastAsia="Times New Roman" w:hAnsi="Times New Roman" w:cs="Times New Roman"/>
          <w:b/>
          <w:sz w:val="40"/>
          <w:szCs w:val="40"/>
          <w:lang w:val="uk-UA" w:eastAsia="ru-RU"/>
        </w:rPr>
      </w:pPr>
      <w:r w:rsidRPr="00B65C68">
        <w:rPr>
          <w:rFonts w:ascii="Times New Roman" w:eastAsia="Times New Roman" w:hAnsi="Times New Roman" w:cs="Times New Roman"/>
          <w:b/>
          <w:sz w:val="40"/>
          <w:szCs w:val="40"/>
          <w:lang w:val="uk-UA" w:eastAsia="ru-RU"/>
        </w:rPr>
        <w:t>РОЗДІЛ 1</w:t>
      </w:r>
    </w:p>
    <w:p w:rsidR="00536DBE" w:rsidRPr="00B65C68" w:rsidRDefault="00536DBE" w:rsidP="00536DBE">
      <w:pPr>
        <w:spacing w:after="0" w:line="360" w:lineRule="auto"/>
        <w:jc w:val="center"/>
        <w:rPr>
          <w:rFonts w:ascii="Times New Roman" w:eastAsia="Times New Roman" w:hAnsi="Times New Roman" w:cs="Times New Roman"/>
          <w:b/>
          <w:sz w:val="40"/>
          <w:szCs w:val="40"/>
          <w:lang w:val="uk-UA" w:eastAsia="ru-RU"/>
        </w:rPr>
      </w:pPr>
      <w:r w:rsidRPr="00B65C68">
        <w:rPr>
          <w:rFonts w:ascii="Times New Roman" w:eastAsia="Times New Roman" w:hAnsi="Times New Roman" w:cs="Times New Roman"/>
          <w:b/>
          <w:sz w:val="40"/>
          <w:szCs w:val="40"/>
          <w:lang w:val="uk-UA" w:eastAsia="ru-RU"/>
        </w:rPr>
        <w:t>ЗАГАЛЬНІ ПОЛОЖЕННЯ</w:t>
      </w:r>
    </w:p>
    <w:p w:rsidR="00536DBE" w:rsidRPr="00B65C68" w:rsidRDefault="00536DBE" w:rsidP="00536DBE">
      <w:pPr>
        <w:spacing w:after="0" w:line="240" w:lineRule="auto"/>
        <w:ind w:firstLine="708"/>
        <w:jc w:val="both"/>
        <w:rPr>
          <w:rFonts w:ascii="Times New Roman" w:eastAsia="Times New Roman" w:hAnsi="Times New Roman" w:cs="Times New Roman"/>
          <w:sz w:val="32"/>
          <w:szCs w:val="32"/>
          <w:lang w:val="uk-UA" w:eastAsia="ru-RU"/>
        </w:rPr>
      </w:pPr>
      <w:r w:rsidRPr="00B65C68">
        <w:rPr>
          <w:rFonts w:ascii="Times New Roman" w:eastAsia="Times New Roman" w:hAnsi="Times New Roman" w:cs="Times New Roman"/>
          <w:sz w:val="32"/>
          <w:szCs w:val="32"/>
          <w:lang w:val="uk-UA" w:eastAsia="ru-RU"/>
        </w:rPr>
        <w:br w:type="page"/>
      </w:r>
    </w:p>
    <w:p w:rsidR="00A8022F" w:rsidRPr="00B65C68" w:rsidRDefault="00A8022F" w:rsidP="00A8022F">
      <w:pPr>
        <w:spacing w:after="0" w:line="240" w:lineRule="auto"/>
        <w:ind w:firstLine="708"/>
        <w:jc w:val="both"/>
        <w:rPr>
          <w:rFonts w:ascii="Times New Roman" w:eastAsia="Calibri" w:hAnsi="Times New Roman" w:cs="Times New Roman"/>
          <w:b/>
          <w:sz w:val="28"/>
          <w:szCs w:val="28"/>
          <w:lang w:val="uk-UA"/>
        </w:rPr>
      </w:pPr>
      <w:r w:rsidRPr="00B65C68">
        <w:rPr>
          <w:rFonts w:ascii="Times New Roman" w:eastAsia="Calibri" w:hAnsi="Times New Roman" w:cs="Times New Roman"/>
          <w:b/>
          <w:sz w:val="28"/>
          <w:szCs w:val="28"/>
          <w:lang w:val="uk-UA"/>
        </w:rPr>
        <w:lastRenderedPageBreak/>
        <w:t>Загальні відомості про заклад</w:t>
      </w:r>
    </w:p>
    <w:p w:rsidR="00A8022F" w:rsidRPr="00B65C68" w:rsidRDefault="00A8022F" w:rsidP="00A8022F">
      <w:pPr>
        <w:spacing w:after="0" w:line="240" w:lineRule="auto"/>
        <w:ind w:firstLine="708"/>
        <w:jc w:val="both"/>
        <w:rPr>
          <w:rFonts w:ascii="Times New Roman" w:eastAsia="Times New Roman" w:hAnsi="Times New Roman" w:cs="Times New Roman"/>
          <w:sz w:val="28"/>
          <w:szCs w:val="28"/>
          <w:lang w:val="uk-UA"/>
        </w:rPr>
      </w:pPr>
      <w:r w:rsidRPr="00B65C68">
        <w:rPr>
          <w:rFonts w:ascii="Times New Roman" w:eastAsia="Calibri" w:hAnsi="Times New Roman" w:cs="Times New Roman"/>
          <w:sz w:val="28"/>
          <w:szCs w:val="28"/>
          <w:lang w:val="uk-UA"/>
        </w:rPr>
        <w:t>Адреса:</w:t>
      </w:r>
      <w:r w:rsidRPr="00B65C68">
        <w:rPr>
          <w:rFonts w:ascii="Times New Roman" w:eastAsia="Times New Roman" w:hAnsi="Times New Roman" w:cs="Times New Roman"/>
          <w:sz w:val="28"/>
          <w:szCs w:val="28"/>
          <w:lang w:val="uk-UA"/>
        </w:rPr>
        <w:t xml:space="preserve"> </w:t>
      </w:r>
      <w:r w:rsidRPr="00B65C68">
        <w:rPr>
          <w:rFonts w:ascii="Times New Roman" w:eastAsia="Calibri" w:hAnsi="Times New Roman" w:cs="Times New Roman"/>
          <w:sz w:val="28"/>
          <w:szCs w:val="28"/>
          <w:lang w:val="uk-UA"/>
        </w:rPr>
        <w:t>пр. Березовий, 28, м. Суми, 40031, тел.:</w:t>
      </w:r>
      <w:r w:rsidRPr="00B65C68">
        <w:rPr>
          <w:rFonts w:ascii="Times New Roman" w:eastAsia="Times New Roman" w:hAnsi="Times New Roman" w:cs="Times New Roman"/>
          <w:sz w:val="28"/>
          <w:szCs w:val="28"/>
          <w:lang w:val="uk-UA"/>
        </w:rPr>
        <w:t xml:space="preserve"> 63-02-84</w:t>
      </w:r>
    </w:p>
    <w:p w:rsidR="00A8022F" w:rsidRPr="00B65C68" w:rsidRDefault="00A8022F" w:rsidP="00A8022F">
      <w:pPr>
        <w:tabs>
          <w:tab w:val="left" w:pos="709"/>
        </w:tabs>
        <w:spacing w:after="0" w:line="240" w:lineRule="auto"/>
        <w:jc w:val="both"/>
        <w:rPr>
          <w:rFonts w:ascii="Times New Roman" w:eastAsia="Times New Roman" w:hAnsi="Times New Roman" w:cs="Times New Roman"/>
          <w:sz w:val="28"/>
          <w:szCs w:val="28"/>
          <w:lang w:val="uk-UA" w:eastAsia="ru-RU"/>
        </w:rPr>
      </w:pPr>
      <w:r w:rsidRPr="00B65C68">
        <w:rPr>
          <w:rFonts w:ascii="Times New Roman" w:eastAsia="Times New Roman" w:hAnsi="Times New Roman" w:cs="Times New Roman"/>
          <w:sz w:val="28"/>
          <w:szCs w:val="28"/>
          <w:lang w:val="uk-UA" w:eastAsia="ru-RU"/>
        </w:rPr>
        <w:tab/>
        <w:t xml:space="preserve">Директор – </w:t>
      </w:r>
      <w:proofErr w:type="spellStart"/>
      <w:r w:rsidRPr="00B65C68">
        <w:rPr>
          <w:rFonts w:ascii="Times New Roman" w:eastAsia="Times New Roman" w:hAnsi="Times New Roman" w:cs="Times New Roman"/>
          <w:sz w:val="28"/>
          <w:szCs w:val="28"/>
          <w:lang w:val="uk-UA" w:eastAsia="ru-RU"/>
        </w:rPr>
        <w:t>Пєсоцька</w:t>
      </w:r>
      <w:proofErr w:type="spellEnd"/>
      <w:r w:rsidRPr="00B65C68">
        <w:rPr>
          <w:rFonts w:ascii="Times New Roman" w:eastAsia="Times New Roman" w:hAnsi="Times New Roman" w:cs="Times New Roman"/>
          <w:sz w:val="28"/>
          <w:szCs w:val="28"/>
          <w:lang w:val="uk-UA" w:eastAsia="ru-RU"/>
        </w:rPr>
        <w:t xml:space="preserve"> Інеса Олександрівна</w:t>
      </w:r>
    </w:p>
    <w:p w:rsidR="00A8022F" w:rsidRPr="00B65C68" w:rsidRDefault="00A8022F" w:rsidP="00A8022F">
      <w:pPr>
        <w:tabs>
          <w:tab w:val="left" w:pos="709"/>
        </w:tabs>
        <w:spacing w:after="0" w:line="240" w:lineRule="auto"/>
        <w:jc w:val="both"/>
        <w:rPr>
          <w:rFonts w:ascii="Times New Roman" w:eastAsia="Times New Roman" w:hAnsi="Times New Roman" w:cs="Times New Roman"/>
          <w:sz w:val="28"/>
          <w:szCs w:val="28"/>
          <w:lang w:val="uk-UA" w:eastAsia="ru-RU"/>
        </w:rPr>
      </w:pPr>
      <w:r w:rsidRPr="00B65C68">
        <w:rPr>
          <w:rFonts w:ascii="Times New Roman" w:eastAsia="Times New Roman" w:hAnsi="Times New Roman" w:cs="Times New Roman"/>
          <w:sz w:val="28"/>
          <w:szCs w:val="28"/>
          <w:lang w:val="uk-UA" w:eastAsia="ru-RU"/>
        </w:rPr>
        <w:tab/>
      </w:r>
      <w:r w:rsidRPr="00B65C68">
        <w:rPr>
          <w:rFonts w:ascii="Times New Roman" w:eastAsia="Times New Roman" w:hAnsi="Times New Roman" w:cs="Times New Roman"/>
          <w:b/>
          <w:sz w:val="28"/>
          <w:szCs w:val="28"/>
          <w:lang w:val="uk-UA" w:eastAsia="ru-RU"/>
        </w:rPr>
        <w:t>Форма власності:</w:t>
      </w:r>
      <w:r w:rsidRPr="00B65C68">
        <w:rPr>
          <w:rFonts w:ascii="Times New Roman" w:eastAsia="Times New Roman" w:hAnsi="Times New Roman" w:cs="Times New Roman"/>
          <w:sz w:val="28"/>
          <w:szCs w:val="28"/>
          <w:lang w:val="uk-UA" w:eastAsia="ru-RU"/>
        </w:rPr>
        <w:t xml:space="preserve"> комунальна (спільна власність територіальних громад, сіл, селищ, міст Сумської області, управління яким здійснює Сумська обласна рада).</w:t>
      </w:r>
    </w:p>
    <w:p w:rsidR="00A8022F" w:rsidRPr="00B65C68" w:rsidRDefault="00A8022F" w:rsidP="00A8022F">
      <w:pPr>
        <w:tabs>
          <w:tab w:val="left" w:pos="3180"/>
        </w:tabs>
        <w:spacing w:after="0" w:line="240" w:lineRule="auto"/>
        <w:ind w:firstLine="709"/>
        <w:jc w:val="both"/>
        <w:rPr>
          <w:rFonts w:ascii="Times New Roman" w:eastAsia="Times New Roman" w:hAnsi="Times New Roman" w:cs="Times New Roman"/>
          <w:sz w:val="28"/>
          <w:szCs w:val="28"/>
          <w:lang w:val="uk-UA" w:eastAsia="ru-RU"/>
        </w:rPr>
      </w:pPr>
      <w:r w:rsidRPr="00B65C68">
        <w:rPr>
          <w:rFonts w:ascii="Times New Roman" w:eastAsia="Times New Roman" w:hAnsi="Times New Roman" w:cs="Times New Roman"/>
          <w:sz w:val="28"/>
          <w:szCs w:val="28"/>
          <w:lang w:val="uk-UA" w:eastAsia="ru-RU"/>
        </w:rPr>
        <w:t xml:space="preserve">Заклад освіти утворено рішенням сесії обласної ради від 29.11.2005 «Про створення комунального закладу Сумської обласної ради «Сумська обласна гімназія-інтернат для талановитих та творчо обдарованих дітей». </w:t>
      </w:r>
    </w:p>
    <w:p w:rsidR="00A8022F" w:rsidRPr="00B65C68" w:rsidRDefault="00A8022F" w:rsidP="00A8022F">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B65C68">
        <w:rPr>
          <w:rFonts w:ascii="Times New Roman" w:eastAsia="Times New Roman" w:hAnsi="Times New Roman" w:cs="Times New Roman"/>
          <w:sz w:val="28"/>
          <w:szCs w:val="28"/>
          <w:lang w:val="uk-UA" w:eastAsia="ru-RU"/>
        </w:rPr>
        <w:t xml:space="preserve">У грудні 2015 року КЗСОР «Сумська обласна гімназія-інтернат для талановитих та творчо обдарованих дітей» визнано атестованим та </w:t>
      </w:r>
      <w:r w:rsidRPr="00B65C68">
        <w:rPr>
          <w:rFonts w:ascii="Times New Roman" w:eastAsia="Times New Roman" w:hAnsi="Times New Roman" w:cs="Times New Roman"/>
          <w:b/>
          <w:sz w:val="28"/>
          <w:szCs w:val="28"/>
          <w:lang w:val="uk-UA" w:eastAsia="ru-RU"/>
        </w:rPr>
        <w:t>видано свідоцтво про атестацію</w:t>
      </w:r>
      <w:r w:rsidRPr="00B65C68">
        <w:rPr>
          <w:rFonts w:ascii="Times New Roman" w:eastAsia="Times New Roman" w:hAnsi="Times New Roman" w:cs="Times New Roman"/>
          <w:sz w:val="28"/>
          <w:szCs w:val="28"/>
          <w:lang w:val="uk-UA" w:eastAsia="ru-RU"/>
        </w:rPr>
        <w:t xml:space="preserve"> державного зразка за рівнем впровадження повної загальної середньої освіти (серія ОС №030277).</w:t>
      </w:r>
    </w:p>
    <w:p w:rsidR="00A8022F" w:rsidRPr="00B65C68" w:rsidRDefault="00A8022F" w:rsidP="00A8022F">
      <w:pPr>
        <w:tabs>
          <w:tab w:val="left" w:pos="3180"/>
        </w:tabs>
        <w:spacing w:after="0" w:line="240" w:lineRule="auto"/>
        <w:ind w:firstLine="709"/>
        <w:jc w:val="both"/>
        <w:rPr>
          <w:rFonts w:ascii="Times New Roman" w:eastAsia="Times New Roman" w:hAnsi="Times New Roman" w:cs="Times New Roman"/>
          <w:sz w:val="28"/>
          <w:szCs w:val="28"/>
          <w:lang w:val="uk-UA" w:eastAsia="ru-RU"/>
        </w:rPr>
      </w:pPr>
      <w:r w:rsidRPr="00B65C68">
        <w:rPr>
          <w:rFonts w:ascii="Times New Roman" w:eastAsia="Times New Roman" w:hAnsi="Times New Roman" w:cs="Times New Roman"/>
          <w:sz w:val="28"/>
          <w:szCs w:val="28"/>
          <w:lang w:val="uk-UA" w:eastAsia="ru-RU"/>
        </w:rPr>
        <w:t xml:space="preserve">Рішенням сесії Сумської обласної ради від 10.11.2023 </w:t>
      </w:r>
      <w:r w:rsidRPr="00B65C68">
        <w:rPr>
          <w:rFonts w:ascii="Times New Roman" w:eastAsia="Times New Roman" w:hAnsi="Times New Roman" w:cs="Times New Roman"/>
          <w:b/>
          <w:sz w:val="28"/>
          <w:szCs w:val="28"/>
          <w:lang w:val="uk-UA" w:eastAsia="ru-RU"/>
        </w:rPr>
        <w:t>заклад освіти перейменовано</w:t>
      </w:r>
      <w:r w:rsidRPr="00B65C68">
        <w:rPr>
          <w:rFonts w:ascii="Times New Roman" w:eastAsia="Times New Roman" w:hAnsi="Times New Roman" w:cs="Times New Roman"/>
          <w:sz w:val="28"/>
          <w:szCs w:val="28"/>
          <w:lang w:val="uk-UA" w:eastAsia="ru-RU"/>
        </w:rPr>
        <w:t xml:space="preserve"> на Комунальний заклад Сумської обласної ради «Сумський обласний академічний ліцей імені Дмитра Євдокимова».</w:t>
      </w:r>
    </w:p>
    <w:p w:rsidR="00A8022F" w:rsidRPr="00B65C68" w:rsidRDefault="00A8022F" w:rsidP="00A8022F">
      <w:pPr>
        <w:tabs>
          <w:tab w:val="left" w:pos="3180"/>
        </w:tabs>
        <w:spacing w:after="0" w:line="240" w:lineRule="auto"/>
        <w:ind w:firstLine="709"/>
        <w:jc w:val="both"/>
        <w:rPr>
          <w:rFonts w:ascii="Times New Roman" w:eastAsia="Times New Roman" w:hAnsi="Times New Roman" w:cs="Times New Roman"/>
          <w:sz w:val="28"/>
          <w:szCs w:val="28"/>
          <w:lang w:val="uk-UA" w:eastAsia="ru-RU"/>
        </w:rPr>
      </w:pPr>
      <w:r w:rsidRPr="00B65C68">
        <w:rPr>
          <w:rFonts w:ascii="Times New Roman" w:eastAsia="Times New Roman" w:hAnsi="Times New Roman" w:cs="Times New Roman"/>
          <w:b/>
          <w:sz w:val="28"/>
          <w:szCs w:val="28"/>
          <w:lang w:val="uk-UA" w:eastAsia="ru-RU"/>
        </w:rPr>
        <w:t>Ліцензія на провадження освітньої діяльності</w:t>
      </w:r>
      <w:r w:rsidRPr="00B65C68">
        <w:rPr>
          <w:rFonts w:ascii="Times New Roman" w:eastAsia="Times New Roman" w:hAnsi="Times New Roman" w:cs="Times New Roman"/>
          <w:sz w:val="28"/>
          <w:szCs w:val="28"/>
          <w:lang w:val="uk-UA" w:eastAsia="ru-RU"/>
        </w:rPr>
        <w:t xml:space="preserve"> – розпорядження голови Сумської обласної державної адміністрації від 05.03.2024 № 102-ОД.</w:t>
      </w:r>
    </w:p>
    <w:p w:rsidR="00A8022F" w:rsidRPr="00B65C68" w:rsidRDefault="00A8022F" w:rsidP="00A8022F">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B65C68">
        <w:rPr>
          <w:rFonts w:ascii="Times New Roman" w:eastAsia="Times New Roman" w:hAnsi="Times New Roman" w:cs="Times New Roman"/>
          <w:sz w:val="28"/>
          <w:szCs w:val="28"/>
          <w:lang w:val="uk-UA" w:eastAsia="ru-RU"/>
        </w:rPr>
        <w:t>Комунальний заклад Сумської обласної ради «Сумський обласний академічний ліцей імені Дмитра Євдокимова» – заклад загальної середньої освіти, заснований на майні спільної власності територіальних громад сіл, селищ, міст Сумської області, управління яким здійснює Сумська обласна рада через уповноважений нею орган – голову Сумської обласної ради  або особу, що здійснює його повноваження та знаходиться у функціональному підпорядкуванні Департаменту освіти і науки Сумської обласної державної адміністрації.</w:t>
      </w:r>
    </w:p>
    <w:p w:rsidR="00A8022F" w:rsidRPr="00B65C68" w:rsidRDefault="00A8022F" w:rsidP="00A8022F">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B65C68">
        <w:rPr>
          <w:rFonts w:ascii="Times New Roman" w:eastAsia="Times New Roman" w:hAnsi="Times New Roman" w:cs="Times New Roman"/>
          <w:sz w:val="28"/>
          <w:szCs w:val="28"/>
          <w:lang w:val="uk-UA" w:eastAsia="ru-RU"/>
        </w:rPr>
        <w:t>Заклад створено з метою задоволення потреб громадян, суспільства і держави в повній загальній середній освіті та забезпечує здобуття профільної середньої освіти, науково-теоретичної, гуманітарної, загальнокультурної підготовки обдарованих і талановитих дітей.</w:t>
      </w:r>
    </w:p>
    <w:p w:rsidR="00A8022F" w:rsidRPr="00B65C68" w:rsidRDefault="00A8022F" w:rsidP="00A8022F">
      <w:pPr>
        <w:shd w:val="clear" w:color="auto" w:fill="FFFFFF"/>
        <w:spacing w:after="0" w:line="240" w:lineRule="auto"/>
        <w:ind w:firstLine="708"/>
        <w:jc w:val="both"/>
        <w:rPr>
          <w:rFonts w:ascii="Times New Roman" w:eastAsia="Times New Roman" w:hAnsi="Times New Roman" w:cs="Times New Roman"/>
          <w:spacing w:val="-7"/>
          <w:sz w:val="28"/>
          <w:szCs w:val="28"/>
          <w:lang w:val="uk-UA" w:eastAsia="ru-RU"/>
        </w:rPr>
      </w:pPr>
      <w:r w:rsidRPr="00B65C68">
        <w:rPr>
          <w:rFonts w:ascii="Times New Roman" w:eastAsia="Times New Roman" w:hAnsi="Times New Roman" w:cs="Times New Roman"/>
          <w:spacing w:val="-7"/>
          <w:sz w:val="28"/>
          <w:szCs w:val="28"/>
          <w:lang w:val="uk-UA" w:eastAsia="ru-RU"/>
        </w:rPr>
        <w:t xml:space="preserve">Освітня програма КЗСОР «Сумський обласний академічний ліцей імені Дмитра Євдокимова» представляє собою комплекс сучасних методів управління педагогічною системою, </w:t>
      </w:r>
      <w:proofErr w:type="spellStart"/>
      <w:r w:rsidRPr="00B65C68">
        <w:rPr>
          <w:rFonts w:ascii="Times New Roman" w:eastAsia="Times New Roman" w:hAnsi="Times New Roman" w:cs="Times New Roman"/>
          <w:spacing w:val="-7"/>
          <w:sz w:val="28"/>
          <w:szCs w:val="28"/>
          <w:lang w:val="uk-UA" w:eastAsia="ru-RU"/>
        </w:rPr>
        <w:t>ресурсно</w:t>
      </w:r>
      <w:proofErr w:type="spellEnd"/>
      <w:r w:rsidRPr="00B65C68">
        <w:rPr>
          <w:rFonts w:ascii="Times New Roman" w:eastAsia="Times New Roman" w:hAnsi="Times New Roman" w:cs="Times New Roman"/>
          <w:spacing w:val="-7"/>
          <w:sz w:val="28"/>
          <w:szCs w:val="28"/>
          <w:lang w:val="uk-UA" w:eastAsia="ru-RU"/>
        </w:rPr>
        <w:t xml:space="preserve"> забезпечених та направлених на оновлення структури, змісту та технологій освітнього середовища.</w:t>
      </w:r>
    </w:p>
    <w:p w:rsidR="00A8022F" w:rsidRPr="00B65C68" w:rsidRDefault="00A8022F" w:rsidP="00A8022F">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 xml:space="preserve">Відповідно до визначених у Державних  стандартах цілей Освітню програму розроблено </w:t>
      </w:r>
      <w:r w:rsidRPr="00B65C68">
        <w:rPr>
          <w:rFonts w:ascii="Times New Roman" w:eastAsia="Calibri" w:hAnsi="Times New Roman" w:cs="Times New Roman"/>
          <w:b/>
          <w:sz w:val="28"/>
          <w:szCs w:val="28"/>
          <w:lang w:val="uk-UA"/>
        </w:rPr>
        <w:t>з метою</w:t>
      </w:r>
      <w:r w:rsidRPr="00B65C68">
        <w:rPr>
          <w:rFonts w:ascii="Times New Roman" w:eastAsia="Calibri" w:hAnsi="Times New Roman" w:cs="Times New Roman"/>
          <w:sz w:val="28"/>
          <w:szCs w:val="28"/>
          <w:lang w:val="uk-UA"/>
        </w:rPr>
        <w:t xml:space="preserve"> нормативного забезпечення гармонійного розвитку та виховання особистості здобувачів освіти для застосування набутого досвіду в навчальних і життєвих ситуаціях та закладання основ їх особистісного зростання.</w:t>
      </w:r>
    </w:p>
    <w:p w:rsidR="00A8022F" w:rsidRPr="00B65C68" w:rsidRDefault="00A8022F" w:rsidP="00A8022F">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 xml:space="preserve">Відповідно до мети визначено </w:t>
      </w:r>
      <w:r w:rsidRPr="00B65C68">
        <w:rPr>
          <w:rFonts w:ascii="Times New Roman" w:eastAsia="Calibri" w:hAnsi="Times New Roman" w:cs="Times New Roman"/>
          <w:b/>
          <w:sz w:val="28"/>
          <w:szCs w:val="28"/>
          <w:lang w:val="uk-UA"/>
        </w:rPr>
        <w:t>стратегічні завдання,</w:t>
      </w:r>
      <w:r w:rsidRPr="00B65C68">
        <w:rPr>
          <w:rFonts w:ascii="Times New Roman" w:eastAsia="Calibri" w:hAnsi="Times New Roman" w:cs="Times New Roman"/>
          <w:sz w:val="28"/>
          <w:szCs w:val="28"/>
          <w:lang w:val="uk-UA"/>
        </w:rPr>
        <w:t xml:space="preserve"> на виконання яких спрямовано Освітню програму: </w:t>
      </w:r>
    </w:p>
    <w:p w:rsidR="00A8022F" w:rsidRPr="00B65C68" w:rsidRDefault="00A8022F" w:rsidP="00A8022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B65C68">
        <w:rPr>
          <w:rFonts w:ascii="Times New Roman" w:eastAsia="Times New Roman" w:hAnsi="Times New Roman" w:cs="Times New Roman"/>
          <w:sz w:val="28"/>
          <w:szCs w:val="28"/>
          <w:lang w:val="uk-UA" w:eastAsia="ru-RU"/>
        </w:rPr>
        <w:t xml:space="preserve">формування базових </w:t>
      </w:r>
      <w:proofErr w:type="spellStart"/>
      <w:r w:rsidRPr="00B65C68">
        <w:rPr>
          <w:rFonts w:ascii="Times New Roman" w:eastAsia="Times New Roman" w:hAnsi="Times New Roman" w:cs="Times New Roman"/>
          <w:sz w:val="28"/>
          <w:szCs w:val="28"/>
          <w:lang w:val="uk-UA" w:eastAsia="ru-RU"/>
        </w:rPr>
        <w:t>компетентностей</w:t>
      </w:r>
      <w:proofErr w:type="spellEnd"/>
      <w:r w:rsidRPr="00B65C68">
        <w:rPr>
          <w:rFonts w:ascii="Times New Roman" w:eastAsia="Times New Roman" w:hAnsi="Times New Roman" w:cs="Times New Roman"/>
          <w:sz w:val="28"/>
          <w:szCs w:val="28"/>
          <w:lang w:val="uk-UA" w:eastAsia="ru-RU"/>
        </w:rPr>
        <w:t xml:space="preserve"> здобувачів освіти; вмінь та навичок самостійно і регулярно здобувати знання, працювати з науковою літературою, організовувати власні дослідження; </w:t>
      </w:r>
    </w:p>
    <w:p w:rsidR="00A8022F" w:rsidRPr="00B65C68" w:rsidRDefault="00A8022F" w:rsidP="00A8022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B65C68">
        <w:rPr>
          <w:rFonts w:ascii="Times New Roman" w:eastAsia="Times New Roman" w:hAnsi="Times New Roman" w:cs="Times New Roman"/>
          <w:sz w:val="28"/>
          <w:szCs w:val="28"/>
          <w:lang w:val="uk-UA" w:eastAsia="ru-RU"/>
        </w:rPr>
        <w:t>формування уміння аналізувати отриману інформацію, здатності використовувати знання в різних  життєвих ситуаціях, уміння творчо, критично і системно мислити, приймати нестандартні рішення;</w:t>
      </w:r>
    </w:p>
    <w:p w:rsidR="00A8022F" w:rsidRPr="00B65C68" w:rsidRDefault="00A8022F" w:rsidP="00A8022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B65C68">
        <w:rPr>
          <w:rFonts w:ascii="Times New Roman" w:eastAsia="Times New Roman" w:hAnsi="Times New Roman" w:cs="Times New Roman"/>
          <w:sz w:val="28"/>
          <w:szCs w:val="28"/>
          <w:lang w:val="uk-UA" w:eastAsia="ru-RU"/>
        </w:rPr>
        <w:t>формування в учнів сучасної наукової картини світу;</w:t>
      </w:r>
    </w:p>
    <w:p w:rsidR="00A8022F" w:rsidRPr="00B65C68" w:rsidRDefault="00A8022F" w:rsidP="00A8022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B65C68">
        <w:rPr>
          <w:rFonts w:ascii="Times New Roman" w:eastAsia="Times New Roman" w:hAnsi="Times New Roman" w:cs="Times New Roman"/>
          <w:sz w:val="28"/>
          <w:szCs w:val="28"/>
          <w:lang w:val="uk-UA" w:eastAsia="ru-RU"/>
        </w:rPr>
        <w:lastRenderedPageBreak/>
        <w:t>створення основи для усвідомленого відповідального вибору та наступного освоєння професійних освітніх програм;</w:t>
      </w:r>
    </w:p>
    <w:p w:rsidR="00A8022F" w:rsidRPr="00B65C68" w:rsidRDefault="00A8022F" w:rsidP="00A8022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B65C68">
        <w:rPr>
          <w:rFonts w:ascii="Times New Roman" w:eastAsia="Times New Roman" w:hAnsi="Times New Roman" w:cs="Times New Roman"/>
          <w:sz w:val="28"/>
          <w:szCs w:val="28"/>
          <w:lang w:val="uk-UA" w:eastAsia="ru-RU"/>
        </w:rPr>
        <w:t>формування потреби учнів до самоосвіти, саморозвитку, самовдосконалення тощо;</w:t>
      </w:r>
    </w:p>
    <w:p w:rsidR="00A8022F" w:rsidRPr="00B65C68" w:rsidRDefault="00A8022F" w:rsidP="00A8022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B65C68">
        <w:rPr>
          <w:rFonts w:ascii="Times New Roman" w:eastAsia="Calibri" w:hAnsi="Times New Roman" w:cs="Times New Roman"/>
          <w:sz w:val="28"/>
          <w:szCs w:val="28"/>
          <w:lang w:val="uk-UA"/>
        </w:rPr>
        <w:t>формування позитивного емоційно-ціннісного ставлення здобувачів освіти до самих себе, родини, громади, гімназії й навчання;</w:t>
      </w:r>
    </w:p>
    <w:p w:rsidR="00A8022F" w:rsidRPr="00B65C68" w:rsidRDefault="00A8022F" w:rsidP="00A8022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B65C68">
        <w:rPr>
          <w:rFonts w:ascii="Times New Roman" w:eastAsia="Times New Roman" w:hAnsi="Times New Roman" w:cs="Times New Roman"/>
          <w:sz w:val="28"/>
          <w:szCs w:val="28"/>
          <w:lang w:val="uk-UA" w:eastAsia="ru-RU"/>
        </w:rPr>
        <w:t>запровадження освітніх інновацій, інформаційно-комунікаційних педагогічних технологій;</w:t>
      </w:r>
    </w:p>
    <w:p w:rsidR="00A8022F" w:rsidRPr="00B65C68" w:rsidRDefault="00A8022F" w:rsidP="00A8022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B65C68">
        <w:rPr>
          <w:rFonts w:ascii="Times New Roman" w:eastAsia="Times New Roman" w:hAnsi="Times New Roman" w:cs="Times New Roman"/>
          <w:sz w:val="28"/>
          <w:szCs w:val="28"/>
          <w:lang w:val="uk-UA" w:eastAsia="ru-RU"/>
        </w:rPr>
        <w:t>розвиток профільного навчання;</w:t>
      </w:r>
    </w:p>
    <w:p w:rsidR="00A8022F" w:rsidRPr="00B65C68" w:rsidRDefault="00A8022F" w:rsidP="00A8022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B65C68">
        <w:rPr>
          <w:rFonts w:ascii="Times New Roman" w:eastAsia="Times New Roman" w:hAnsi="Times New Roman" w:cs="Times New Roman"/>
          <w:sz w:val="28"/>
          <w:szCs w:val="28"/>
          <w:lang w:val="uk-UA" w:eastAsia="ru-RU"/>
        </w:rPr>
        <w:t xml:space="preserve">упровадження </w:t>
      </w:r>
      <w:proofErr w:type="spellStart"/>
      <w:r w:rsidRPr="00B65C68">
        <w:rPr>
          <w:rFonts w:ascii="Times New Roman" w:eastAsia="Times New Roman" w:hAnsi="Times New Roman" w:cs="Times New Roman"/>
          <w:sz w:val="28"/>
          <w:szCs w:val="28"/>
          <w:lang w:val="uk-UA" w:eastAsia="ru-RU"/>
        </w:rPr>
        <w:t>здоров’язберігаючих</w:t>
      </w:r>
      <w:proofErr w:type="spellEnd"/>
      <w:r w:rsidRPr="00B65C68">
        <w:rPr>
          <w:rFonts w:ascii="Times New Roman" w:eastAsia="Times New Roman" w:hAnsi="Times New Roman" w:cs="Times New Roman"/>
          <w:sz w:val="28"/>
          <w:szCs w:val="28"/>
          <w:lang w:val="uk-UA" w:eastAsia="ru-RU"/>
        </w:rPr>
        <w:t xml:space="preserve"> технологій в освітній процес;</w:t>
      </w:r>
    </w:p>
    <w:p w:rsidR="00A8022F" w:rsidRPr="00B65C68" w:rsidRDefault="00A8022F" w:rsidP="00A8022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B65C68">
        <w:rPr>
          <w:rFonts w:ascii="Times New Roman" w:eastAsia="Times New Roman" w:hAnsi="Times New Roman" w:cs="Times New Roman"/>
          <w:sz w:val="28"/>
          <w:szCs w:val="28"/>
          <w:lang w:val="uk-UA" w:eastAsia="ru-RU"/>
        </w:rPr>
        <w:t>створення толерантного середовища в закладі освіти;</w:t>
      </w:r>
    </w:p>
    <w:p w:rsidR="00A8022F" w:rsidRPr="00B65C68" w:rsidRDefault="00A8022F" w:rsidP="00A8022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B65C68">
        <w:rPr>
          <w:rFonts w:ascii="Times New Roman" w:eastAsia="Times New Roman" w:hAnsi="Times New Roman" w:cs="Times New Roman"/>
          <w:sz w:val="28"/>
          <w:szCs w:val="28"/>
          <w:lang w:val="uk-UA" w:eastAsia="ru-RU"/>
        </w:rPr>
        <w:t>створення сприятливих умов для пошуку, підтримки та розвитку обдарованої учнівської молоді;</w:t>
      </w:r>
    </w:p>
    <w:p w:rsidR="00A8022F" w:rsidRPr="00B65C68" w:rsidRDefault="00A8022F" w:rsidP="00A8022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B65C68">
        <w:rPr>
          <w:rFonts w:ascii="Times New Roman" w:eastAsia="Times New Roman" w:hAnsi="Times New Roman" w:cs="Times New Roman"/>
          <w:sz w:val="28"/>
          <w:szCs w:val="28"/>
          <w:lang w:val="uk-UA" w:eastAsia="ru-RU"/>
        </w:rPr>
        <w:t>забезпечення консолідації та взаємодії соціальних і наукових партнерів з метою розвитку та удосконалення освітнього середовища;</w:t>
      </w:r>
    </w:p>
    <w:p w:rsidR="00A8022F" w:rsidRPr="00B65C68" w:rsidRDefault="00A8022F" w:rsidP="00A8022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B65C68">
        <w:rPr>
          <w:rFonts w:ascii="Times New Roman" w:eastAsia="Times New Roman" w:hAnsi="Times New Roman" w:cs="Times New Roman"/>
          <w:sz w:val="28"/>
          <w:szCs w:val="28"/>
          <w:lang w:val="uk-UA" w:eastAsia="ru-RU"/>
        </w:rPr>
        <w:t>розвиток міжрегіонального та міжнародного партнерства;</w:t>
      </w:r>
    </w:p>
    <w:p w:rsidR="00A8022F" w:rsidRPr="00B65C68" w:rsidRDefault="00A8022F" w:rsidP="00A8022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B65C68">
        <w:rPr>
          <w:rFonts w:ascii="Times New Roman" w:eastAsia="Times New Roman" w:hAnsi="Times New Roman" w:cs="Times New Roman"/>
          <w:sz w:val="28"/>
          <w:szCs w:val="28"/>
          <w:lang w:val="uk-UA" w:eastAsia="ru-RU"/>
        </w:rPr>
        <w:t>забезпечення відповідності між матеріально-технічним станом закладу освіти і проблемами сучасної освіти.</w:t>
      </w:r>
    </w:p>
    <w:p w:rsidR="00A8022F" w:rsidRPr="00B65C68" w:rsidRDefault="00A8022F" w:rsidP="00A8022F">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 xml:space="preserve">Мету й стратегічні завдання конкретизовано у пояснювальних записках до предметів вивчення, з урахуванням потенціалу реалізації засобами кожного з них. Освітня програма закладає основи для побудови освітнього процесу як системи на засадах гуманної педагогіки, із особистісною орієнтацією навчання. Програму розроблено на певних </w:t>
      </w:r>
      <w:r w:rsidRPr="00B65C68">
        <w:rPr>
          <w:rFonts w:ascii="Times New Roman" w:eastAsia="Calibri" w:hAnsi="Times New Roman" w:cs="Times New Roman"/>
          <w:b/>
          <w:sz w:val="28"/>
          <w:szCs w:val="28"/>
          <w:lang w:val="uk-UA"/>
        </w:rPr>
        <w:t>принципах:</w:t>
      </w:r>
      <w:r w:rsidRPr="00B65C68">
        <w:rPr>
          <w:rFonts w:ascii="Times New Roman" w:eastAsia="Calibri" w:hAnsi="Times New Roman" w:cs="Times New Roman"/>
          <w:sz w:val="28"/>
          <w:szCs w:val="28"/>
          <w:lang w:val="uk-UA"/>
        </w:rPr>
        <w:t xml:space="preserve"> гуманізації, прогностичності, розвитку, цілісності та </w:t>
      </w:r>
      <w:r w:rsidRPr="00B65C68">
        <w:rPr>
          <w:rFonts w:ascii="Times New Roman" w:eastAsia="Calibri" w:hAnsi="Times New Roman" w:cs="Times New Roman"/>
          <w:b/>
          <w:sz w:val="28"/>
          <w:szCs w:val="28"/>
          <w:lang w:val="uk-UA"/>
        </w:rPr>
        <w:t>підходах:</w:t>
      </w:r>
      <w:r w:rsidRPr="00B65C68">
        <w:rPr>
          <w:rFonts w:ascii="Times New Roman" w:eastAsia="Calibri" w:hAnsi="Times New Roman" w:cs="Times New Roman"/>
          <w:sz w:val="28"/>
          <w:szCs w:val="28"/>
          <w:lang w:val="uk-UA"/>
        </w:rPr>
        <w:t xml:space="preserve"> особистісний, </w:t>
      </w:r>
      <w:proofErr w:type="spellStart"/>
      <w:r w:rsidRPr="00B65C68">
        <w:rPr>
          <w:rFonts w:ascii="Times New Roman" w:eastAsia="Calibri" w:hAnsi="Times New Roman" w:cs="Times New Roman"/>
          <w:sz w:val="28"/>
          <w:szCs w:val="28"/>
          <w:lang w:val="uk-UA"/>
        </w:rPr>
        <w:t>діяльнісний</w:t>
      </w:r>
      <w:proofErr w:type="spellEnd"/>
      <w:r w:rsidRPr="00B65C68">
        <w:rPr>
          <w:rFonts w:ascii="Times New Roman" w:eastAsia="Calibri" w:hAnsi="Times New Roman" w:cs="Times New Roman"/>
          <w:sz w:val="28"/>
          <w:szCs w:val="28"/>
          <w:lang w:val="uk-UA"/>
        </w:rPr>
        <w:t xml:space="preserve">, </w:t>
      </w:r>
      <w:proofErr w:type="spellStart"/>
      <w:r w:rsidRPr="00B65C68">
        <w:rPr>
          <w:rFonts w:ascii="Times New Roman" w:eastAsia="Calibri" w:hAnsi="Times New Roman" w:cs="Times New Roman"/>
          <w:sz w:val="28"/>
          <w:szCs w:val="28"/>
          <w:lang w:val="uk-UA"/>
        </w:rPr>
        <w:t>компетентнісний</w:t>
      </w:r>
      <w:proofErr w:type="spellEnd"/>
      <w:r w:rsidRPr="00B65C68">
        <w:rPr>
          <w:rFonts w:ascii="Times New Roman" w:eastAsia="Calibri" w:hAnsi="Times New Roman" w:cs="Times New Roman"/>
          <w:sz w:val="28"/>
          <w:szCs w:val="28"/>
          <w:lang w:val="uk-UA"/>
        </w:rPr>
        <w:t xml:space="preserve">, інтегрований, системний. </w:t>
      </w:r>
    </w:p>
    <w:p w:rsidR="00A8022F" w:rsidRPr="00B65C68" w:rsidRDefault="00A8022F" w:rsidP="00A8022F">
      <w:pPr>
        <w:shd w:val="clear" w:color="auto" w:fill="FFFFFF"/>
        <w:spacing w:after="0" w:line="240" w:lineRule="auto"/>
        <w:ind w:firstLine="708"/>
        <w:jc w:val="both"/>
        <w:rPr>
          <w:rFonts w:ascii="Times New Roman" w:eastAsia="Calibri" w:hAnsi="Times New Roman" w:cs="Times New Roman"/>
          <w:sz w:val="28"/>
          <w:szCs w:val="28"/>
          <w:lang w:val="uk-UA"/>
        </w:rPr>
      </w:pPr>
      <w:r w:rsidRPr="00B65C68">
        <w:rPr>
          <w:rFonts w:ascii="Times New Roman" w:eastAsia="Times New Roman" w:hAnsi="Times New Roman" w:cs="Times New Roman"/>
          <w:spacing w:val="-7"/>
          <w:sz w:val="28"/>
          <w:szCs w:val="28"/>
          <w:lang w:val="uk-UA" w:eastAsia="ru-RU"/>
        </w:rPr>
        <w:t xml:space="preserve">КЗСОР «Сумський обласний академічний ліцей імені Дмитра Євдокимова» </w:t>
      </w:r>
      <w:r w:rsidRPr="00B65C68">
        <w:rPr>
          <w:rFonts w:ascii="Times New Roman" w:eastAsia="Times New Roman" w:hAnsi="Times New Roman" w:cs="Times New Roman"/>
          <w:sz w:val="28"/>
          <w:szCs w:val="28"/>
          <w:lang w:val="uk-UA" w:eastAsia="ru-RU"/>
        </w:rPr>
        <w:t xml:space="preserve">здійснює освітній процес </w:t>
      </w:r>
      <w:r w:rsidRPr="00B65C68">
        <w:rPr>
          <w:rFonts w:ascii="Times New Roman" w:eastAsia="Calibri" w:hAnsi="Times New Roman" w:cs="Times New Roman"/>
          <w:sz w:val="28"/>
          <w:szCs w:val="28"/>
          <w:lang w:val="uk-UA"/>
        </w:rPr>
        <w:t>за такими циклами:</w:t>
      </w:r>
    </w:p>
    <w:p w:rsidR="00A8022F" w:rsidRPr="00B65C68" w:rsidRDefault="00584E71" w:rsidP="00A8022F">
      <w:pPr>
        <w:shd w:val="clear" w:color="auto" w:fill="FFFFFF"/>
        <w:spacing w:after="0" w:line="240" w:lineRule="auto"/>
        <w:ind w:firstLine="708"/>
        <w:jc w:val="both"/>
        <w:rPr>
          <w:rFonts w:ascii="Times New Roman" w:eastAsia="Calibri" w:hAnsi="Times New Roman" w:cs="Times New Roman"/>
          <w:sz w:val="28"/>
          <w:szCs w:val="28"/>
          <w:lang w:val="uk-UA"/>
        </w:rPr>
      </w:pPr>
      <w:r>
        <w:rPr>
          <w:rFonts w:ascii="Times New Roman" w:hAnsi="Times New Roman" w:cs="Times New Roman"/>
          <w:sz w:val="28"/>
          <w:szCs w:val="28"/>
          <w:shd w:val="clear" w:color="auto" w:fill="FFFFFF"/>
          <w:lang w:val="uk-UA"/>
        </w:rPr>
        <w:t>І</w:t>
      </w:r>
      <w:r w:rsidR="00A8022F" w:rsidRPr="00B65C68">
        <w:rPr>
          <w:rFonts w:ascii="Times New Roman" w:hAnsi="Times New Roman" w:cs="Times New Roman"/>
          <w:sz w:val="28"/>
          <w:szCs w:val="28"/>
          <w:shd w:val="clear" w:color="auto" w:fill="FFFFFF"/>
          <w:lang w:val="uk-UA"/>
        </w:rPr>
        <w:t xml:space="preserve"> цикл</w:t>
      </w:r>
      <w:r w:rsidR="00A8022F" w:rsidRPr="00B65C68">
        <w:rPr>
          <w:rFonts w:ascii="Times New Roman" w:hAnsi="Times New Roman" w:cs="Times New Roman"/>
          <w:sz w:val="28"/>
          <w:szCs w:val="28"/>
          <w:shd w:val="clear" w:color="auto" w:fill="FFFFFF"/>
        </w:rPr>
        <w:t> </w:t>
      </w:r>
      <w:r w:rsidR="00A8022F" w:rsidRPr="00B65C68">
        <w:rPr>
          <w:rFonts w:ascii="Times New Roman" w:hAnsi="Times New Roman" w:cs="Times New Roman"/>
          <w:sz w:val="28"/>
          <w:szCs w:val="28"/>
          <w:lang w:val="uk-UA"/>
        </w:rPr>
        <w:t>базової середньої освіти</w:t>
      </w:r>
      <w:r w:rsidR="00A8022F" w:rsidRPr="00B65C68">
        <w:rPr>
          <w:rFonts w:ascii="Times New Roman" w:hAnsi="Times New Roman" w:cs="Times New Roman"/>
          <w:sz w:val="28"/>
          <w:szCs w:val="28"/>
          <w:shd w:val="clear" w:color="auto" w:fill="FFFFFF"/>
        </w:rPr>
        <w:t> </w:t>
      </w:r>
      <w:r w:rsidR="00BA3D47">
        <w:rPr>
          <w:rFonts w:ascii="Times New Roman" w:hAnsi="Times New Roman" w:cs="Times New Roman"/>
          <w:sz w:val="28"/>
          <w:szCs w:val="28"/>
          <w:shd w:val="clear" w:color="auto" w:fill="FFFFFF"/>
          <w:lang w:val="uk-UA"/>
        </w:rPr>
        <w:t>–</w:t>
      </w:r>
      <w:r w:rsidR="00A8022F" w:rsidRPr="00B65C68">
        <w:rPr>
          <w:rFonts w:ascii="Times New Roman" w:hAnsi="Times New Roman" w:cs="Times New Roman"/>
          <w:sz w:val="28"/>
          <w:szCs w:val="28"/>
          <w:shd w:val="clear" w:color="auto" w:fill="FFFFFF"/>
          <w:lang w:val="uk-UA"/>
        </w:rPr>
        <w:t xml:space="preserve"> адаптаційний (5-6 роки навчання);</w:t>
      </w:r>
    </w:p>
    <w:p w:rsidR="00A8022F" w:rsidRPr="00B65C68" w:rsidRDefault="00A8022F" w:rsidP="00A8022F">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uk-UA"/>
        </w:rPr>
      </w:pPr>
      <w:r w:rsidRPr="00B65C68">
        <w:rPr>
          <w:rFonts w:ascii="Times New Roman" w:eastAsia="Times New Roman" w:hAnsi="Times New Roman" w:cs="Times New Roman"/>
          <w:sz w:val="28"/>
          <w:szCs w:val="28"/>
          <w:lang w:val="uk-UA" w:eastAsia="ru-RU"/>
        </w:rPr>
        <w:t xml:space="preserve">II цикл  </w:t>
      </w:r>
      <w:r w:rsidRPr="00B65C68">
        <w:rPr>
          <w:rFonts w:ascii="Times New Roman" w:eastAsia="Times New Roman" w:hAnsi="Times New Roman" w:cs="Times New Roman"/>
          <w:sz w:val="28"/>
          <w:szCs w:val="28"/>
          <w:lang w:val="uk-UA" w:eastAsia="uk-UA"/>
        </w:rPr>
        <w:t xml:space="preserve">базової середньої освіти </w:t>
      </w:r>
      <w:r w:rsidRPr="00B65C68">
        <w:rPr>
          <w:rFonts w:ascii="Times New Roman" w:eastAsia="Times New Roman" w:hAnsi="Times New Roman" w:cs="Times New Roman"/>
          <w:sz w:val="28"/>
          <w:szCs w:val="28"/>
          <w:lang w:val="uk-UA" w:eastAsia="ru-RU"/>
        </w:rPr>
        <w:t xml:space="preserve">– </w:t>
      </w:r>
      <w:r w:rsidRPr="00B65C68">
        <w:rPr>
          <w:rFonts w:ascii="Times New Roman" w:eastAsia="Times New Roman" w:hAnsi="Times New Roman" w:cs="Times New Roman"/>
          <w:sz w:val="28"/>
          <w:szCs w:val="28"/>
          <w:lang w:val="uk-UA" w:eastAsia="uk-UA"/>
        </w:rPr>
        <w:t>базове предметне навчання (7-9 роки навчання);</w:t>
      </w:r>
    </w:p>
    <w:p w:rsidR="00A8022F" w:rsidRPr="00B65C68" w:rsidRDefault="00A8022F" w:rsidP="00A8022F">
      <w:pPr>
        <w:spacing w:after="0" w:line="240" w:lineRule="auto"/>
        <w:ind w:firstLine="708"/>
        <w:jc w:val="both"/>
        <w:rPr>
          <w:rFonts w:ascii="Times New Roman" w:eastAsia="Times New Roman" w:hAnsi="Times New Roman" w:cs="Times New Roman"/>
          <w:sz w:val="28"/>
          <w:szCs w:val="28"/>
          <w:lang w:val="uk-UA" w:eastAsia="ru-RU"/>
        </w:rPr>
      </w:pPr>
      <w:r w:rsidRPr="00B65C68">
        <w:rPr>
          <w:rFonts w:ascii="Times New Roman" w:eastAsia="Times New Roman" w:hAnsi="Times New Roman" w:cs="Times New Roman"/>
          <w:sz w:val="28"/>
          <w:szCs w:val="28"/>
          <w:lang w:val="uk-UA" w:eastAsia="ru-RU"/>
        </w:rPr>
        <w:t xml:space="preserve">І цикл </w:t>
      </w:r>
      <w:r w:rsidRPr="00B65C68">
        <w:rPr>
          <w:rFonts w:ascii="Times New Roman" w:eastAsia="Times New Roman" w:hAnsi="Times New Roman" w:cs="Times New Roman"/>
          <w:sz w:val="28"/>
          <w:szCs w:val="28"/>
          <w:lang w:val="uk-UA" w:eastAsia="uk-UA"/>
        </w:rPr>
        <w:t>профільної середньої освіти – профільно-адаптаційний (10 рік навчання);</w:t>
      </w:r>
      <w:r w:rsidRPr="00B65C68">
        <w:rPr>
          <w:rFonts w:ascii="Times New Roman" w:eastAsia="Times New Roman" w:hAnsi="Times New Roman" w:cs="Times New Roman"/>
          <w:sz w:val="28"/>
          <w:szCs w:val="28"/>
          <w:lang w:val="uk-UA" w:eastAsia="ru-RU"/>
        </w:rPr>
        <w:t xml:space="preserve"> </w:t>
      </w:r>
    </w:p>
    <w:p w:rsidR="00A8022F" w:rsidRPr="00B65C68" w:rsidRDefault="00A8022F" w:rsidP="00A8022F">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ІІ цикл профільної середньої освіти – профільний (11-12 роки навчання).</w:t>
      </w:r>
    </w:p>
    <w:p w:rsidR="00A8022F" w:rsidRPr="00B65C68" w:rsidRDefault="00A8022F" w:rsidP="00A8022F">
      <w:pPr>
        <w:shd w:val="clear" w:color="auto" w:fill="FFFFFF"/>
        <w:spacing w:after="0" w:line="240" w:lineRule="auto"/>
        <w:ind w:firstLine="708"/>
        <w:jc w:val="both"/>
        <w:rPr>
          <w:rFonts w:ascii="Times New Roman" w:eastAsia="Times New Roman" w:hAnsi="Times New Roman" w:cs="Times New Roman"/>
          <w:spacing w:val="-7"/>
          <w:sz w:val="28"/>
          <w:szCs w:val="28"/>
          <w:lang w:val="uk-UA" w:eastAsia="ru-RU"/>
        </w:rPr>
      </w:pPr>
      <w:r w:rsidRPr="00B65C68">
        <w:rPr>
          <w:rFonts w:ascii="Times New Roman" w:eastAsia="Calibri" w:hAnsi="Times New Roman" w:cs="Times New Roman"/>
          <w:sz w:val="28"/>
          <w:szCs w:val="28"/>
          <w:lang w:val="uk-UA"/>
        </w:rPr>
        <w:t xml:space="preserve">Відповідно до Закону України «Про освіту» Освітня програма містить: вимоги до осіб, які можуть розпочати навчання за програмою; загальний обсяг навчального навантаження та очікувані результати навчання; </w:t>
      </w:r>
      <w:r w:rsidRPr="00B65C68">
        <w:rPr>
          <w:rFonts w:ascii="Times New Roman" w:eastAsia="Times New Roman" w:hAnsi="Times New Roman" w:cs="Times New Roman"/>
          <w:sz w:val="28"/>
          <w:szCs w:val="28"/>
          <w:lang w:val="uk-UA" w:eastAsia="ru-RU"/>
        </w:rPr>
        <w:t>перелік варіантів типових навчальних планів;</w:t>
      </w:r>
      <w:r w:rsidRPr="00B65C68">
        <w:rPr>
          <w:rFonts w:ascii="Times New Roman" w:eastAsia="Calibri" w:hAnsi="Times New Roman" w:cs="Times New Roman"/>
          <w:sz w:val="28"/>
          <w:szCs w:val="28"/>
          <w:lang w:val="uk-UA"/>
        </w:rPr>
        <w:t xml:space="preserve"> форми організації освітнього процесу; опис та інструменти оцінювання  прогресу навчальних досягнень  здобувачів освіти.</w:t>
      </w:r>
      <w:r w:rsidRPr="00B65C68">
        <w:rPr>
          <w:rFonts w:ascii="Times New Roman" w:eastAsia="Times New Roman" w:hAnsi="Times New Roman" w:cs="Times New Roman"/>
          <w:spacing w:val="-7"/>
          <w:sz w:val="28"/>
          <w:szCs w:val="28"/>
          <w:lang w:val="uk-UA" w:eastAsia="ru-RU"/>
        </w:rPr>
        <w:t xml:space="preserve"> </w:t>
      </w:r>
    </w:p>
    <w:p w:rsidR="00A8022F" w:rsidRPr="00B65C68" w:rsidRDefault="00A8022F" w:rsidP="00A8022F">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b/>
          <w:sz w:val="28"/>
          <w:szCs w:val="28"/>
          <w:lang w:val="uk-UA"/>
        </w:rPr>
        <w:t>Термін дії</w:t>
      </w:r>
      <w:r w:rsidRPr="00B65C68">
        <w:rPr>
          <w:rFonts w:ascii="Times New Roman" w:eastAsia="Calibri" w:hAnsi="Times New Roman" w:cs="Times New Roman"/>
          <w:sz w:val="28"/>
          <w:szCs w:val="28"/>
          <w:lang w:val="uk-UA"/>
        </w:rPr>
        <w:t xml:space="preserve"> Освітньої програми: 2025/2026 навчальний рік.</w:t>
      </w:r>
    </w:p>
    <w:p w:rsidR="00536DBE" w:rsidRPr="00B65C68" w:rsidRDefault="00536DBE" w:rsidP="00536DBE">
      <w:pPr>
        <w:shd w:val="clear" w:color="auto" w:fill="FFFFFF"/>
        <w:spacing w:after="0" w:line="240" w:lineRule="auto"/>
        <w:jc w:val="center"/>
        <w:rPr>
          <w:rFonts w:ascii="Times New Roman" w:eastAsia="Times New Roman" w:hAnsi="Times New Roman" w:cs="Times New Roman"/>
          <w:b/>
          <w:spacing w:val="-7"/>
          <w:sz w:val="36"/>
          <w:szCs w:val="36"/>
          <w:lang w:val="uk-UA" w:eastAsia="ru-RU"/>
        </w:rPr>
      </w:pPr>
    </w:p>
    <w:p w:rsidR="00536DBE" w:rsidRPr="00B65C68" w:rsidRDefault="00536DBE" w:rsidP="00536DBE">
      <w:pPr>
        <w:shd w:val="clear" w:color="auto" w:fill="FFFFFF"/>
        <w:spacing w:after="0" w:line="240" w:lineRule="auto"/>
        <w:jc w:val="center"/>
        <w:rPr>
          <w:rFonts w:ascii="Times New Roman" w:eastAsia="Times New Roman" w:hAnsi="Times New Roman" w:cs="Times New Roman"/>
          <w:b/>
          <w:spacing w:val="-7"/>
          <w:sz w:val="36"/>
          <w:szCs w:val="36"/>
          <w:lang w:val="uk-UA" w:eastAsia="ru-RU"/>
        </w:rPr>
      </w:pPr>
    </w:p>
    <w:p w:rsidR="00536DBE" w:rsidRPr="00B65C68" w:rsidRDefault="00536DBE" w:rsidP="00536DBE">
      <w:pPr>
        <w:shd w:val="clear" w:color="auto" w:fill="FFFFFF"/>
        <w:spacing w:after="0" w:line="240" w:lineRule="auto"/>
        <w:jc w:val="center"/>
        <w:rPr>
          <w:rFonts w:ascii="Times New Roman" w:eastAsia="Times New Roman" w:hAnsi="Times New Roman" w:cs="Times New Roman"/>
          <w:b/>
          <w:spacing w:val="-7"/>
          <w:sz w:val="36"/>
          <w:szCs w:val="36"/>
          <w:lang w:val="uk-UA" w:eastAsia="ru-RU"/>
        </w:rPr>
      </w:pPr>
    </w:p>
    <w:p w:rsidR="00536DBE" w:rsidRPr="00B65C68" w:rsidRDefault="00536DBE" w:rsidP="00536DBE">
      <w:pPr>
        <w:shd w:val="clear" w:color="auto" w:fill="FFFFFF"/>
        <w:spacing w:after="0" w:line="240" w:lineRule="auto"/>
        <w:jc w:val="center"/>
        <w:rPr>
          <w:rFonts w:ascii="Times New Roman" w:eastAsia="Times New Roman" w:hAnsi="Times New Roman" w:cs="Times New Roman"/>
          <w:b/>
          <w:spacing w:val="-7"/>
          <w:sz w:val="36"/>
          <w:szCs w:val="36"/>
          <w:lang w:val="uk-UA" w:eastAsia="ru-RU"/>
        </w:rPr>
      </w:pPr>
    </w:p>
    <w:p w:rsidR="00536DBE" w:rsidRPr="00B65C68" w:rsidRDefault="00536DBE" w:rsidP="00536DBE">
      <w:pPr>
        <w:shd w:val="clear" w:color="auto" w:fill="FFFFFF"/>
        <w:spacing w:after="0" w:line="240" w:lineRule="auto"/>
        <w:jc w:val="center"/>
        <w:rPr>
          <w:rFonts w:ascii="Times New Roman" w:eastAsia="Times New Roman" w:hAnsi="Times New Roman" w:cs="Times New Roman"/>
          <w:b/>
          <w:spacing w:val="-7"/>
          <w:sz w:val="36"/>
          <w:szCs w:val="36"/>
          <w:lang w:val="uk-UA" w:eastAsia="ru-RU"/>
        </w:rPr>
      </w:pPr>
    </w:p>
    <w:p w:rsidR="00536DBE" w:rsidRPr="00B65C68" w:rsidRDefault="00536DBE" w:rsidP="00536DBE">
      <w:pPr>
        <w:shd w:val="clear" w:color="auto" w:fill="FFFFFF"/>
        <w:spacing w:after="0" w:line="240" w:lineRule="auto"/>
        <w:jc w:val="center"/>
        <w:rPr>
          <w:rFonts w:ascii="Times New Roman" w:eastAsia="Times New Roman" w:hAnsi="Times New Roman" w:cs="Times New Roman"/>
          <w:b/>
          <w:spacing w:val="-7"/>
          <w:sz w:val="36"/>
          <w:szCs w:val="36"/>
          <w:lang w:val="uk-UA" w:eastAsia="ru-RU"/>
        </w:rPr>
      </w:pPr>
    </w:p>
    <w:p w:rsidR="00536DBE" w:rsidRPr="00B65C68" w:rsidRDefault="00536DBE" w:rsidP="00536DBE">
      <w:pPr>
        <w:shd w:val="clear" w:color="auto" w:fill="FFFFFF"/>
        <w:spacing w:after="0" w:line="240" w:lineRule="auto"/>
        <w:jc w:val="center"/>
        <w:rPr>
          <w:rFonts w:ascii="Times New Roman" w:eastAsia="Times New Roman" w:hAnsi="Times New Roman" w:cs="Times New Roman"/>
          <w:b/>
          <w:spacing w:val="-7"/>
          <w:sz w:val="36"/>
          <w:szCs w:val="36"/>
          <w:lang w:val="uk-UA" w:eastAsia="ru-RU"/>
        </w:rPr>
      </w:pPr>
    </w:p>
    <w:p w:rsidR="00536DBE" w:rsidRPr="00B65C68" w:rsidRDefault="00536DBE" w:rsidP="00536DBE">
      <w:pPr>
        <w:shd w:val="clear" w:color="auto" w:fill="FFFFFF"/>
        <w:spacing w:after="0" w:line="240" w:lineRule="auto"/>
        <w:jc w:val="center"/>
        <w:rPr>
          <w:rFonts w:ascii="Times New Roman" w:eastAsia="Times New Roman" w:hAnsi="Times New Roman" w:cs="Times New Roman"/>
          <w:b/>
          <w:spacing w:val="-7"/>
          <w:sz w:val="36"/>
          <w:szCs w:val="36"/>
          <w:lang w:val="uk-UA" w:eastAsia="ru-RU"/>
        </w:rPr>
      </w:pPr>
    </w:p>
    <w:p w:rsidR="00536DBE" w:rsidRPr="00B65C68" w:rsidRDefault="00536DBE" w:rsidP="00536DBE">
      <w:pPr>
        <w:shd w:val="clear" w:color="auto" w:fill="FFFFFF"/>
        <w:spacing w:after="0" w:line="240" w:lineRule="auto"/>
        <w:jc w:val="center"/>
        <w:rPr>
          <w:rFonts w:ascii="Times New Roman" w:eastAsia="Times New Roman" w:hAnsi="Times New Roman" w:cs="Times New Roman"/>
          <w:b/>
          <w:spacing w:val="-7"/>
          <w:sz w:val="36"/>
          <w:szCs w:val="36"/>
          <w:lang w:val="uk-UA" w:eastAsia="ru-RU"/>
        </w:rPr>
      </w:pPr>
    </w:p>
    <w:p w:rsidR="00536DBE" w:rsidRPr="00B65C68" w:rsidRDefault="00536DBE" w:rsidP="00536DBE">
      <w:pPr>
        <w:shd w:val="clear" w:color="auto" w:fill="FFFFFF"/>
        <w:spacing w:after="0" w:line="240" w:lineRule="auto"/>
        <w:jc w:val="center"/>
        <w:rPr>
          <w:rFonts w:ascii="Times New Roman" w:eastAsia="Times New Roman" w:hAnsi="Times New Roman" w:cs="Times New Roman"/>
          <w:b/>
          <w:spacing w:val="-7"/>
          <w:sz w:val="36"/>
          <w:szCs w:val="36"/>
          <w:lang w:val="uk-UA" w:eastAsia="ru-RU"/>
        </w:rPr>
      </w:pPr>
    </w:p>
    <w:p w:rsidR="00536DBE" w:rsidRPr="00B65C68" w:rsidRDefault="00536DBE" w:rsidP="00536DBE">
      <w:pPr>
        <w:shd w:val="clear" w:color="auto" w:fill="FFFFFF"/>
        <w:spacing w:after="0" w:line="240" w:lineRule="auto"/>
        <w:jc w:val="center"/>
        <w:rPr>
          <w:rFonts w:ascii="Times New Roman" w:eastAsia="Times New Roman" w:hAnsi="Times New Roman" w:cs="Times New Roman"/>
          <w:b/>
          <w:spacing w:val="-7"/>
          <w:sz w:val="36"/>
          <w:szCs w:val="36"/>
          <w:lang w:val="uk-UA" w:eastAsia="ru-RU"/>
        </w:rPr>
      </w:pPr>
    </w:p>
    <w:p w:rsidR="00536DBE" w:rsidRPr="00B65C68" w:rsidRDefault="00536DBE" w:rsidP="00536DBE">
      <w:pPr>
        <w:shd w:val="clear" w:color="auto" w:fill="FFFFFF"/>
        <w:spacing w:after="0" w:line="240" w:lineRule="auto"/>
        <w:jc w:val="center"/>
        <w:rPr>
          <w:rFonts w:ascii="Times New Roman" w:eastAsia="Times New Roman" w:hAnsi="Times New Roman" w:cs="Times New Roman"/>
          <w:b/>
          <w:spacing w:val="-7"/>
          <w:sz w:val="36"/>
          <w:szCs w:val="36"/>
          <w:lang w:val="uk-UA" w:eastAsia="ru-RU"/>
        </w:rPr>
      </w:pPr>
    </w:p>
    <w:p w:rsidR="00A8022F" w:rsidRPr="00B65C68" w:rsidRDefault="00A8022F" w:rsidP="00536DBE">
      <w:pPr>
        <w:shd w:val="clear" w:color="auto" w:fill="FFFFFF"/>
        <w:spacing w:after="0" w:line="360" w:lineRule="auto"/>
        <w:jc w:val="center"/>
        <w:rPr>
          <w:rFonts w:ascii="Times New Roman" w:eastAsia="Times New Roman" w:hAnsi="Times New Roman" w:cs="Times New Roman"/>
          <w:b/>
          <w:spacing w:val="-7"/>
          <w:sz w:val="40"/>
          <w:szCs w:val="40"/>
          <w:lang w:val="uk-UA" w:eastAsia="ru-RU"/>
        </w:rPr>
      </w:pPr>
    </w:p>
    <w:p w:rsidR="00536DBE" w:rsidRPr="00B65C68" w:rsidRDefault="00536DBE" w:rsidP="00536DBE">
      <w:pPr>
        <w:shd w:val="clear" w:color="auto" w:fill="FFFFFF"/>
        <w:spacing w:after="0" w:line="360" w:lineRule="auto"/>
        <w:jc w:val="center"/>
        <w:rPr>
          <w:rFonts w:ascii="Times New Roman" w:eastAsia="Times New Roman" w:hAnsi="Times New Roman" w:cs="Times New Roman"/>
          <w:b/>
          <w:spacing w:val="-7"/>
          <w:sz w:val="40"/>
          <w:szCs w:val="40"/>
          <w:lang w:val="uk-UA" w:eastAsia="ru-RU"/>
        </w:rPr>
      </w:pPr>
      <w:r w:rsidRPr="00B65C68">
        <w:rPr>
          <w:rFonts w:ascii="Times New Roman" w:eastAsia="Times New Roman" w:hAnsi="Times New Roman" w:cs="Times New Roman"/>
          <w:b/>
          <w:spacing w:val="-7"/>
          <w:sz w:val="40"/>
          <w:szCs w:val="40"/>
          <w:lang w:val="uk-UA" w:eastAsia="ru-RU"/>
        </w:rPr>
        <w:t>РОЗДІЛ 2</w:t>
      </w:r>
    </w:p>
    <w:p w:rsidR="00536DBE" w:rsidRPr="00B65C68" w:rsidRDefault="00536DBE" w:rsidP="00536DBE">
      <w:pPr>
        <w:shd w:val="clear" w:color="auto" w:fill="FFFFFF"/>
        <w:spacing w:after="0" w:line="360" w:lineRule="auto"/>
        <w:jc w:val="center"/>
        <w:rPr>
          <w:rFonts w:ascii="Times New Roman" w:eastAsia="Times New Roman" w:hAnsi="Times New Roman" w:cs="Times New Roman"/>
          <w:b/>
          <w:sz w:val="40"/>
          <w:szCs w:val="40"/>
          <w:lang w:val="uk-UA" w:eastAsia="ru-RU"/>
        </w:rPr>
      </w:pPr>
      <w:r w:rsidRPr="00B65C68">
        <w:rPr>
          <w:rFonts w:ascii="Times New Roman" w:eastAsia="Times New Roman" w:hAnsi="Times New Roman" w:cs="Times New Roman"/>
          <w:b/>
          <w:sz w:val="40"/>
          <w:szCs w:val="40"/>
          <w:lang w:val="uk-UA" w:eastAsia="ru-RU"/>
        </w:rPr>
        <w:t xml:space="preserve">ВИМОГИ ДО ОСІБ, ЯКІ МОЖУТЬ РОЗПОЧИНАТИ НАВЧАННЯ </w:t>
      </w:r>
    </w:p>
    <w:p w:rsidR="00536DBE" w:rsidRPr="00B65C68" w:rsidRDefault="00536DBE" w:rsidP="00536DBE">
      <w:pPr>
        <w:shd w:val="clear" w:color="auto" w:fill="FFFFFF"/>
        <w:spacing w:after="0" w:line="360" w:lineRule="auto"/>
        <w:jc w:val="center"/>
        <w:rPr>
          <w:rFonts w:ascii="Times New Roman" w:eastAsia="Times New Roman" w:hAnsi="Times New Roman" w:cs="Times New Roman"/>
          <w:b/>
          <w:sz w:val="40"/>
          <w:szCs w:val="40"/>
          <w:lang w:val="uk-UA" w:eastAsia="ru-RU"/>
        </w:rPr>
      </w:pPr>
      <w:r w:rsidRPr="00B65C68">
        <w:rPr>
          <w:rFonts w:ascii="Times New Roman" w:eastAsia="Times New Roman" w:hAnsi="Times New Roman" w:cs="Times New Roman"/>
          <w:b/>
          <w:sz w:val="40"/>
          <w:szCs w:val="40"/>
          <w:lang w:val="uk-UA" w:eastAsia="ru-RU"/>
        </w:rPr>
        <w:t xml:space="preserve">ЗА ОСВІТНЬОЮ ПРОГРАМОЮ   </w:t>
      </w:r>
    </w:p>
    <w:p w:rsidR="00536DBE" w:rsidRPr="00B65C68" w:rsidRDefault="00536DBE" w:rsidP="00536DBE">
      <w:pPr>
        <w:spacing w:after="0" w:line="360" w:lineRule="auto"/>
        <w:rPr>
          <w:rFonts w:ascii="Times New Roman" w:eastAsia="Times New Roman" w:hAnsi="Times New Roman" w:cs="Times New Roman"/>
          <w:b/>
          <w:sz w:val="36"/>
          <w:szCs w:val="36"/>
          <w:lang w:val="uk-UA" w:eastAsia="ru-RU"/>
        </w:rPr>
      </w:pPr>
      <w:r w:rsidRPr="00B65C68">
        <w:rPr>
          <w:rFonts w:ascii="Times New Roman" w:eastAsia="Times New Roman" w:hAnsi="Times New Roman" w:cs="Times New Roman"/>
          <w:b/>
          <w:sz w:val="36"/>
          <w:szCs w:val="36"/>
          <w:lang w:val="uk-UA" w:eastAsia="ru-RU"/>
        </w:rPr>
        <w:br w:type="page"/>
      </w:r>
    </w:p>
    <w:p w:rsidR="00536DBE" w:rsidRPr="00B65C68" w:rsidRDefault="00536DBE" w:rsidP="00536DBE">
      <w:pPr>
        <w:spacing w:after="0" w:line="240" w:lineRule="auto"/>
        <w:ind w:firstLine="709"/>
        <w:jc w:val="both"/>
        <w:rPr>
          <w:rFonts w:ascii="Times New Roman" w:eastAsia="Calibri" w:hAnsi="Times New Roman" w:cs="Times New Roman"/>
          <w:b/>
          <w:sz w:val="28"/>
          <w:szCs w:val="28"/>
          <w:lang w:val="uk-UA"/>
        </w:rPr>
      </w:pPr>
      <w:r w:rsidRPr="00B65C68">
        <w:rPr>
          <w:rFonts w:ascii="Times New Roman" w:eastAsia="Calibri" w:hAnsi="Times New Roman" w:cs="Times New Roman"/>
          <w:b/>
          <w:sz w:val="28"/>
          <w:szCs w:val="28"/>
          <w:lang w:val="uk-UA"/>
        </w:rPr>
        <w:lastRenderedPageBreak/>
        <w:t xml:space="preserve">Вимоги до осіб, які можуть розпочинати здобуття профільної середньої освіти. </w:t>
      </w:r>
    </w:p>
    <w:p w:rsidR="00536DBE" w:rsidRPr="00B65C68" w:rsidRDefault="00536DBE" w:rsidP="00536DBE">
      <w:pPr>
        <w:spacing w:after="0" w:line="240" w:lineRule="auto"/>
        <w:ind w:firstLine="709"/>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Профільна середня освіта в закладі здобувається, як правило, після здобуття базової середньої освіти та за умови досягнення учнями результатів навчання (</w:t>
      </w:r>
      <w:proofErr w:type="spellStart"/>
      <w:r w:rsidRPr="00B65C68">
        <w:rPr>
          <w:rFonts w:ascii="Times New Roman" w:eastAsia="Calibri" w:hAnsi="Times New Roman" w:cs="Times New Roman"/>
          <w:sz w:val="28"/>
          <w:szCs w:val="28"/>
          <w:lang w:val="uk-UA"/>
        </w:rPr>
        <w:t>компетентностей</w:t>
      </w:r>
      <w:proofErr w:type="spellEnd"/>
      <w:r w:rsidRPr="00B65C68">
        <w:rPr>
          <w:rFonts w:ascii="Times New Roman" w:eastAsia="Calibri" w:hAnsi="Times New Roman" w:cs="Times New Roman"/>
          <w:sz w:val="28"/>
          <w:szCs w:val="28"/>
          <w:lang w:val="uk-UA"/>
        </w:rPr>
        <w:t>), визначених відповідним Державним стандартом за 9 клас на достатньому та високому рівнях.</w:t>
      </w:r>
    </w:p>
    <w:p w:rsidR="00A8022F" w:rsidRPr="00B65C68" w:rsidRDefault="00A8022F" w:rsidP="00A8022F">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У разі відсутності результатів річного оцінювання з будь-яких предметів та/або державної підсумкової атестації за відповідний рівень освіти учні повинні пройти оцінювання упродовж першого семестру 2025/2026 навчального року.</w:t>
      </w:r>
    </w:p>
    <w:p w:rsidR="00A8022F" w:rsidRPr="00B65C68" w:rsidRDefault="00A8022F" w:rsidP="00A8022F">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Для проведення оцінювання наказом директора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rsidR="00A8022F" w:rsidRPr="00B65C68" w:rsidRDefault="00A8022F" w:rsidP="00A8022F">
      <w:pPr>
        <w:spacing w:after="0" w:line="240" w:lineRule="auto"/>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 xml:space="preserve"> </w:t>
      </w:r>
      <w:r w:rsidRPr="00B65C68">
        <w:rPr>
          <w:rFonts w:ascii="Times New Roman" w:eastAsia="Calibri" w:hAnsi="Times New Roman" w:cs="Times New Roman"/>
          <w:sz w:val="28"/>
          <w:szCs w:val="28"/>
          <w:lang w:val="uk-UA"/>
        </w:rPr>
        <w:tab/>
        <w:t>Протокол оцінювання рівня навчальних досягнень складається за формою згідно з додатком 2 до Положення про індивідуальну форму здобуття загальної</w:t>
      </w:r>
    </w:p>
    <w:p w:rsidR="00A8022F" w:rsidRPr="00B65C68" w:rsidRDefault="00A8022F" w:rsidP="00A8022F">
      <w:pPr>
        <w:spacing w:after="0" w:line="240" w:lineRule="auto"/>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w:t>
      </w:r>
    </w:p>
    <w:p w:rsidR="00A8022F" w:rsidRPr="00B65C68" w:rsidRDefault="00A8022F" w:rsidP="00A8022F">
      <w:pPr>
        <w:spacing w:after="0" w:line="240" w:lineRule="auto"/>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03 лютого 2016 р. за № 184/28314.</w:t>
      </w:r>
    </w:p>
    <w:p w:rsidR="00A8022F" w:rsidRPr="00B65C68" w:rsidRDefault="00A8022F" w:rsidP="00A8022F">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Визнання результатів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дитина здобувала освіту за місцем тимчасового перебування.</w:t>
      </w:r>
    </w:p>
    <w:p w:rsidR="00A8022F" w:rsidRPr="00B65C68" w:rsidRDefault="00A8022F" w:rsidP="00A8022F">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педагогічною радою закладу освіти, Із урахуванням рекомендацій Міністерства освіти і науки України (наказ МОН України від 02.08.2024 № 1093).</w:t>
      </w:r>
    </w:p>
    <w:p w:rsidR="00536DBE" w:rsidRPr="00B65C68" w:rsidRDefault="00536DBE" w:rsidP="00536DBE">
      <w:pPr>
        <w:spacing w:after="0" w:line="240" w:lineRule="auto"/>
        <w:jc w:val="center"/>
        <w:rPr>
          <w:rFonts w:ascii="Times New Roman" w:eastAsia="Times New Roman" w:hAnsi="Times New Roman" w:cs="Times New Roman"/>
          <w:b/>
          <w:sz w:val="36"/>
          <w:szCs w:val="36"/>
          <w:lang w:val="uk-UA" w:eastAsia="ru-RU"/>
        </w:rPr>
      </w:pPr>
      <w:r w:rsidRPr="00B65C68">
        <w:rPr>
          <w:rFonts w:ascii="Times New Roman" w:eastAsia="Calibri" w:hAnsi="Times New Roman" w:cs="Times New Roman"/>
          <w:b/>
          <w:sz w:val="28"/>
          <w:szCs w:val="28"/>
          <w:lang w:val="uk-UA"/>
        </w:rPr>
        <w:t xml:space="preserve"> </w:t>
      </w:r>
    </w:p>
    <w:p w:rsidR="00536DBE" w:rsidRPr="00B65C68" w:rsidRDefault="00536DBE" w:rsidP="00536DBE">
      <w:pPr>
        <w:spacing w:after="0" w:line="240" w:lineRule="auto"/>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jc w:val="center"/>
        <w:rPr>
          <w:rFonts w:ascii="Times New Roman" w:eastAsia="Times New Roman" w:hAnsi="Times New Roman" w:cs="Times New Roman"/>
          <w:b/>
          <w:sz w:val="36"/>
          <w:szCs w:val="36"/>
          <w:lang w:val="uk-UA" w:eastAsia="ru-RU"/>
        </w:rPr>
      </w:pPr>
    </w:p>
    <w:p w:rsidR="00A8022F" w:rsidRPr="00B65C68" w:rsidRDefault="00A8022F" w:rsidP="00536DBE">
      <w:pPr>
        <w:spacing w:after="0" w:line="240" w:lineRule="auto"/>
        <w:jc w:val="center"/>
        <w:rPr>
          <w:rFonts w:ascii="Times New Roman" w:eastAsia="Times New Roman" w:hAnsi="Times New Roman" w:cs="Times New Roman"/>
          <w:b/>
          <w:sz w:val="36"/>
          <w:szCs w:val="36"/>
          <w:lang w:val="uk-UA" w:eastAsia="ru-RU"/>
        </w:rPr>
      </w:pPr>
    </w:p>
    <w:p w:rsidR="00A8022F" w:rsidRPr="00B65C68" w:rsidRDefault="00A8022F" w:rsidP="00536DBE">
      <w:pPr>
        <w:spacing w:after="0" w:line="240" w:lineRule="auto"/>
        <w:jc w:val="center"/>
        <w:rPr>
          <w:rFonts w:ascii="Times New Roman" w:eastAsia="Times New Roman" w:hAnsi="Times New Roman" w:cs="Times New Roman"/>
          <w:b/>
          <w:sz w:val="36"/>
          <w:szCs w:val="36"/>
          <w:lang w:val="uk-UA" w:eastAsia="ru-RU"/>
        </w:rPr>
      </w:pPr>
    </w:p>
    <w:p w:rsidR="00A8022F" w:rsidRPr="00B65C68" w:rsidRDefault="00A8022F" w:rsidP="00536DBE">
      <w:pPr>
        <w:spacing w:after="0" w:line="240" w:lineRule="auto"/>
        <w:jc w:val="center"/>
        <w:rPr>
          <w:rFonts w:ascii="Times New Roman" w:eastAsia="Times New Roman" w:hAnsi="Times New Roman" w:cs="Times New Roman"/>
          <w:b/>
          <w:sz w:val="36"/>
          <w:szCs w:val="36"/>
          <w:lang w:val="uk-UA" w:eastAsia="ru-RU"/>
        </w:rPr>
      </w:pPr>
    </w:p>
    <w:p w:rsidR="00A8022F" w:rsidRPr="00B65C68" w:rsidRDefault="00A8022F" w:rsidP="00536DBE">
      <w:pPr>
        <w:spacing w:after="0" w:line="240" w:lineRule="auto"/>
        <w:jc w:val="center"/>
        <w:rPr>
          <w:rFonts w:ascii="Times New Roman" w:eastAsia="Times New Roman" w:hAnsi="Times New Roman" w:cs="Times New Roman"/>
          <w:b/>
          <w:sz w:val="36"/>
          <w:szCs w:val="36"/>
          <w:lang w:val="uk-UA" w:eastAsia="ru-RU"/>
        </w:rPr>
      </w:pPr>
    </w:p>
    <w:p w:rsidR="00A8022F" w:rsidRPr="00B65C68" w:rsidRDefault="00A8022F" w:rsidP="00536DBE">
      <w:pPr>
        <w:spacing w:after="0" w:line="240" w:lineRule="auto"/>
        <w:jc w:val="center"/>
        <w:rPr>
          <w:rFonts w:ascii="Times New Roman" w:eastAsia="Times New Roman" w:hAnsi="Times New Roman" w:cs="Times New Roman"/>
          <w:b/>
          <w:sz w:val="36"/>
          <w:szCs w:val="36"/>
          <w:lang w:val="uk-UA" w:eastAsia="ru-RU"/>
        </w:rPr>
      </w:pPr>
    </w:p>
    <w:p w:rsidR="00A8022F" w:rsidRPr="00B65C68" w:rsidRDefault="00A8022F" w:rsidP="00536DBE">
      <w:pPr>
        <w:spacing w:after="0" w:line="240" w:lineRule="auto"/>
        <w:jc w:val="center"/>
        <w:rPr>
          <w:rFonts w:ascii="Times New Roman" w:eastAsia="Times New Roman" w:hAnsi="Times New Roman" w:cs="Times New Roman"/>
          <w:b/>
          <w:sz w:val="36"/>
          <w:szCs w:val="36"/>
          <w:lang w:val="uk-UA" w:eastAsia="ru-RU"/>
        </w:rPr>
      </w:pPr>
    </w:p>
    <w:p w:rsidR="00A8022F" w:rsidRPr="00B65C68" w:rsidRDefault="00A8022F" w:rsidP="00536DBE">
      <w:pPr>
        <w:spacing w:after="0" w:line="240" w:lineRule="auto"/>
        <w:jc w:val="center"/>
        <w:rPr>
          <w:rFonts w:ascii="Times New Roman" w:eastAsia="Times New Roman" w:hAnsi="Times New Roman" w:cs="Times New Roman"/>
          <w:b/>
          <w:sz w:val="36"/>
          <w:szCs w:val="36"/>
          <w:lang w:val="uk-UA" w:eastAsia="ru-RU"/>
        </w:rPr>
      </w:pPr>
    </w:p>
    <w:p w:rsidR="00A8022F" w:rsidRPr="00B65C68" w:rsidRDefault="00A8022F" w:rsidP="00536DBE">
      <w:pPr>
        <w:spacing w:after="0" w:line="240" w:lineRule="auto"/>
        <w:jc w:val="center"/>
        <w:rPr>
          <w:rFonts w:ascii="Times New Roman" w:eastAsia="Times New Roman" w:hAnsi="Times New Roman" w:cs="Times New Roman"/>
          <w:b/>
          <w:sz w:val="36"/>
          <w:szCs w:val="36"/>
          <w:lang w:val="uk-UA" w:eastAsia="ru-RU"/>
        </w:rPr>
      </w:pPr>
    </w:p>
    <w:p w:rsidR="00A8022F" w:rsidRPr="00B65C68" w:rsidRDefault="00A8022F" w:rsidP="00536DBE">
      <w:pPr>
        <w:spacing w:after="0" w:line="240" w:lineRule="auto"/>
        <w:jc w:val="center"/>
        <w:rPr>
          <w:rFonts w:ascii="Times New Roman" w:eastAsia="Times New Roman" w:hAnsi="Times New Roman" w:cs="Times New Roman"/>
          <w:b/>
          <w:sz w:val="36"/>
          <w:szCs w:val="36"/>
          <w:lang w:val="uk-UA" w:eastAsia="ru-RU"/>
        </w:rPr>
      </w:pPr>
    </w:p>
    <w:p w:rsidR="00A8022F" w:rsidRPr="00B65C68" w:rsidRDefault="00A8022F" w:rsidP="00536DBE">
      <w:pPr>
        <w:spacing w:after="0" w:line="240" w:lineRule="auto"/>
        <w:jc w:val="center"/>
        <w:rPr>
          <w:rFonts w:ascii="Times New Roman" w:eastAsia="Times New Roman" w:hAnsi="Times New Roman" w:cs="Times New Roman"/>
          <w:b/>
          <w:sz w:val="36"/>
          <w:szCs w:val="36"/>
          <w:lang w:val="uk-UA" w:eastAsia="ru-RU"/>
        </w:rPr>
      </w:pPr>
    </w:p>
    <w:p w:rsidR="00A8022F" w:rsidRPr="00B65C68" w:rsidRDefault="00A8022F" w:rsidP="00536DBE">
      <w:pPr>
        <w:spacing w:after="0" w:line="240" w:lineRule="auto"/>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jc w:val="center"/>
        <w:rPr>
          <w:rFonts w:ascii="Times New Roman" w:eastAsia="Times New Roman" w:hAnsi="Times New Roman" w:cs="Times New Roman"/>
          <w:b/>
          <w:sz w:val="36"/>
          <w:szCs w:val="36"/>
          <w:lang w:val="uk-UA" w:eastAsia="ru-RU"/>
        </w:rPr>
      </w:pPr>
    </w:p>
    <w:p w:rsidR="00536DBE" w:rsidRDefault="00536DBE" w:rsidP="00536DBE">
      <w:pPr>
        <w:spacing w:after="0" w:line="360" w:lineRule="auto"/>
        <w:jc w:val="center"/>
        <w:rPr>
          <w:rFonts w:ascii="Times New Roman" w:eastAsia="Times New Roman" w:hAnsi="Times New Roman" w:cs="Times New Roman"/>
          <w:b/>
          <w:sz w:val="36"/>
          <w:szCs w:val="36"/>
          <w:lang w:val="uk-UA" w:eastAsia="ru-RU"/>
        </w:rPr>
      </w:pPr>
    </w:p>
    <w:p w:rsidR="003B7A40" w:rsidRDefault="003B7A40" w:rsidP="00536DBE">
      <w:pPr>
        <w:spacing w:after="0" w:line="360" w:lineRule="auto"/>
        <w:jc w:val="center"/>
        <w:rPr>
          <w:rFonts w:ascii="Times New Roman" w:eastAsia="Times New Roman" w:hAnsi="Times New Roman" w:cs="Times New Roman"/>
          <w:b/>
          <w:sz w:val="36"/>
          <w:szCs w:val="36"/>
          <w:lang w:val="uk-UA" w:eastAsia="ru-RU"/>
        </w:rPr>
      </w:pPr>
    </w:p>
    <w:p w:rsidR="003B7A40" w:rsidRPr="00B65C68" w:rsidRDefault="003B7A40" w:rsidP="00536DBE">
      <w:pPr>
        <w:spacing w:after="0" w:line="360" w:lineRule="auto"/>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360" w:lineRule="auto"/>
        <w:jc w:val="center"/>
        <w:rPr>
          <w:rFonts w:ascii="Times New Roman" w:eastAsia="Times New Roman" w:hAnsi="Times New Roman" w:cs="Times New Roman"/>
          <w:b/>
          <w:sz w:val="40"/>
          <w:szCs w:val="40"/>
          <w:lang w:val="uk-UA" w:eastAsia="ru-RU"/>
        </w:rPr>
      </w:pPr>
      <w:r w:rsidRPr="00B65C68">
        <w:rPr>
          <w:rFonts w:ascii="Times New Roman" w:eastAsia="Times New Roman" w:hAnsi="Times New Roman" w:cs="Times New Roman"/>
          <w:b/>
          <w:sz w:val="40"/>
          <w:szCs w:val="40"/>
          <w:lang w:val="uk-UA" w:eastAsia="ru-RU"/>
        </w:rPr>
        <w:t>РОЗДІЛ 3</w:t>
      </w:r>
    </w:p>
    <w:p w:rsidR="00536DBE" w:rsidRPr="00B65C68" w:rsidRDefault="00536DBE" w:rsidP="00536DBE">
      <w:pPr>
        <w:spacing w:after="0" w:line="360" w:lineRule="auto"/>
        <w:jc w:val="center"/>
        <w:rPr>
          <w:rFonts w:ascii="Times New Roman" w:eastAsia="Times New Roman" w:hAnsi="Times New Roman" w:cs="Times New Roman"/>
          <w:b/>
          <w:sz w:val="40"/>
          <w:szCs w:val="40"/>
          <w:lang w:val="uk-UA" w:eastAsia="ru-RU"/>
        </w:rPr>
      </w:pPr>
      <w:r w:rsidRPr="00B65C68">
        <w:rPr>
          <w:rFonts w:ascii="Times New Roman" w:eastAsia="Times New Roman" w:hAnsi="Times New Roman" w:cs="Times New Roman"/>
          <w:b/>
          <w:sz w:val="40"/>
          <w:szCs w:val="40"/>
          <w:lang w:val="uk-UA" w:eastAsia="ru-RU"/>
        </w:rPr>
        <w:t xml:space="preserve">ЗАГАЛЬНИЙ ОБСЯГ </w:t>
      </w:r>
    </w:p>
    <w:p w:rsidR="00536DBE" w:rsidRPr="00B65C68" w:rsidRDefault="00536DBE" w:rsidP="00536DBE">
      <w:pPr>
        <w:spacing w:after="0" w:line="360" w:lineRule="auto"/>
        <w:jc w:val="center"/>
        <w:rPr>
          <w:rFonts w:ascii="Times New Roman" w:eastAsia="Times New Roman" w:hAnsi="Times New Roman" w:cs="Times New Roman"/>
          <w:b/>
          <w:sz w:val="40"/>
          <w:szCs w:val="40"/>
          <w:lang w:val="uk-UA" w:eastAsia="ru-RU"/>
        </w:rPr>
      </w:pPr>
      <w:r w:rsidRPr="00B65C68">
        <w:rPr>
          <w:rFonts w:ascii="Times New Roman" w:eastAsia="Times New Roman" w:hAnsi="Times New Roman" w:cs="Times New Roman"/>
          <w:b/>
          <w:sz w:val="40"/>
          <w:szCs w:val="40"/>
          <w:lang w:val="uk-UA" w:eastAsia="ru-RU"/>
        </w:rPr>
        <w:t xml:space="preserve">НАВЧАЛЬНОГО НАВАНТАЖЕННЯ </w:t>
      </w:r>
    </w:p>
    <w:p w:rsidR="00536DBE" w:rsidRPr="00B65C68" w:rsidRDefault="00536DBE" w:rsidP="00536DBE">
      <w:pPr>
        <w:spacing w:after="0" w:line="360" w:lineRule="auto"/>
        <w:jc w:val="center"/>
        <w:rPr>
          <w:rFonts w:ascii="Times New Roman" w:eastAsia="Times New Roman" w:hAnsi="Times New Roman" w:cs="Times New Roman"/>
          <w:b/>
          <w:sz w:val="40"/>
          <w:szCs w:val="40"/>
          <w:lang w:val="uk-UA" w:eastAsia="ru-RU"/>
        </w:rPr>
      </w:pPr>
      <w:r w:rsidRPr="00B65C68">
        <w:rPr>
          <w:rFonts w:ascii="Times New Roman" w:eastAsia="Times New Roman" w:hAnsi="Times New Roman" w:cs="Times New Roman"/>
          <w:b/>
          <w:sz w:val="40"/>
          <w:szCs w:val="40"/>
          <w:lang w:val="uk-UA" w:eastAsia="ru-RU"/>
        </w:rPr>
        <w:t xml:space="preserve">ТА ОПИС ОЧІКУВАНИХ РЕЗУЛЬТАТІВ НАВЧАННЯ ЗА ОСВІТНІМИ ГАЛУЗЯМИ  </w:t>
      </w:r>
      <w:r w:rsidRPr="00B65C68">
        <w:rPr>
          <w:rFonts w:ascii="Times New Roman" w:eastAsia="Times New Roman" w:hAnsi="Times New Roman" w:cs="Times New Roman"/>
          <w:b/>
          <w:sz w:val="40"/>
          <w:szCs w:val="40"/>
          <w:lang w:val="uk-UA" w:eastAsia="ru-RU"/>
        </w:rPr>
        <w:br w:type="page"/>
      </w:r>
    </w:p>
    <w:p w:rsidR="00536DBE" w:rsidRPr="00B65C68" w:rsidRDefault="00536DBE" w:rsidP="00536DBE">
      <w:pPr>
        <w:spacing w:after="0" w:line="240" w:lineRule="auto"/>
        <w:ind w:firstLine="708"/>
        <w:jc w:val="center"/>
        <w:rPr>
          <w:rFonts w:ascii="Times New Roman" w:eastAsia="Times New Roman" w:hAnsi="Times New Roman" w:cs="Times New Roman"/>
          <w:b/>
          <w:sz w:val="28"/>
          <w:szCs w:val="28"/>
          <w:lang w:val="uk-UA" w:eastAsia="ru-RU"/>
        </w:rPr>
      </w:pPr>
      <w:r w:rsidRPr="00B65C68">
        <w:rPr>
          <w:rFonts w:ascii="Times New Roman" w:eastAsia="Times New Roman" w:hAnsi="Times New Roman" w:cs="Times New Roman"/>
          <w:b/>
          <w:sz w:val="28"/>
          <w:szCs w:val="28"/>
          <w:lang w:val="uk-UA" w:eastAsia="ru-RU"/>
        </w:rPr>
        <w:lastRenderedPageBreak/>
        <w:t>Загальний обсяг навчального навантаження.</w:t>
      </w:r>
    </w:p>
    <w:p w:rsidR="00333237" w:rsidRPr="00B65C68" w:rsidRDefault="00333237" w:rsidP="00333237">
      <w:pPr>
        <w:spacing w:after="0" w:line="240" w:lineRule="auto"/>
        <w:ind w:firstLine="708"/>
        <w:jc w:val="both"/>
        <w:rPr>
          <w:rFonts w:ascii="Times New Roman" w:eastAsia="Times New Roman" w:hAnsi="Times New Roman" w:cs="Times New Roman"/>
          <w:sz w:val="28"/>
          <w:szCs w:val="28"/>
          <w:lang w:val="uk-UA" w:eastAsia="ru-RU"/>
        </w:rPr>
      </w:pPr>
      <w:r w:rsidRPr="00B65C68">
        <w:rPr>
          <w:rFonts w:ascii="Times New Roman" w:eastAsia="Times New Roman" w:hAnsi="Times New Roman" w:cs="Times New Roman"/>
          <w:sz w:val="28"/>
          <w:szCs w:val="28"/>
          <w:lang w:val="uk-UA" w:eastAsia="ru-RU"/>
        </w:rPr>
        <w:t xml:space="preserve">Навчальний план  для повної </w:t>
      </w:r>
      <w:r w:rsidR="00B646D7" w:rsidRPr="00B65C68">
        <w:rPr>
          <w:rFonts w:ascii="Times New Roman" w:eastAsia="Times New Roman" w:hAnsi="Times New Roman" w:cs="Times New Roman"/>
          <w:sz w:val="28"/>
          <w:szCs w:val="28"/>
          <w:lang w:val="uk-UA" w:eastAsia="ru-RU"/>
        </w:rPr>
        <w:t xml:space="preserve">(профільна) </w:t>
      </w:r>
      <w:r w:rsidRPr="00B65C68">
        <w:rPr>
          <w:rFonts w:ascii="Times New Roman" w:eastAsia="Times New Roman" w:hAnsi="Times New Roman" w:cs="Times New Roman"/>
          <w:sz w:val="28"/>
          <w:szCs w:val="28"/>
          <w:lang w:val="uk-UA" w:eastAsia="ru-RU"/>
        </w:rPr>
        <w:t>загальної середньої освіти</w:t>
      </w:r>
      <w:r w:rsidR="00B646D7" w:rsidRPr="00B65C68">
        <w:rPr>
          <w:rFonts w:ascii="Times New Roman" w:eastAsia="Times New Roman" w:hAnsi="Times New Roman" w:cs="Times New Roman"/>
          <w:sz w:val="28"/>
          <w:szCs w:val="28"/>
          <w:lang w:val="uk-UA" w:eastAsia="ru-RU"/>
        </w:rPr>
        <w:t xml:space="preserve">              </w:t>
      </w:r>
      <w:r w:rsidRPr="00B65C68">
        <w:rPr>
          <w:rFonts w:ascii="Times New Roman" w:eastAsia="Times New Roman" w:hAnsi="Times New Roman" w:cs="Times New Roman"/>
          <w:sz w:val="28"/>
          <w:szCs w:val="28"/>
          <w:lang w:val="uk-UA" w:eastAsia="ru-RU"/>
        </w:rPr>
        <w:t xml:space="preserve"> (10-11  класи)  передбачає реалізацію освітніх галузей через навчальні предмети, курси за вибором, факультативи і охоплює інваріантну складову, сформовану на державному рівні, та варіативну складову, якою передбачено додаткові години на вивчення  предметів, індивідуальні та факультативні заняття.</w:t>
      </w:r>
    </w:p>
    <w:p w:rsidR="00536DBE" w:rsidRPr="00B65C68" w:rsidRDefault="00333237" w:rsidP="00536DBE">
      <w:pPr>
        <w:spacing w:after="0" w:line="240" w:lineRule="auto"/>
        <w:ind w:firstLine="708"/>
        <w:jc w:val="both"/>
        <w:rPr>
          <w:rFonts w:ascii="Times New Roman" w:eastAsia="Times New Roman" w:hAnsi="Times New Roman" w:cs="Times New Roman"/>
          <w:sz w:val="28"/>
          <w:szCs w:val="28"/>
          <w:lang w:val="uk-UA" w:eastAsia="ru-RU"/>
        </w:rPr>
      </w:pPr>
      <w:r w:rsidRPr="00B65C68">
        <w:rPr>
          <w:rFonts w:ascii="Times New Roman" w:eastAsia="Times New Roman" w:hAnsi="Times New Roman" w:cs="Times New Roman"/>
          <w:sz w:val="28"/>
          <w:szCs w:val="28"/>
          <w:lang w:val="uk-UA" w:eastAsia="ru-RU"/>
        </w:rPr>
        <w:t>Н</w:t>
      </w:r>
      <w:r w:rsidR="00536DBE" w:rsidRPr="00B65C68">
        <w:rPr>
          <w:rFonts w:ascii="Times New Roman" w:eastAsia="Times New Roman" w:hAnsi="Times New Roman" w:cs="Times New Roman"/>
          <w:sz w:val="28"/>
          <w:szCs w:val="28"/>
          <w:lang w:val="uk-UA" w:eastAsia="ru-RU"/>
        </w:rPr>
        <w:t>авчальний план зорієнт</w:t>
      </w:r>
      <w:r w:rsidRPr="00B65C68">
        <w:rPr>
          <w:rFonts w:ascii="Times New Roman" w:eastAsia="Times New Roman" w:hAnsi="Times New Roman" w:cs="Times New Roman"/>
          <w:sz w:val="28"/>
          <w:szCs w:val="28"/>
          <w:lang w:val="uk-UA" w:eastAsia="ru-RU"/>
        </w:rPr>
        <w:t>овано на роботу закладу освіти</w:t>
      </w:r>
      <w:r w:rsidR="00536DBE" w:rsidRPr="00B65C68">
        <w:rPr>
          <w:rFonts w:ascii="Times New Roman" w:eastAsia="Times New Roman" w:hAnsi="Times New Roman" w:cs="Times New Roman"/>
          <w:sz w:val="28"/>
          <w:szCs w:val="28"/>
          <w:lang w:val="uk-UA" w:eastAsia="ru-RU"/>
        </w:rPr>
        <w:t xml:space="preserve"> за 6-денним навчальними тижнем.</w:t>
      </w:r>
    </w:p>
    <w:p w:rsidR="00536DBE" w:rsidRPr="00B65C68" w:rsidRDefault="00536DBE" w:rsidP="00536DBE">
      <w:pPr>
        <w:spacing w:after="0" w:line="240" w:lineRule="auto"/>
        <w:ind w:firstLine="708"/>
        <w:jc w:val="both"/>
        <w:rPr>
          <w:rFonts w:ascii="Times New Roman" w:eastAsia="Times New Roman" w:hAnsi="Times New Roman" w:cs="Times New Roman"/>
          <w:sz w:val="28"/>
          <w:szCs w:val="28"/>
          <w:lang w:val="uk-UA" w:eastAsia="ru-RU"/>
        </w:rPr>
      </w:pPr>
      <w:r w:rsidRPr="00B65C68">
        <w:rPr>
          <w:rFonts w:ascii="Times New Roman" w:eastAsia="Times New Roman" w:hAnsi="Times New Roman" w:cs="Times New Roman"/>
          <w:sz w:val="28"/>
          <w:szCs w:val="28"/>
          <w:lang w:val="uk-UA" w:eastAsia="ru-RU"/>
        </w:rPr>
        <w:t>Загальний обсяг навчального навантаження</w:t>
      </w:r>
      <w:r w:rsidRPr="00B65C68">
        <w:rPr>
          <w:rFonts w:ascii="Times New Roman" w:eastAsia="Times New Roman" w:hAnsi="Times New Roman" w:cs="Times New Roman"/>
          <w:b/>
          <w:sz w:val="28"/>
          <w:szCs w:val="28"/>
          <w:lang w:val="uk-UA" w:eastAsia="ru-RU"/>
        </w:rPr>
        <w:t xml:space="preserve"> для 10-11 класів </w:t>
      </w:r>
      <w:r w:rsidRPr="00B65C68">
        <w:rPr>
          <w:rFonts w:ascii="Times New Roman" w:eastAsia="Times New Roman" w:hAnsi="Times New Roman" w:cs="Times New Roman"/>
          <w:sz w:val="28"/>
          <w:szCs w:val="28"/>
          <w:lang w:val="uk-UA" w:eastAsia="ru-RU"/>
        </w:rPr>
        <w:t xml:space="preserve">з навчанням українською мовою відповідно до Державного стандарту базової середньої освіти, </w:t>
      </w:r>
      <w:r w:rsidR="00DE2DBD" w:rsidRPr="00B65C68">
        <w:rPr>
          <w:rFonts w:ascii="Times New Roman" w:eastAsia="Times New Roman" w:hAnsi="Times New Roman" w:cs="Times New Roman"/>
          <w:sz w:val="28"/>
          <w:szCs w:val="28"/>
          <w:lang w:val="uk-UA" w:eastAsia="ru-RU"/>
        </w:rPr>
        <w:t>Т</w:t>
      </w:r>
      <w:r w:rsidRPr="00B65C68">
        <w:rPr>
          <w:rFonts w:ascii="Times New Roman" w:eastAsia="Times New Roman" w:hAnsi="Times New Roman" w:cs="Times New Roman"/>
          <w:sz w:val="28"/>
          <w:szCs w:val="28"/>
          <w:lang w:val="uk-UA" w:eastAsia="ru-RU"/>
        </w:rPr>
        <w:t xml:space="preserve">ипової освітньої програми для </w:t>
      </w:r>
      <w:r w:rsidRPr="00B65C68">
        <w:rPr>
          <w:rFonts w:ascii="Times New Roman" w:eastAsia="Times New Roman" w:hAnsi="Times New Roman" w:cs="Times New Roman"/>
          <w:sz w:val="28"/>
          <w:szCs w:val="28"/>
          <w:lang w:val="uk-UA"/>
        </w:rPr>
        <w:t xml:space="preserve">закладів загальної середньої освіти </w:t>
      </w:r>
      <w:r w:rsidR="00DE2DBD" w:rsidRPr="00B65C68">
        <w:rPr>
          <w:rFonts w:ascii="Times New Roman" w:eastAsia="Times New Roman" w:hAnsi="Times New Roman" w:cs="Times New Roman"/>
          <w:sz w:val="28"/>
          <w:szCs w:val="28"/>
          <w:lang w:val="uk-UA"/>
        </w:rPr>
        <w:t xml:space="preserve">                      </w:t>
      </w:r>
      <w:r w:rsidRPr="00B65C68">
        <w:rPr>
          <w:rFonts w:ascii="Times New Roman" w:eastAsia="Times New Roman" w:hAnsi="Times New Roman" w:cs="Times New Roman"/>
          <w:sz w:val="28"/>
          <w:szCs w:val="28"/>
          <w:lang w:val="uk-UA"/>
        </w:rPr>
        <w:t xml:space="preserve">ІІІ ступеня, </w:t>
      </w:r>
      <w:r w:rsidRPr="00B65C68">
        <w:rPr>
          <w:rFonts w:ascii="Times New Roman" w:eastAsia="Times New Roman" w:hAnsi="Times New Roman" w:cs="Times New Roman"/>
          <w:sz w:val="28"/>
          <w:szCs w:val="28"/>
          <w:lang w:val="uk-UA" w:eastAsia="ru-RU"/>
        </w:rPr>
        <w:t xml:space="preserve">затвердженої наказом Міністерства освіти і науки України </w:t>
      </w:r>
      <w:r w:rsidRPr="00B65C68">
        <w:rPr>
          <w:rFonts w:ascii="Times New Roman" w:eastAsia="Times New Roman" w:hAnsi="Times New Roman" w:cs="Times New Roman"/>
          <w:sz w:val="28"/>
          <w:szCs w:val="28"/>
          <w:lang w:val="uk-UA"/>
        </w:rPr>
        <w:t xml:space="preserve"> від 20.04.2018 №408, у редакції наказу Міністерства освіти і науки України від 28.11.2016 № 1493 зі змінами внесеними наказ</w:t>
      </w:r>
      <w:r w:rsidR="00333237" w:rsidRPr="00B65C68">
        <w:rPr>
          <w:rFonts w:ascii="Times New Roman" w:eastAsia="Times New Roman" w:hAnsi="Times New Roman" w:cs="Times New Roman"/>
          <w:sz w:val="28"/>
          <w:szCs w:val="28"/>
          <w:lang w:val="uk-UA"/>
        </w:rPr>
        <w:t>ами</w:t>
      </w:r>
      <w:r w:rsidRPr="00B65C68">
        <w:rPr>
          <w:rFonts w:ascii="Times New Roman" w:eastAsia="Times New Roman" w:hAnsi="Times New Roman" w:cs="Times New Roman"/>
          <w:sz w:val="28"/>
          <w:szCs w:val="28"/>
          <w:lang w:val="uk-UA"/>
        </w:rPr>
        <w:t xml:space="preserve"> Міністерства освіти і науки України від 31.03.2020 № 464</w:t>
      </w:r>
      <w:r w:rsidR="00333237" w:rsidRPr="00B65C68">
        <w:rPr>
          <w:rFonts w:ascii="Times New Roman" w:eastAsia="Times New Roman" w:hAnsi="Times New Roman" w:cs="Times New Roman"/>
          <w:sz w:val="28"/>
          <w:szCs w:val="28"/>
          <w:lang w:val="uk-UA"/>
        </w:rPr>
        <w:t xml:space="preserve"> та від 20.06.2025 № 890</w:t>
      </w:r>
      <w:r w:rsidRPr="00B65C68">
        <w:rPr>
          <w:rFonts w:ascii="Times New Roman" w:eastAsia="Times New Roman" w:hAnsi="Times New Roman" w:cs="Times New Roman"/>
          <w:sz w:val="28"/>
          <w:szCs w:val="28"/>
          <w:lang w:val="uk-UA"/>
        </w:rPr>
        <w:t>)</w:t>
      </w:r>
      <w:r w:rsidRPr="00B65C68">
        <w:rPr>
          <w:rFonts w:ascii="Times New Roman" w:eastAsia="Times New Roman" w:hAnsi="Times New Roman" w:cs="Times New Roman"/>
          <w:sz w:val="28"/>
          <w:szCs w:val="28"/>
          <w:lang w:val="uk-UA" w:eastAsia="ru-RU"/>
        </w:rPr>
        <w:t xml:space="preserve"> наведено в таблиці:</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1843"/>
        <w:gridCol w:w="992"/>
        <w:gridCol w:w="1276"/>
        <w:gridCol w:w="1134"/>
      </w:tblGrid>
      <w:tr w:rsidR="00B65C68" w:rsidRPr="00B65C68" w:rsidTr="00536DBE">
        <w:trPr>
          <w:cantSplit/>
        </w:trPr>
        <w:tc>
          <w:tcPr>
            <w:tcW w:w="4820" w:type="dxa"/>
            <w:vMerge w:val="restart"/>
          </w:tcPr>
          <w:p w:rsidR="00536DBE" w:rsidRPr="00B65C68" w:rsidRDefault="00536DBE" w:rsidP="00536DBE">
            <w:pPr>
              <w:spacing w:after="0" w:line="240" w:lineRule="auto"/>
              <w:ind w:firstLine="7"/>
              <w:jc w:val="center"/>
              <w:rPr>
                <w:rFonts w:ascii="Times New Roman" w:eastAsia="Calibri" w:hAnsi="Times New Roman" w:cs="Times New Roman"/>
                <w:b/>
                <w:bCs/>
                <w:sz w:val="24"/>
                <w:szCs w:val="24"/>
                <w:lang w:val="uk-UA"/>
              </w:rPr>
            </w:pPr>
          </w:p>
          <w:p w:rsidR="00536DBE" w:rsidRPr="00B65C68" w:rsidRDefault="00536DBE" w:rsidP="00536DBE">
            <w:pPr>
              <w:spacing w:after="0" w:line="240" w:lineRule="auto"/>
              <w:ind w:firstLine="7"/>
              <w:jc w:val="center"/>
              <w:rPr>
                <w:rFonts w:ascii="Times New Roman" w:eastAsia="Calibri" w:hAnsi="Times New Roman" w:cs="Times New Roman"/>
                <w:b/>
                <w:bCs/>
                <w:sz w:val="24"/>
                <w:szCs w:val="24"/>
                <w:lang w:val="uk-UA"/>
              </w:rPr>
            </w:pPr>
            <w:r w:rsidRPr="00B65C68">
              <w:rPr>
                <w:rFonts w:ascii="Times New Roman" w:eastAsia="Calibri" w:hAnsi="Times New Roman" w:cs="Times New Roman"/>
                <w:b/>
                <w:bCs/>
                <w:sz w:val="24"/>
                <w:szCs w:val="24"/>
                <w:lang w:val="uk-UA"/>
              </w:rPr>
              <w:t>Предмети</w:t>
            </w:r>
          </w:p>
        </w:tc>
        <w:tc>
          <w:tcPr>
            <w:tcW w:w="5245" w:type="dxa"/>
            <w:gridSpan w:val="4"/>
          </w:tcPr>
          <w:p w:rsidR="00536DBE" w:rsidRPr="00B65C68" w:rsidRDefault="00536DBE" w:rsidP="00536DBE">
            <w:pPr>
              <w:spacing w:after="0" w:line="240" w:lineRule="auto"/>
              <w:ind w:firstLine="7"/>
              <w:jc w:val="center"/>
              <w:rPr>
                <w:rFonts w:ascii="Times New Roman" w:eastAsia="Calibri" w:hAnsi="Times New Roman" w:cs="Times New Roman"/>
                <w:b/>
                <w:bCs/>
                <w:sz w:val="24"/>
                <w:szCs w:val="24"/>
                <w:lang w:val="uk-UA"/>
              </w:rPr>
            </w:pPr>
            <w:r w:rsidRPr="00B65C68">
              <w:rPr>
                <w:rFonts w:ascii="Times New Roman" w:eastAsia="Calibri" w:hAnsi="Times New Roman" w:cs="Times New Roman"/>
                <w:b/>
                <w:bCs/>
                <w:sz w:val="24"/>
                <w:szCs w:val="24"/>
                <w:lang w:val="uk-UA"/>
              </w:rPr>
              <w:t>Кількість годин на тиждень у класах</w:t>
            </w:r>
          </w:p>
        </w:tc>
      </w:tr>
      <w:tr w:rsidR="00B65C68" w:rsidRPr="00B65C68" w:rsidTr="00536DBE">
        <w:trPr>
          <w:cantSplit/>
        </w:trPr>
        <w:tc>
          <w:tcPr>
            <w:tcW w:w="4820" w:type="dxa"/>
            <w:vMerge/>
            <w:vAlign w:val="center"/>
          </w:tcPr>
          <w:p w:rsidR="00536DBE" w:rsidRPr="00B65C68" w:rsidRDefault="00536DBE" w:rsidP="00536DBE">
            <w:pPr>
              <w:spacing w:after="0" w:line="240" w:lineRule="auto"/>
              <w:rPr>
                <w:rFonts w:ascii="Times New Roman" w:eastAsia="Calibri" w:hAnsi="Times New Roman" w:cs="Times New Roman"/>
                <w:b/>
                <w:bCs/>
                <w:sz w:val="24"/>
                <w:szCs w:val="24"/>
                <w:lang w:val="uk-UA"/>
              </w:rPr>
            </w:pPr>
          </w:p>
        </w:tc>
        <w:tc>
          <w:tcPr>
            <w:tcW w:w="2835" w:type="dxa"/>
            <w:gridSpan w:val="2"/>
          </w:tcPr>
          <w:p w:rsidR="00536DBE" w:rsidRPr="00B65C68" w:rsidRDefault="00536DBE" w:rsidP="00536DBE">
            <w:pPr>
              <w:spacing w:after="0" w:line="240" w:lineRule="auto"/>
              <w:jc w:val="center"/>
              <w:rPr>
                <w:rFonts w:ascii="Times New Roman" w:eastAsia="Calibri" w:hAnsi="Times New Roman" w:cs="Times New Roman"/>
                <w:b/>
                <w:bCs/>
                <w:sz w:val="24"/>
                <w:szCs w:val="24"/>
                <w:lang w:val="uk-UA"/>
              </w:rPr>
            </w:pPr>
            <w:r w:rsidRPr="00B65C68">
              <w:rPr>
                <w:rFonts w:ascii="Times New Roman" w:eastAsia="Calibri" w:hAnsi="Times New Roman" w:cs="Times New Roman"/>
                <w:b/>
                <w:bCs/>
                <w:sz w:val="24"/>
                <w:szCs w:val="24"/>
                <w:lang w:val="uk-UA"/>
              </w:rPr>
              <w:t>10 клас</w:t>
            </w:r>
          </w:p>
        </w:tc>
        <w:tc>
          <w:tcPr>
            <w:tcW w:w="2410" w:type="dxa"/>
            <w:gridSpan w:val="2"/>
          </w:tcPr>
          <w:p w:rsidR="00536DBE" w:rsidRPr="00B65C68" w:rsidRDefault="00536DBE" w:rsidP="00536DBE">
            <w:pPr>
              <w:spacing w:after="0" w:line="240" w:lineRule="auto"/>
              <w:jc w:val="center"/>
              <w:rPr>
                <w:rFonts w:ascii="Times New Roman" w:eastAsia="Calibri" w:hAnsi="Times New Roman" w:cs="Times New Roman"/>
                <w:b/>
                <w:bCs/>
                <w:sz w:val="24"/>
                <w:szCs w:val="24"/>
                <w:lang w:val="uk-UA"/>
              </w:rPr>
            </w:pPr>
            <w:r w:rsidRPr="00B65C68">
              <w:rPr>
                <w:rFonts w:ascii="Times New Roman" w:eastAsia="Calibri" w:hAnsi="Times New Roman" w:cs="Times New Roman"/>
                <w:b/>
                <w:bCs/>
                <w:sz w:val="24"/>
                <w:szCs w:val="24"/>
                <w:lang w:val="uk-UA"/>
              </w:rPr>
              <w:t>11 клас</w:t>
            </w:r>
          </w:p>
        </w:tc>
      </w:tr>
      <w:tr w:rsidR="00B65C68" w:rsidRPr="00B65C68" w:rsidTr="00536DBE">
        <w:trPr>
          <w:cantSplit/>
        </w:trPr>
        <w:tc>
          <w:tcPr>
            <w:tcW w:w="4820" w:type="dxa"/>
            <w:vMerge/>
            <w:vAlign w:val="center"/>
          </w:tcPr>
          <w:p w:rsidR="00536DBE" w:rsidRPr="00B65C68" w:rsidRDefault="00536DBE" w:rsidP="00536DBE">
            <w:pPr>
              <w:spacing w:after="0" w:line="240" w:lineRule="auto"/>
              <w:rPr>
                <w:rFonts w:ascii="Times New Roman" w:eastAsia="Calibri" w:hAnsi="Times New Roman" w:cs="Times New Roman"/>
                <w:b/>
                <w:bCs/>
                <w:sz w:val="24"/>
                <w:szCs w:val="24"/>
                <w:lang w:val="uk-UA"/>
              </w:rPr>
            </w:pPr>
          </w:p>
        </w:tc>
        <w:tc>
          <w:tcPr>
            <w:tcW w:w="1843" w:type="dxa"/>
          </w:tcPr>
          <w:p w:rsidR="00536DBE" w:rsidRPr="00B65C68" w:rsidRDefault="00536DBE" w:rsidP="00536DBE">
            <w:pPr>
              <w:spacing w:after="0" w:line="240" w:lineRule="auto"/>
              <w:jc w:val="center"/>
              <w:rPr>
                <w:rFonts w:ascii="Times New Roman" w:eastAsia="Calibri" w:hAnsi="Times New Roman" w:cs="Times New Roman"/>
                <w:b/>
                <w:bCs/>
                <w:sz w:val="24"/>
                <w:szCs w:val="24"/>
                <w:lang w:val="uk-UA"/>
              </w:rPr>
            </w:pPr>
            <w:r w:rsidRPr="00B65C68">
              <w:rPr>
                <w:rFonts w:ascii="Times New Roman" w:eastAsia="Calibri" w:hAnsi="Times New Roman" w:cs="Times New Roman"/>
                <w:b/>
                <w:bCs/>
                <w:sz w:val="24"/>
                <w:szCs w:val="24"/>
                <w:lang w:val="uk-UA"/>
              </w:rPr>
              <w:t>тиждень</w:t>
            </w:r>
          </w:p>
        </w:tc>
        <w:tc>
          <w:tcPr>
            <w:tcW w:w="992" w:type="dxa"/>
          </w:tcPr>
          <w:p w:rsidR="00536DBE" w:rsidRPr="00B65C68" w:rsidRDefault="00536DBE" w:rsidP="00536DBE">
            <w:pPr>
              <w:spacing w:after="0" w:line="240" w:lineRule="auto"/>
              <w:jc w:val="center"/>
              <w:rPr>
                <w:rFonts w:ascii="Times New Roman" w:eastAsia="Calibri" w:hAnsi="Times New Roman" w:cs="Times New Roman"/>
                <w:b/>
                <w:bCs/>
                <w:sz w:val="24"/>
                <w:szCs w:val="24"/>
                <w:lang w:val="uk-UA"/>
              </w:rPr>
            </w:pPr>
            <w:r w:rsidRPr="00B65C68">
              <w:rPr>
                <w:rFonts w:ascii="Times New Roman" w:eastAsia="Calibri" w:hAnsi="Times New Roman" w:cs="Times New Roman"/>
                <w:b/>
                <w:bCs/>
                <w:sz w:val="24"/>
                <w:szCs w:val="24"/>
                <w:lang w:val="uk-UA"/>
              </w:rPr>
              <w:t>рік</w:t>
            </w:r>
          </w:p>
        </w:tc>
        <w:tc>
          <w:tcPr>
            <w:tcW w:w="1276" w:type="dxa"/>
          </w:tcPr>
          <w:p w:rsidR="00536DBE" w:rsidRPr="00B65C68" w:rsidRDefault="00536DBE" w:rsidP="00536DBE">
            <w:pPr>
              <w:spacing w:after="0" w:line="240" w:lineRule="auto"/>
              <w:jc w:val="center"/>
              <w:rPr>
                <w:rFonts w:ascii="Times New Roman" w:eastAsia="Calibri" w:hAnsi="Times New Roman" w:cs="Times New Roman"/>
                <w:b/>
                <w:bCs/>
                <w:sz w:val="24"/>
                <w:szCs w:val="24"/>
                <w:lang w:val="uk-UA"/>
              </w:rPr>
            </w:pPr>
            <w:r w:rsidRPr="00B65C68">
              <w:rPr>
                <w:rFonts w:ascii="Times New Roman" w:eastAsia="Calibri" w:hAnsi="Times New Roman" w:cs="Times New Roman"/>
                <w:b/>
                <w:bCs/>
                <w:sz w:val="24"/>
                <w:szCs w:val="24"/>
                <w:lang w:val="uk-UA"/>
              </w:rPr>
              <w:t>тиждень</w:t>
            </w:r>
          </w:p>
        </w:tc>
        <w:tc>
          <w:tcPr>
            <w:tcW w:w="1134" w:type="dxa"/>
          </w:tcPr>
          <w:p w:rsidR="00536DBE" w:rsidRPr="00B65C68" w:rsidRDefault="00536DBE" w:rsidP="00536DBE">
            <w:pPr>
              <w:spacing w:after="0" w:line="240" w:lineRule="auto"/>
              <w:jc w:val="center"/>
              <w:rPr>
                <w:rFonts w:ascii="Times New Roman" w:eastAsia="Calibri" w:hAnsi="Times New Roman" w:cs="Times New Roman"/>
                <w:b/>
                <w:bCs/>
                <w:sz w:val="24"/>
                <w:szCs w:val="24"/>
                <w:lang w:val="uk-UA"/>
              </w:rPr>
            </w:pPr>
            <w:r w:rsidRPr="00B65C68">
              <w:rPr>
                <w:rFonts w:ascii="Times New Roman" w:eastAsia="Calibri" w:hAnsi="Times New Roman" w:cs="Times New Roman"/>
                <w:b/>
                <w:bCs/>
                <w:sz w:val="24"/>
                <w:szCs w:val="24"/>
                <w:lang w:val="uk-UA"/>
              </w:rPr>
              <w:t>рік</w:t>
            </w:r>
          </w:p>
        </w:tc>
      </w:tr>
      <w:tr w:rsidR="00B65C68" w:rsidRPr="00B65C68" w:rsidTr="00536DBE">
        <w:trPr>
          <w:cantSplit/>
        </w:trPr>
        <w:tc>
          <w:tcPr>
            <w:tcW w:w="4820" w:type="dxa"/>
          </w:tcPr>
          <w:p w:rsidR="00536DBE" w:rsidRPr="00B65C68" w:rsidRDefault="00536DBE" w:rsidP="00536DBE">
            <w:pPr>
              <w:spacing w:after="0" w:line="240" w:lineRule="auto"/>
              <w:rPr>
                <w:rFonts w:ascii="Times New Roman" w:eastAsia="Calibri" w:hAnsi="Times New Roman" w:cs="Times New Roman"/>
                <w:b/>
                <w:bCs/>
                <w:sz w:val="24"/>
                <w:szCs w:val="24"/>
                <w:lang w:val="uk-UA"/>
              </w:rPr>
            </w:pPr>
            <w:r w:rsidRPr="00B65C68">
              <w:rPr>
                <w:rFonts w:ascii="Times New Roman" w:eastAsia="Calibri" w:hAnsi="Times New Roman" w:cs="Times New Roman"/>
                <w:b/>
                <w:bCs/>
                <w:sz w:val="24"/>
                <w:szCs w:val="24"/>
                <w:lang w:val="uk-UA"/>
              </w:rPr>
              <w:t>Базові предмети</w:t>
            </w:r>
            <w:r w:rsidRPr="00B65C68">
              <w:rPr>
                <w:rFonts w:ascii="Times New Roman" w:eastAsia="Calibri" w:hAnsi="Times New Roman" w:cs="Times New Roman"/>
                <w:b/>
                <w:bCs/>
                <w:sz w:val="24"/>
                <w:szCs w:val="24"/>
                <w:vertAlign w:val="superscript"/>
                <w:lang w:val="uk-UA"/>
              </w:rPr>
              <w:t>1</w:t>
            </w:r>
          </w:p>
        </w:tc>
        <w:tc>
          <w:tcPr>
            <w:tcW w:w="1843"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27  (29)</w:t>
            </w:r>
          </w:p>
        </w:tc>
        <w:tc>
          <w:tcPr>
            <w:tcW w:w="992"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 xml:space="preserve"> –</w:t>
            </w:r>
          </w:p>
        </w:tc>
        <w:tc>
          <w:tcPr>
            <w:tcW w:w="1276"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26   (28)</w:t>
            </w:r>
          </w:p>
        </w:tc>
        <w:tc>
          <w:tcPr>
            <w:tcW w:w="1134"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w:t>
            </w:r>
          </w:p>
        </w:tc>
      </w:tr>
      <w:tr w:rsidR="00B65C68" w:rsidRPr="00B65C68" w:rsidTr="00536DBE">
        <w:trPr>
          <w:cantSplit/>
        </w:trPr>
        <w:tc>
          <w:tcPr>
            <w:tcW w:w="4820" w:type="dxa"/>
          </w:tcPr>
          <w:p w:rsidR="00536DBE" w:rsidRPr="00B65C68" w:rsidRDefault="00536DBE" w:rsidP="00536DBE">
            <w:pPr>
              <w:spacing w:after="0" w:line="240" w:lineRule="auto"/>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 xml:space="preserve">Українська мова </w:t>
            </w:r>
          </w:p>
        </w:tc>
        <w:tc>
          <w:tcPr>
            <w:tcW w:w="1843"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2</w:t>
            </w:r>
          </w:p>
        </w:tc>
        <w:tc>
          <w:tcPr>
            <w:tcW w:w="992"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70</w:t>
            </w:r>
          </w:p>
        </w:tc>
        <w:tc>
          <w:tcPr>
            <w:tcW w:w="1276"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2</w:t>
            </w:r>
          </w:p>
        </w:tc>
        <w:tc>
          <w:tcPr>
            <w:tcW w:w="1134"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70</w:t>
            </w:r>
          </w:p>
        </w:tc>
      </w:tr>
      <w:tr w:rsidR="00B65C68" w:rsidRPr="00B65C68" w:rsidTr="00536DBE">
        <w:trPr>
          <w:cantSplit/>
        </w:trPr>
        <w:tc>
          <w:tcPr>
            <w:tcW w:w="4820" w:type="dxa"/>
          </w:tcPr>
          <w:p w:rsidR="00536DBE" w:rsidRPr="00B65C68" w:rsidRDefault="00536DBE" w:rsidP="00536DBE">
            <w:pPr>
              <w:spacing w:after="0" w:line="240" w:lineRule="auto"/>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 xml:space="preserve">Українська  література </w:t>
            </w:r>
          </w:p>
        </w:tc>
        <w:tc>
          <w:tcPr>
            <w:tcW w:w="1843"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2</w:t>
            </w:r>
          </w:p>
        </w:tc>
        <w:tc>
          <w:tcPr>
            <w:tcW w:w="992"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70</w:t>
            </w:r>
          </w:p>
        </w:tc>
        <w:tc>
          <w:tcPr>
            <w:tcW w:w="1276"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2</w:t>
            </w:r>
          </w:p>
        </w:tc>
        <w:tc>
          <w:tcPr>
            <w:tcW w:w="1134"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70</w:t>
            </w:r>
          </w:p>
        </w:tc>
      </w:tr>
      <w:tr w:rsidR="00B65C68" w:rsidRPr="00B65C68" w:rsidTr="00536DBE">
        <w:trPr>
          <w:cantSplit/>
        </w:trPr>
        <w:tc>
          <w:tcPr>
            <w:tcW w:w="4820" w:type="dxa"/>
          </w:tcPr>
          <w:p w:rsidR="00536DBE" w:rsidRPr="00B65C68" w:rsidRDefault="00536DBE" w:rsidP="00536DBE">
            <w:pPr>
              <w:spacing w:after="0" w:line="240" w:lineRule="auto"/>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Зарубіжна література</w:t>
            </w:r>
          </w:p>
        </w:tc>
        <w:tc>
          <w:tcPr>
            <w:tcW w:w="1843"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1</w:t>
            </w:r>
          </w:p>
        </w:tc>
        <w:tc>
          <w:tcPr>
            <w:tcW w:w="992"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35</w:t>
            </w:r>
          </w:p>
        </w:tc>
        <w:tc>
          <w:tcPr>
            <w:tcW w:w="1276"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1</w:t>
            </w:r>
          </w:p>
        </w:tc>
        <w:tc>
          <w:tcPr>
            <w:tcW w:w="1134"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35</w:t>
            </w:r>
          </w:p>
        </w:tc>
      </w:tr>
      <w:tr w:rsidR="00B65C68" w:rsidRPr="00B65C68" w:rsidTr="00536DBE">
        <w:trPr>
          <w:cantSplit/>
        </w:trPr>
        <w:tc>
          <w:tcPr>
            <w:tcW w:w="4820" w:type="dxa"/>
          </w:tcPr>
          <w:p w:rsidR="00536DBE" w:rsidRPr="00B65C68" w:rsidRDefault="00536DBE" w:rsidP="00536DBE">
            <w:pPr>
              <w:spacing w:after="0" w:line="240" w:lineRule="auto"/>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Іноземна мова</w:t>
            </w:r>
            <w:r w:rsidRPr="00B65C68">
              <w:rPr>
                <w:rFonts w:ascii="Times New Roman" w:eastAsia="Calibri" w:hAnsi="Times New Roman" w:cs="Times New Roman"/>
                <w:b/>
                <w:bCs/>
                <w:sz w:val="24"/>
                <w:szCs w:val="24"/>
                <w:vertAlign w:val="superscript"/>
                <w:lang w:val="uk-UA"/>
              </w:rPr>
              <w:t>2</w:t>
            </w:r>
          </w:p>
        </w:tc>
        <w:tc>
          <w:tcPr>
            <w:tcW w:w="1843"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2</w:t>
            </w:r>
          </w:p>
        </w:tc>
        <w:tc>
          <w:tcPr>
            <w:tcW w:w="992"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70</w:t>
            </w:r>
          </w:p>
        </w:tc>
        <w:tc>
          <w:tcPr>
            <w:tcW w:w="1276"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2</w:t>
            </w:r>
          </w:p>
        </w:tc>
        <w:tc>
          <w:tcPr>
            <w:tcW w:w="1134"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70</w:t>
            </w:r>
          </w:p>
        </w:tc>
      </w:tr>
      <w:tr w:rsidR="00B65C68" w:rsidRPr="00B65C68" w:rsidTr="00536DBE">
        <w:trPr>
          <w:cantSplit/>
        </w:trPr>
        <w:tc>
          <w:tcPr>
            <w:tcW w:w="4820" w:type="dxa"/>
          </w:tcPr>
          <w:p w:rsidR="00536DBE" w:rsidRPr="00B65C68" w:rsidRDefault="00536DBE" w:rsidP="00536DBE">
            <w:pPr>
              <w:spacing w:after="0" w:line="240" w:lineRule="auto"/>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Мова і література корінного народу, національної меншини</w:t>
            </w:r>
            <w:r w:rsidRPr="00B65C68">
              <w:rPr>
                <w:rFonts w:ascii="Times New Roman" w:eastAsia="Calibri" w:hAnsi="Times New Roman" w:cs="Times New Roman"/>
                <w:b/>
                <w:bCs/>
                <w:sz w:val="24"/>
                <w:szCs w:val="24"/>
                <w:vertAlign w:val="superscript"/>
                <w:lang w:val="uk-UA"/>
              </w:rPr>
              <w:t>3</w:t>
            </w:r>
          </w:p>
        </w:tc>
        <w:tc>
          <w:tcPr>
            <w:tcW w:w="1843"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2</w:t>
            </w:r>
          </w:p>
        </w:tc>
        <w:tc>
          <w:tcPr>
            <w:tcW w:w="992"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70</w:t>
            </w:r>
          </w:p>
        </w:tc>
        <w:tc>
          <w:tcPr>
            <w:tcW w:w="1276"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2</w:t>
            </w:r>
          </w:p>
        </w:tc>
        <w:tc>
          <w:tcPr>
            <w:tcW w:w="1134"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70</w:t>
            </w:r>
          </w:p>
        </w:tc>
      </w:tr>
      <w:tr w:rsidR="00B65C68" w:rsidRPr="00B65C68" w:rsidTr="00536DBE">
        <w:trPr>
          <w:cantSplit/>
        </w:trPr>
        <w:tc>
          <w:tcPr>
            <w:tcW w:w="4820" w:type="dxa"/>
          </w:tcPr>
          <w:p w:rsidR="00536DBE" w:rsidRPr="00B65C68" w:rsidRDefault="00536DBE" w:rsidP="00536DBE">
            <w:pPr>
              <w:spacing w:after="0" w:line="240" w:lineRule="auto"/>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 xml:space="preserve">Історія України  </w:t>
            </w:r>
          </w:p>
        </w:tc>
        <w:tc>
          <w:tcPr>
            <w:tcW w:w="1843"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 xml:space="preserve">1,5 </w:t>
            </w:r>
          </w:p>
        </w:tc>
        <w:tc>
          <w:tcPr>
            <w:tcW w:w="992" w:type="dxa"/>
            <w:shd w:val="clear" w:color="auto" w:fill="FFFFFF"/>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52,5</w:t>
            </w:r>
          </w:p>
        </w:tc>
        <w:tc>
          <w:tcPr>
            <w:tcW w:w="1276" w:type="dxa"/>
            <w:shd w:val="clear" w:color="auto" w:fill="FFFFFF"/>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1,5</w:t>
            </w:r>
          </w:p>
        </w:tc>
        <w:tc>
          <w:tcPr>
            <w:tcW w:w="1134" w:type="dxa"/>
            <w:shd w:val="clear" w:color="auto" w:fill="FFFFFF"/>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52,5</w:t>
            </w:r>
          </w:p>
        </w:tc>
      </w:tr>
      <w:tr w:rsidR="00B65C68" w:rsidRPr="00B65C68" w:rsidTr="00536DBE">
        <w:trPr>
          <w:cantSplit/>
        </w:trPr>
        <w:tc>
          <w:tcPr>
            <w:tcW w:w="4820" w:type="dxa"/>
          </w:tcPr>
          <w:p w:rsidR="00536DBE" w:rsidRPr="00B65C68" w:rsidRDefault="00536DBE" w:rsidP="00536DBE">
            <w:pPr>
              <w:spacing w:after="0" w:line="240" w:lineRule="auto"/>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Всесвітня історія</w:t>
            </w:r>
          </w:p>
        </w:tc>
        <w:tc>
          <w:tcPr>
            <w:tcW w:w="1843"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1</w:t>
            </w:r>
          </w:p>
        </w:tc>
        <w:tc>
          <w:tcPr>
            <w:tcW w:w="992"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35</w:t>
            </w:r>
          </w:p>
        </w:tc>
        <w:tc>
          <w:tcPr>
            <w:tcW w:w="1276"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1</w:t>
            </w:r>
          </w:p>
        </w:tc>
        <w:tc>
          <w:tcPr>
            <w:tcW w:w="1134"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35</w:t>
            </w:r>
          </w:p>
        </w:tc>
      </w:tr>
      <w:tr w:rsidR="00B65C68" w:rsidRPr="00B65C68" w:rsidTr="00536DBE">
        <w:trPr>
          <w:cantSplit/>
        </w:trPr>
        <w:tc>
          <w:tcPr>
            <w:tcW w:w="4820" w:type="dxa"/>
          </w:tcPr>
          <w:p w:rsidR="00536DBE" w:rsidRPr="00B65C68" w:rsidRDefault="00536DBE" w:rsidP="00536DBE">
            <w:pPr>
              <w:spacing w:after="0" w:line="240" w:lineRule="auto"/>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Громадянська освіта</w:t>
            </w:r>
          </w:p>
        </w:tc>
        <w:tc>
          <w:tcPr>
            <w:tcW w:w="1843" w:type="dxa"/>
            <w:shd w:val="clear" w:color="auto" w:fill="FFFFFF"/>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2</w:t>
            </w:r>
          </w:p>
        </w:tc>
        <w:tc>
          <w:tcPr>
            <w:tcW w:w="992" w:type="dxa"/>
            <w:shd w:val="clear" w:color="auto" w:fill="F3F3F3"/>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70</w:t>
            </w:r>
          </w:p>
        </w:tc>
        <w:tc>
          <w:tcPr>
            <w:tcW w:w="1276" w:type="dxa"/>
            <w:shd w:val="clear" w:color="auto" w:fill="F3F3F3"/>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w:t>
            </w:r>
          </w:p>
        </w:tc>
        <w:tc>
          <w:tcPr>
            <w:tcW w:w="1134" w:type="dxa"/>
            <w:shd w:val="clear" w:color="auto" w:fill="F3F3F3"/>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w:t>
            </w:r>
          </w:p>
        </w:tc>
      </w:tr>
      <w:tr w:rsidR="00B65C68" w:rsidRPr="00B65C68" w:rsidTr="00536DBE">
        <w:trPr>
          <w:cantSplit/>
        </w:trPr>
        <w:tc>
          <w:tcPr>
            <w:tcW w:w="4820" w:type="dxa"/>
          </w:tcPr>
          <w:p w:rsidR="00536DBE" w:rsidRPr="00B65C68" w:rsidRDefault="00536DBE" w:rsidP="00536DBE">
            <w:pPr>
              <w:keepNext/>
              <w:autoSpaceDE w:val="0"/>
              <w:autoSpaceDN w:val="0"/>
              <w:spacing w:after="0" w:line="240" w:lineRule="auto"/>
              <w:outlineLvl w:val="0"/>
              <w:rPr>
                <w:rFonts w:ascii="Times New Roman" w:eastAsia="Times New Roman" w:hAnsi="Times New Roman" w:cs="Times New Roman"/>
                <w:sz w:val="24"/>
                <w:szCs w:val="24"/>
                <w:lang w:val="uk-UA" w:eastAsia="uk-UA"/>
              </w:rPr>
            </w:pPr>
            <w:r w:rsidRPr="00B65C68">
              <w:rPr>
                <w:rFonts w:ascii="Times New Roman" w:eastAsia="Times New Roman" w:hAnsi="Times New Roman" w:cs="Times New Roman"/>
                <w:sz w:val="24"/>
                <w:szCs w:val="24"/>
                <w:lang w:val="uk-UA" w:eastAsia="uk-UA"/>
              </w:rPr>
              <w:t>Математика (алгебра і початки аналізу та геометрія)</w:t>
            </w:r>
          </w:p>
        </w:tc>
        <w:tc>
          <w:tcPr>
            <w:tcW w:w="1843"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3</w:t>
            </w:r>
          </w:p>
        </w:tc>
        <w:tc>
          <w:tcPr>
            <w:tcW w:w="992"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105</w:t>
            </w:r>
          </w:p>
        </w:tc>
        <w:tc>
          <w:tcPr>
            <w:tcW w:w="1276"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3</w:t>
            </w:r>
          </w:p>
        </w:tc>
        <w:tc>
          <w:tcPr>
            <w:tcW w:w="1134"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105</w:t>
            </w:r>
          </w:p>
        </w:tc>
      </w:tr>
      <w:tr w:rsidR="00B65C68" w:rsidRPr="00B65C68" w:rsidTr="00536DBE">
        <w:trPr>
          <w:cantSplit/>
        </w:trPr>
        <w:tc>
          <w:tcPr>
            <w:tcW w:w="4820" w:type="dxa"/>
          </w:tcPr>
          <w:p w:rsidR="00536DBE" w:rsidRPr="00B65C68" w:rsidRDefault="00536DBE" w:rsidP="00536DBE">
            <w:pPr>
              <w:spacing w:after="0" w:line="240" w:lineRule="auto"/>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Біологія і екологія</w:t>
            </w:r>
          </w:p>
        </w:tc>
        <w:tc>
          <w:tcPr>
            <w:tcW w:w="1843"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2</w:t>
            </w:r>
          </w:p>
        </w:tc>
        <w:tc>
          <w:tcPr>
            <w:tcW w:w="992"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70</w:t>
            </w:r>
          </w:p>
        </w:tc>
        <w:tc>
          <w:tcPr>
            <w:tcW w:w="1276"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2</w:t>
            </w:r>
          </w:p>
        </w:tc>
        <w:tc>
          <w:tcPr>
            <w:tcW w:w="1134"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70</w:t>
            </w:r>
          </w:p>
        </w:tc>
      </w:tr>
      <w:tr w:rsidR="00B65C68" w:rsidRPr="00B65C68" w:rsidTr="00536DBE">
        <w:trPr>
          <w:cantSplit/>
        </w:trPr>
        <w:tc>
          <w:tcPr>
            <w:tcW w:w="4820" w:type="dxa"/>
          </w:tcPr>
          <w:p w:rsidR="00536DBE" w:rsidRPr="00B65C68" w:rsidRDefault="00536DBE" w:rsidP="00536DBE">
            <w:pPr>
              <w:spacing w:after="0" w:line="240" w:lineRule="auto"/>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Географія</w:t>
            </w:r>
          </w:p>
        </w:tc>
        <w:tc>
          <w:tcPr>
            <w:tcW w:w="1843"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1,5</w:t>
            </w:r>
          </w:p>
        </w:tc>
        <w:tc>
          <w:tcPr>
            <w:tcW w:w="992"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52,5</w:t>
            </w:r>
          </w:p>
        </w:tc>
        <w:tc>
          <w:tcPr>
            <w:tcW w:w="1276"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1</w:t>
            </w:r>
          </w:p>
        </w:tc>
        <w:tc>
          <w:tcPr>
            <w:tcW w:w="1134"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35</w:t>
            </w:r>
          </w:p>
        </w:tc>
      </w:tr>
      <w:tr w:rsidR="00B65C68" w:rsidRPr="00B65C68" w:rsidTr="00536DBE">
        <w:trPr>
          <w:cantSplit/>
        </w:trPr>
        <w:tc>
          <w:tcPr>
            <w:tcW w:w="4820" w:type="dxa"/>
          </w:tcPr>
          <w:p w:rsidR="00536DBE" w:rsidRPr="00B65C68" w:rsidRDefault="00536DBE" w:rsidP="00536DBE">
            <w:pPr>
              <w:spacing w:after="0" w:line="240" w:lineRule="auto"/>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Фізика і астрономія</w:t>
            </w:r>
          </w:p>
        </w:tc>
        <w:tc>
          <w:tcPr>
            <w:tcW w:w="1843"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shd w:val="clear" w:color="auto" w:fill="FFFFFF"/>
                <w:lang w:val="uk-UA"/>
              </w:rPr>
              <w:t>3</w:t>
            </w:r>
          </w:p>
        </w:tc>
        <w:tc>
          <w:tcPr>
            <w:tcW w:w="992"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105</w:t>
            </w:r>
          </w:p>
        </w:tc>
        <w:tc>
          <w:tcPr>
            <w:tcW w:w="1276"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shd w:val="clear" w:color="auto" w:fill="FFFFFF"/>
                <w:lang w:val="uk-UA"/>
              </w:rPr>
              <w:t>4</w:t>
            </w:r>
          </w:p>
        </w:tc>
        <w:tc>
          <w:tcPr>
            <w:tcW w:w="1134"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140</w:t>
            </w:r>
          </w:p>
        </w:tc>
      </w:tr>
      <w:tr w:rsidR="00B65C68" w:rsidRPr="00B65C68" w:rsidTr="00536DBE">
        <w:trPr>
          <w:cantSplit/>
        </w:trPr>
        <w:tc>
          <w:tcPr>
            <w:tcW w:w="4820" w:type="dxa"/>
          </w:tcPr>
          <w:p w:rsidR="00536DBE" w:rsidRPr="00B65C68" w:rsidRDefault="00536DBE" w:rsidP="00536DBE">
            <w:pPr>
              <w:spacing w:after="0" w:line="240" w:lineRule="auto"/>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Хімія</w:t>
            </w:r>
          </w:p>
        </w:tc>
        <w:tc>
          <w:tcPr>
            <w:tcW w:w="1843"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 xml:space="preserve">1,5 </w:t>
            </w:r>
          </w:p>
        </w:tc>
        <w:tc>
          <w:tcPr>
            <w:tcW w:w="992"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52,5</w:t>
            </w:r>
          </w:p>
        </w:tc>
        <w:tc>
          <w:tcPr>
            <w:tcW w:w="1276"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 xml:space="preserve">2 </w:t>
            </w:r>
          </w:p>
        </w:tc>
        <w:tc>
          <w:tcPr>
            <w:tcW w:w="1134"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70</w:t>
            </w:r>
          </w:p>
        </w:tc>
      </w:tr>
      <w:tr w:rsidR="00B65C68" w:rsidRPr="00B65C68" w:rsidTr="00536DBE">
        <w:trPr>
          <w:cantSplit/>
        </w:trPr>
        <w:tc>
          <w:tcPr>
            <w:tcW w:w="4820" w:type="dxa"/>
          </w:tcPr>
          <w:p w:rsidR="00536DBE" w:rsidRPr="00B65C68" w:rsidRDefault="00536DBE" w:rsidP="00536DBE">
            <w:pPr>
              <w:spacing w:after="0" w:line="240" w:lineRule="auto"/>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Фізична культура</w:t>
            </w:r>
            <w:r w:rsidRPr="00B65C68">
              <w:rPr>
                <w:rFonts w:ascii="Times New Roman" w:eastAsia="Calibri" w:hAnsi="Times New Roman" w:cs="Times New Roman"/>
                <w:b/>
                <w:bCs/>
                <w:sz w:val="24"/>
                <w:szCs w:val="24"/>
                <w:vertAlign w:val="superscript"/>
                <w:lang w:val="uk-UA"/>
              </w:rPr>
              <w:t>4</w:t>
            </w:r>
          </w:p>
        </w:tc>
        <w:tc>
          <w:tcPr>
            <w:tcW w:w="1843"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3</w:t>
            </w:r>
          </w:p>
        </w:tc>
        <w:tc>
          <w:tcPr>
            <w:tcW w:w="992"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105</w:t>
            </w:r>
          </w:p>
        </w:tc>
        <w:tc>
          <w:tcPr>
            <w:tcW w:w="1276"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3</w:t>
            </w:r>
          </w:p>
        </w:tc>
        <w:tc>
          <w:tcPr>
            <w:tcW w:w="1134"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105</w:t>
            </w:r>
          </w:p>
        </w:tc>
      </w:tr>
      <w:tr w:rsidR="00B65C68" w:rsidRPr="00B65C68" w:rsidTr="00536DBE">
        <w:trPr>
          <w:cantSplit/>
        </w:trPr>
        <w:tc>
          <w:tcPr>
            <w:tcW w:w="4820" w:type="dxa"/>
          </w:tcPr>
          <w:p w:rsidR="00536DBE" w:rsidRPr="00B65C68" w:rsidRDefault="00536DBE" w:rsidP="00536DBE">
            <w:pPr>
              <w:spacing w:after="0" w:line="240" w:lineRule="auto"/>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Захист Вітчизни</w:t>
            </w:r>
          </w:p>
        </w:tc>
        <w:tc>
          <w:tcPr>
            <w:tcW w:w="1843"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1,5</w:t>
            </w:r>
          </w:p>
        </w:tc>
        <w:tc>
          <w:tcPr>
            <w:tcW w:w="992"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52,5</w:t>
            </w:r>
          </w:p>
        </w:tc>
        <w:tc>
          <w:tcPr>
            <w:tcW w:w="1276"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1,5</w:t>
            </w:r>
          </w:p>
        </w:tc>
        <w:tc>
          <w:tcPr>
            <w:tcW w:w="1134"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52,5</w:t>
            </w:r>
          </w:p>
        </w:tc>
      </w:tr>
      <w:tr w:rsidR="00B65C68" w:rsidRPr="00B65C68" w:rsidTr="00536DBE">
        <w:trPr>
          <w:cantSplit/>
        </w:trPr>
        <w:tc>
          <w:tcPr>
            <w:tcW w:w="4820" w:type="dxa"/>
          </w:tcPr>
          <w:p w:rsidR="00536DBE" w:rsidRPr="00B65C68" w:rsidRDefault="00536DBE" w:rsidP="00536DBE">
            <w:pPr>
              <w:spacing w:after="0" w:line="240" w:lineRule="auto"/>
              <w:rPr>
                <w:rFonts w:ascii="Times New Roman" w:eastAsia="Calibri" w:hAnsi="Times New Roman" w:cs="Times New Roman"/>
                <w:sz w:val="24"/>
                <w:szCs w:val="24"/>
                <w:lang w:val="uk-UA"/>
              </w:rPr>
            </w:pPr>
            <w:r w:rsidRPr="00B65C68">
              <w:rPr>
                <w:rFonts w:ascii="Times New Roman" w:eastAsia="Calibri" w:hAnsi="Times New Roman" w:cs="Times New Roman"/>
                <w:b/>
                <w:bCs/>
                <w:sz w:val="24"/>
                <w:szCs w:val="24"/>
                <w:lang w:val="uk-UA"/>
              </w:rPr>
              <w:t>Вибірково-обов’язкові предмети</w:t>
            </w:r>
            <w:r w:rsidRPr="00B65C68">
              <w:rPr>
                <w:rFonts w:ascii="Times New Roman" w:eastAsia="Calibri" w:hAnsi="Times New Roman" w:cs="Times New Roman"/>
                <w:sz w:val="24"/>
                <w:szCs w:val="24"/>
                <w:lang w:val="uk-UA"/>
              </w:rPr>
              <w:t xml:space="preserve"> (Інформатика, Технології, Мистецтво)</w:t>
            </w:r>
          </w:p>
        </w:tc>
        <w:tc>
          <w:tcPr>
            <w:tcW w:w="1843" w:type="dxa"/>
          </w:tcPr>
          <w:p w:rsidR="00536DBE" w:rsidRPr="00B65C68" w:rsidRDefault="00536DBE" w:rsidP="00536DBE">
            <w:pPr>
              <w:spacing w:after="0" w:line="240" w:lineRule="auto"/>
              <w:jc w:val="center"/>
              <w:rPr>
                <w:rFonts w:ascii="Times New Roman" w:eastAsia="Calibri" w:hAnsi="Times New Roman" w:cs="Times New Roman"/>
                <w:b/>
                <w:sz w:val="24"/>
                <w:szCs w:val="24"/>
                <w:lang w:val="uk-UA"/>
              </w:rPr>
            </w:pPr>
            <w:r w:rsidRPr="00B65C68">
              <w:rPr>
                <w:rFonts w:ascii="Times New Roman" w:eastAsia="Calibri" w:hAnsi="Times New Roman" w:cs="Times New Roman"/>
                <w:b/>
                <w:sz w:val="24"/>
                <w:szCs w:val="24"/>
                <w:lang w:val="uk-UA"/>
              </w:rPr>
              <w:t>3</w:t>
            </w:r>
          </w:p>
        </w:tc>
        <w:tc>
          <w:tcPr>
            <w:tcW w:w="992" w:type="dxa"/>
          </w:tcPr>
          <w:p w:rsidR="00536DBE" w:rsidRPr="00B65C68" w:rsidRDefault="00536DBE" w:rsidP="00536DBE">
            <w:pPr>
              <w:spacing w:after="0" w:line="240" w:lineRule="auto"/>
              <w:jc w:val="center"/>
              <w:rPr>
                <w:rFonts w:ascii="Times New Roman" w:eastAsia="Calibri" w:hAnsi="Times New Roman" w:cs="Times New Roman"/>
                <w:b/>
                <w:sz w:val="24"/>
                <w:szCs w:val="24"/>
                <w:lang w:val="uk-UA"/>
              </w:rPr>
            </w:pPr>
            <w:r w:rsidRPr="00B65C68">
              <w:rPr>
                <w:rFonts w:ascii="Times New Roman" w:eastAsia="Calibri" w:hAnsi="Times New Roman" w:cs="Times New Roman"/>
                <w:b/>
                <w:sz w:val="24"/>
                <w:szCs w:val="24"/>
                <w:lang w:val="uk-UA"/>
              </w:rPr>
              <w:t>105</w:t>
            </w:r>
          </w:p>
        </w:tc>
        <w:tc>
          <w:tcPr>
            <w:tcW w:w="1276" w:type="dxa"/>
          </w:tcPr>
          <w:p w:rsidR="00536DBE" w:rsidRPr="00B65C68" w:rsidRDefault="00536DBE" w:rsidP="00536DBE">
            <w:pPr>
              <w:spacing w:after="0" w:line="240" w:lineRule="auto"/>
              <w:jc w:val="center"/>
              <w:rPr>
                <w:rFonts w:ascii="Times New Roman" w:eastAsia="Calibri" w:hAnsi="Times New Roman" w:cs="Times New Roman"/>
                <w:b/>
                <w:sz w:val="24"/>
                <w:szCs w:val="24"/>
                <w:lang w:val="uk-UA"/>
              </w:rPr>
            </w:pPr>
            <w:r w:rsidRPr="00B65C68">
              <w:rPr>
                <w:rFonts w:ascii="Times New Roman" w:eastAsia="Calibri" w:hAnsi="Times New Roman" w:cs="Times New Roman"/>
                <w:b/>
                <w:sz w:val="24"/>
                <w:szCs w:val="24"/>
                <w:lang w:val="uk-UA"/>
              </w:rPr>
              <w:t>3</w:t>
            </w:r>
          </w:p>
        </w:tc>
        <w:tc>
          <w:tcPr>
            <w:tcW w:w="1134" w:type="dxa"/>
          </w:tcPr>
          <w:p w:rsidR="00536DBE" w:rsidRPr="00B65C68" w:rsidRDefault="00536DBE" w:rsidP="00536DBE">
            <w:pPr>
              <w:spacing w:after="0" w:line="240" w:lineRule="auto"/>
              <w:jc w:val="center"/>
              <w:rPr>
                <w:rFonts w:ascii="Times New Roman" w:eastAsia="Calibri" w:hAnsi="Times New Roman" w:cs="Times New Roman"/>
                <w:b/>
                <w:sz w:val="24"/>
                <w:szCs w:val="24"/>
                <w:lang w:val="uk-UA"/>
              </w:rPr>
            </w:pPr>
            <w:r w:rsidRPr="00B65C68">
              <w:rPr>
                <w:rFonts w:ascii="Times New Roman" w:eastAsia="Calibri" w:hAnsi="Times New Roman" w:cs="Times New Roman"/>
                <w:b/>
                <w:sz w:val="24"/>
                <w:szCs w:val="24"/>
                <w:lang w:val="uk-UA"/>
              </w:rPr>
              <w:t>105</w:t>
            </w:r>
          </w:p>
        </w:tc>
      </w:tr>
      <w:tr w:rsidR="00B65C68" w:rsidRPr="00B65C68" w:rsidTr="00536DBE">
        <w:trPr>
          <w:cantSplit/>
          <w:trHeight w:val="495"/>
        </w:trPr>
        <w:tc>
          <w:tcPr>
            <w:tcW w:w="4820" w:type="dxa"/>
          </w:tcPr>
          <w:p w:rsidR="00536DBE" w:rsidRPr="00B65C68" w:rsidRDefault="00536DBE" w:rsidP="00536DBE">
            <w:pPr>
              <w:spacing w:after="0" w:line="240" w:lineRule="auto"/>
              <w:jc w:val="both"/>
              <w:rPr>
                <w:rFonts w:ascii="Times New Roman" w:eastAsia="Calibri" w:hAnsi="Times New Roman" w:cs="Times New Roman"/>
                <w:sz w:val="24"/>
                <w:szCs w:val="24"/>
                <w:lang w:val="uk-UA"/>
              </w:rPr>
            </w:pPr>
            <w:r w:rsidRPr="00B65C68">
              <w:rPr>
                <w:rFonts w:ascii="Times New Roman" w:eastAsia="Calibri" w:hAnsi="Times New Roman" w:cs="Times New Roman"/>
                <w:b/>
                <w:sz w:val="24"/>
                <w:szCs w:val="24"/>
                <w:lang w:val="uk-UA"/>
              </w:rPr>
              <w:t>Додаткові години</w:t>
            </w:r>
            <w:r w:rsidRPr="00B65C68">
              <w:rPr>
                <w:rFonts w:ascii="Times New Roman" w:eastAsia="Calibri" w:hAnsi="Times New Roman" w:cs="Times New Roman"/>
                <w:b/>
                <w:bCs/>
                <w:sz w:val="24"/>
                <w:szCs w:val="24"/>
                <w:vertAlign w:val="superscript"/>
                <w:lang w:val="uk-UA"/>
              </w:rPr>
              <w:t xml:space="preserve"> 1</w:t>
            </w:r>
            <w:r w:rsidRPr="00B65C68">
              <w:rPr>
                <w:rFonts w:ascii="Times New Roman" w:eastAsia="Calibri" w:hAnsi="Times New Roman" w:cs="Times New Roman"/>
                <w:b/>
                <w:bCs/>
                <w:sz w:val="24"/>
                <w:szCs w:val="24"/>
                <w:lang w:val="uk-UA"/>
              </w:rPr>
              <w:t xml:space="preserve"> </w:t>
            </w:r>
            <w:r w:rsidRPr="00B65C68">
              <w:rPr>
                <w:rFonts w:ascii="Times New Roman" w:eastAsia="Calibri" w:hAnsi="Times New Roman" w:cs="Times New Roman"/>
                <w:bCs/>
                <w:sz w:val="24"/>
                <w:szCs w:val="24"/>
                <w:lang w:val="uk-UA"/>
              </w:rPr>
              <w:t xml:space="preserve">на </w:t>
            </w:r>
            <w:r w:rsidRPr="00B65C68">
              <w:rPr>
                <w:rFonts w:ascii="Times New Roman" w:eastAsia="Calibri" w:hAnsi="Times New Roman" w:cs="Times New Roman"/>
                <w:sz w:val="24"/>
                <w:szCs w:val="24"/>
                <w:lang w:val="uk-UA"/>
              </w:rPr>
              <w:t>профільні предмети, окремі базові предмети, спеціальні курси, факультативні курси та індивідуальні заняття</w:t>
            </w:r>
          </w:p>
        </w:tc>
        <w:tc>
          <w:tcPr>
            <w:tcW w:w="1843" w:type="dxa"/>
          </w:tcPr>
          <w:p w:rsidR="00536DBE" w:rsidRPr="00B65C68" w:rsidRDefault="00536DBE" w:rsidP="00536DBE">
            <w:pPr>
              <w:spacing w:after="0" w:line="240" w:lineRule="auto"/>
              <w:jc w:val="center"/>
              <w:rPr>
                <w:rFonts w:ascii="Times New Roman" w:eastAsia="Calibri" w:hAnsi="Times New Roman" w:cs="Times New Roman"/>
                <w:b/>
                <w:sz w:val="24"/>
                <w:szCs w:val="24"/>
                <w:lang w:val="uk-UA"/>
              </w:rPr>
            </w:pPr>
          </w:p>
          <w:p w:rsidR="00536DBE" w:rsidRPr="00B65C68" w:rsidRDefault="00536DBE" w:rsidP="00536DBE">
            <w:pPr>
              <w:spacing w:after="0" w:line="240" w:lineRule="auto"/>
              <w:jc w:val="center"/>
              <w:rPr>
                <w:rFonts w:ascii="Times New Roman" w:eastAsia="Calibri" w:hAnsi="Times New Roman" w:cs="Times New Roman"/>
                <w:b/>
                <w:sz w:val="24"/>
                <w:szCs w:val="24"/>
                <w:shd w:val="clear" w:color="auto" w:fill="FF0000"/>
                <w:lang w:val="uk-UA"/>
              </w:rPr>
            </w:pPr>
            <w:r w:rsidRPr="00B65C68">
              <w:rPr>
                <w:rFonts w:ascii="Times New Roman" w:eastAsia="Calibri" w:hAnsi="Times New Roman" w:cs="Times New Roman"/>
                <w:b/>
                <w:sz w:val="24"/>
                <w:szCs w:val="24"/>
                <w:lang w:val="uk-UA"/>
              </w:rPr>
              <w:t>8 (6)</w:t>
            </w:r>
          </w:p>
        </w:tc>
        <w:tc>
          <w:tcPr>
            <w:tcW w:w="992" w:type="dxa"/>
          </w:tcPr>
          <w:p w:rsidR="00536DBE" w:rsidRPr="00B65C68" w:rsidRDefault="00536DBE" w:rsidP="00536DBE">
            <w:pPr>
              <w:spacing w:after="0" w:line="240" w:lineRule="auto"/>
              <w:jc w:val="center"/>
              <w:rPr>
                <w:rFonts w:ascii="Times New Roman" w:eastAsia="Calibri" w:hAnsi="Times New Roman" w:cs="Times New Roman"/>
                <w:b/>
                <w:sz w:val="18"/>
                <w:szCs w:val="18"/>
                <w:lang w:val="uk-UA"/>
              </w:rPr>
            </w:pPr>
          </w:p>
          <w:p w:rsidR="00536DBE" w:rsidRPr="00B65C68" w:rsidRDefault="00536DBE" w:rsidP="00536DBE">
            <w:pPr>
              <w:spacing w:after="0" w:line="240" w:lineRule="auto"/>
              <w:jc w:val="center"/>
              <w:rPr>
                <w:rFonts w:ascii="Times New Roman" w:eastAsia="Calibri" w:hAnsi="Times New Roman" w:cs="Times New Roman"/>
                <w:b/>
                <w:sz w:val="18"/>
                <w:szCs w:val="18"/>
                <w:lang w:val="uk-UA"/>
              </w:rPr>
            </w:pPr>
          </w:p>
          <w:p w:rsidR="00536DBE" w:rsidRPr="00B65C68" w:rsidRDefault="00536DBE" w:rsidP="00536DBE">
            <w:pPr>
              <w:spacing w:after="0" w:line="240" w:lineRule="auto"/>
              <w:jc w:val="center"/>
              <w:rPr>
                <w:rFonts w:ascii="Times New Roman" w:eastAsia="Calibri" w:hAnsi="Times New Roman" w:cs="Times New Roman"/>
                <w:b/>
                <w:sz w:val="18"/>
                <w:szCs w:val="18"/>
                <w:lang w:val="uk-UA"/>
              </w:rPr>
            </w:pPr>
            <w:r w:rsidRPr="00B65C68">
              <w:rPr>
                <w:rFonts w:ascii="Times New Roman" w:eastAsia="Calibri" w:hAnsi="Times New Roman" w:cs="Times New Roman"/>
                <w:b/>
                <w:sz w:val="18"/>
                <w:szCs w:val="18"/>
                <w:lang w:val="uk-UA"/>
              </w:rPr>
              <w:t>280 (210)</w:t>
            </w:r>
          </w:p>
        </w:tc>
        <w:tc>
          <w:tcPr>
            <w:tcW w:w="1276" w:type="dxa"/>
          </w:tcPr>
          <w:p w:rsidR="00536DBE" w:rsidRPr="00B65C68" w:rsidRDefault="00536DBE" w:rsidP="00536DBE">
            <w:pPr>
              <w:spacing w:after="0" w:line="240" w:lineRule="auto"/>
              <w:jc w:val="center"/>
              <w:rPr>
                <w:rFonts w:ascii="Times New Roman" w:eastAsia="Calibri" w:hAnsi="Times New Roman" w:cs="Times New Roman"/>
                <w:b/>
                <w:sz w:val="24"/>
                <w:szCs w:val="24"/>
                <w:lang w:val="uk-UA"/>
              </w:rPr>
            </w:pPr>
          </w:p>
          <w:p w:rsidR="00536DBE" w:rsidRPr="00B65C68" w:rsidRDefault="00536DBE" w:rsidP="00536DBE">
            <w:pPr>
              <w:spacing w:after="0" w:line="240" w:lineRule="auto"/>
              <w:jc w:val="center"/>
              <w:rPr>
                <w:rFonts w:ascii="Times New Roman" w:eastAsia="Calibri" w:hAnsi="Times New Roman" w:cs="Times New Roman"/>
                <w:b/>
                <w:sz w:val="24"/>
                <w:szCs w:val="24"/>
                <w:lang w:val="uk-UA"/>
              </w:rPr>
            </w:pPr>
            <w:r w:rsidRPr="00B65C68">
              <w:rPr>
                <w:rFonts w:ascii="Times New Roman" w:eastAsia="Calibri" w:hAnsi="Times New Roman" w:cs="Times New Roman"/>
                <w:b/>
                <w:sz w:val="24"/>
                <w:szCs w:val="24"/>
                <w:lang w:val="uk-UA"/>
              </w:rPr>
              <w:t>9 (7)</w:t>
            </w:r>
          </w:p>
          <w:p w:rsidR="00536DBE" w:rsidRPr="00B65C68" w:rsidRDefault="00536DBE" w:rsidP="00536DBE">
            <w:pPr>
              <w:spacing w:after="0" w:line="240" w:lineRule="auto"/>
              <w:rPr>
                <w:rFonts w:ascii="Times New Roman" w:eastAsia="Calibri" w:hAnsi="Times New Roman" w:cs="Times New Roman"/>
                <w:b/>
                <w:sz w:val="24"/>
                <w:szCs w:val="24"/>
                <w:lang w:val="uk-UA"/>
              </w:rPr>
            </w:pPr>
          </w:p>
        </w:tc>
        <w:tc>
          <w:tcPr>
            <w:tcW w:w="1134" w:type="dxa"/>
          </w:tcPr>
          <w:p w:rsidR="00536DBE" w:rsidRPr="00B65C68" w:rsidRDefault="00536DBE" w:rsidP="00536DBE">
            <w:pPr>
              <w:spacing w:after="0" w:line="240" w:lineRule="auto"/>
              <w:jc w:val="center"/>
              <w:rPr>
                <w:rFonts w:ascii="Times New Roman" w:eastAsia="Calibri" w:hAnsi="Times New Roman" w:cs="Times New Roman"/>
                <w:b/>
                <w:sz w:val="18"/>
                <w:szCs w:val="18"/>
                <w:lang w:val="uk-UA"/>
              </w:rPr>
            </w:pPr>
          </w:p>
          <w:p w:rsidR="00536DBE" w:rsidRPr="00B65C68" w:rsidRDefault="00536DBE" w:rsidP="00536DBE">
            <w:pPr>
              <w:spacing w:after="0" w:line="240" w:lineRule="auto"/>
              <w:jc w:val="center"/>
              <w:rPr>
                <w:rFonts w:ascii="Times New Roman" w:eastAsia="Calibri" w:hAnsi="Times New Roman" w:cs="Times New Roman"/>
                <w:b/>
                <w:sz w:val="18"/>
                <w:szCs w:val="18"/>
                <w:lang w:val="uk-UA"/>
              </w:rPr>
            </w:pPr>
          </w:p>
          <w:p w:rsidR="00536DBE" w:rsidRPr="00B65C68" w:rsidRDefault="00536DBE" w:rsidP="00536DBE">
            <w:pPr>
              <w:spacing w:after="0" w:line="240" w:lineRule="auto"/>
              <w:jc w:val="center"/>
              <w:rPr>
                <w:rFonts w:ascii="Times New Roman" w:eastAsia="Calibri" w:hAnsi="Times New Roman" w:cs="Times New Roman"/>
                <w:b/>
                <w:sz w:val="24"/>
                <w:szCs w:val="24"/>
                <w:lang w:val="uk-UA"/>
              </w:rPr>
            </w:pPr>
            <w:r w:rsidRPr="00B65C68">
              <w:rPr>
                <w:rFonts w:ascii="Times New Roman" w:eastAsia="Calibri" w:hAnsi="Times New Roman" w:cs="Times New Roman"/>
                <w:b/>
                <w:sz w:val="18"/>
                <w:szCs w:val="18"/>
                <w:lang w:val="uk-UA"/>
              </w:rPr>
              <w:t>315 (245)</w:t>
            </w:r>
          </w:p>
        </w:tc>
      </w:tr>
      <w:tr w:rsidR="00B65C68" w:rsidRPr="00B65C68" w:rsidTr="00536DBE">
        <w:trPr>
          <w:cantSplit/>
        </w:trPr>
        <w:tc>
          <w:tcPr>
            <w:tcW w:w="4820" w:type="dxa"/>
          </w:tcPr>
          <w:p w:rsidR="00536DBE" w:rsidRPr="00B65C68" w:rsidRDefault="00536DBE" w:rsidP="00536DBE">
            <w:pPr>
              <w:spacing w:after="0" w:line="240" w:lineRule="auto"/>
              <w:jc w:val="both"/>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Гранично допустиме тижневе навантаження на учня</w:t>
            </w:r>
          </w:p>
        </w:tc>
        <w:tc>
          <w:tcPr>
            <w:tcW w:w="1843" w:type="dxa"/>
          </w:tcPr>
          <w:p w:rsidR="00536DBE" w:rsidRPr="00B65C68" w:rsidRDefault="00536DBE" w:rsidP="00536DBE">
            <w:pPr>
              <w:spacing w:after="0" w:line="240" w:lineRule="auto"/>
              <w:jc w:val="center"/>
              <w:rPr>
                <w:rFonts w:ascii="Times New Roman" w:eastAsia="Calibri" w:hAnsi="Times New Roman" w:cs="Times New Roman"/>
                <w:b/>
                <w:sz w:val="24"/>
                <w:szCs w:val="24"/>
                <w:lang w:val="uk-UA"/>
              </w:rPr>
            </w:pPr>
            <w:r w:rsidRPr="00B65C68">
              <w:rPr>
                <w:rFonts w:ascii="Times New Roman" w:eastAsia="Calibri" w:hAnsi="Times New Roman" w:cs="Times New Roman"/>
                <w:b/>
                <w:sz w:val="24"/>
                <w:szCs w:val="24"/>
                <w:lang w:val="uk-UA"/>
              </w:rPr>
              <w:t>33</w:t>
            </w:r>
          </w:p>
        </w:tc>
        <w:tc>
          <w:tcPr>
            <w:tcW w:w="992" w:type="dxa"/>
          </w:tcPr>
          <w:p w:rsidR="00536DBE" w:rsidRPr="00B65C68" w:rsidRDefault="00536DBE" w:rsidP="00536DBE">
            <w:pPr>
              <w:spacing w:after="0" w:line="240" w:lineRule="auto"/>
              <w:jc w:val="center"/>
              <w:rPr>
                <w:rFonts w:ascii="Times New Roman" w:eastAsia="Calibri" w:hAnsi="Times New Roman" w:cs="Times New Roman"/>
                <w:b/>
                <w:sz w:val="24"/>
                <w:szCs w:val="24"/>
                <w:lang w:val="uk-UA"/>
              </w:rPr>
            </w:pPr>
            <w:r w:rsidRPr="00B65C68">
              <w:rPr>
                <w:rFonts w:ascii="Times New Roman" w:eastAsia="Calibri" w:hAnsi="Times New Roman" w:cs="Times New Roman"/>
                <w:sz w:val="24"/>
                <w:szCs w:val="24"/>
                <w:lang w:val="uk-UA"/>
              </w:rPr>
              <w:t>1120</w:t>
            </w:r>
          </w:p>
        </w:tc>
        <w:tc>
          <w:tcPr>
            <w:tcW w:w="1276" w:type="dxa"/>
          </w:tcPr>
          <w:p w:rsidR="00536DBE" w:rsidRPr="00B65C68" w:rsidRDefault="00536DBE" w:rsidP="00536DBE">
            <w:pPr>
              <w:spacing w:after="0" w:line="240" w:lineRule="auto"/>
              <w:jc w:val="center"/>
              <w:rPr>
                <w:rFonts w:ascii="Times New Roman" w:eastAsia="Calibri" w:hAnsi="Times New Roman" w:cs="Times New Roman"/>
                <w:b/>
                <w:sz w:val="24"/>
                <w:szCs w:val="24"/>
                <w:lang w:val="uk-UA"/>
              </w:rPr>
            </w:pPr>
            <w:r w:rsidRPr="00B65C68">
              <w:rPr>
                <w:rFonts w:ascii="Times New Roman" w:eastAsia="Calibri" w:hAnsi="Times New Roman" w:cs="Times New Roman"/>
                <w:b/>
                <w:sz w:val="24"/>
                <w:szCs w:val="24"/>
                <w:lang w:val="uk-UA"/>
              </w:rPr>
              <w:t>33</w:t>
            </w:r>
          </w:p>
        </w:tc>
        <w:tc>
          <w:tcPr>
            <w:tcW w:w="1134" w:type="dxa"/>
          </w:tcPr>
          <w:p w:rsidR="00536DBE" w:rsidRPr="00B65C68" w:rsidRDefault="00536DBE" w:rsidP="00536DBE">
            <w:pPr>
              <w:spacing w:after="0" w:line="240" w:lineRule="auto"/>
              <w:jc w:val="center"/>
              <w:rPr>
                <w:rFonts w:ascii="Times New Roman" w:eastAsia="Calibri" w:hAnsi="Times New Roman" w:cs="Times New Roman"/>
                <w:b/>
                <w:sz w:val="24"/>
                <w:szCs w:val="24"/>
                <w:lang w:val="uk-UA"/>
              </w:rPr>
            </w:pPr>
            <w:r w:rsidRPr="00B65C68">
              <w:rPr>
                <w:rFonts w:ascii="Times New Roman" w:eastAsia="Calibri" w:hAnsi="Times New Roman" w:cs="Times New Roman"/>
                <w:sz w:val="24"/>
                <w:szCs w:val="24"/>
                <w:lang w:val="uk-UA"/>
              </w:rPr>
              <w:t>1115</w:t>
            </w:r>
          </w:p>
        </w:tc>
      </w:tr>
      <w:tr w:rsidR="00B65C68" w:rsidRPr="00B65C68" w:rsidTr="00536DBE">
        <w:trPr>
          <w:cantSplit/>
        </w:trPr>
        <w:tc>
          <w:tcPr>
            <w:tcW w:w="4820" w:type="dxa"/>
          </w:tcPr>
          <w:p w:rsidR="00536DBE" w:rsidRPr="00B65C68" w:rsidRDefault="00536DBE" w:rsidP="00536DBE">
            <w:pPr>
              <w:spacing w:after="0" w:line="240" w:lineRule="auto"/>
              <w:jc w:val="both"/>
              <w:rPr>
                <w:rFonts w:ascii="Times New Roman" w:eastAsia="Calibri" w:hAnsi="Times New Roman" w:cs="Times New Roman"/>
                <w:sz w:val="24"/>
                <w:szCs w:val="24"/>
                <w:lang w:val="uk-UA"/>
              </w:rPr>
            </w:pPr>
            <w:r w:rsidRPr="00B65C68">
              <w:rPr>
                <w:rFonts w:ascii="Times New Roman" w:eastAsia="Calibri" w:hAnsi="Times New Roman" w:cs="Times New Roman"/>
                <w:b/>
                <w:bCs/>
                <w:sz w:val="24"/>
                <w:szCs w:val="24"/>
                <w:lang w:val="uk-UA"/>
              </w:rPr>
              <w:t xml:space="preserve">Всього фінансується </w:t>
            </w:r>
            <w:r w:rsidRPr="00B65C68">
              <w:rPr>
                <w:rFonts w:ascii="Times New Roman" w:eastAsia="Calibri" w:hAnsi="Times New Roman" w:cs="Times New Roman"/>
                <w:sz w:val="24"/>
                <w:szCs w:val="24"/>
                <w:lang w:val="uk-UA"/>
              </w:rPr>
              <w:t>(без урахування поділу класу на групи)</w:t>
            </w:r>
          </w:p>
        </w:tc>
        <w:tc>
          <w:tcPr>
            <w:tcW w:w="1843"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38</w:t>
            </w:r>
          </w:p>
        </w:tc>
        <w:tc>
          <w:tcPr>
            <w:tcW w:w="992"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1330</w:t>
            </w:r>
          </w:p>
        </w:tc>
        <w:tc>
          <w:tcPr>
            <w:tcW w:w="1276"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38</w:t>
            </w:r>
          </w:p>
        </w:tc>
        <w:tc>
          <w:tcPr>
            <w:tcW w:w="1134" w:type="dxa"/>
          </w:tcPr>
          <w:p w:rsidR="00536DBE" w:rsidRPr="00B65C68" w:rsidRDefault="00536DBE" w:rsidP="00536DBE">
            <w:pPr>
              <w:spacing w:after="0" w:line="240" w:lineRule="auto"/>
              <w:jc w:val="center"/>
              <w:rPr>
                <w:rFonts w:ascii="Times New Roman" w:eastAsia="Calibri" w:hAnsi="Times New Roman" w:cs="Times New Roman"/>
                <w:sz w:val="24"/>
                <w:szCs w:val="24"/>
                <w:lang w:val="uk-UA"/>
              </w:rPr>
            </w:pPr>
            <w:r w:rsidRPr="00B65C68">
              <w:rPr>
                <w:rFonts w:ascii="Times New Roman" w:eastAsia="Calibri" w:hAnsi="Times New Roman" w:cs="Times New Roman"/>
                <w:sz w:val="24"/>
                <w:szCs w:val="24"/>
                <w:lang w:val="uk-UA"/>
              </w:rPr>
              <w:t>1330</w:t>
            </w:r>
          </w:p>
        </w:tc>
      </w:tr>
    </w:tbl>
    <w:p w:rsidR="00536DBE" w:rsidRPr="00B65C68" w:rsidRDefault="00536DBE" w:rsidP="00536DBE">
      <w:pPr>
        <w:spacing w:after="0" w:line="240" w:lineRule="auto"/>
        <w:jc w:val="both"/>
        <w:rPr>
          <w:rFonts w:ascii="Times New Roman" w:eastAsia="Calibri" w:hAnsi="Times New Roman" w:cs="Times New Roman"/>
          <w:lang w:val="uk-UA"/>
        </w:rPr>
      </w:pPr>
      <w:r w:rsidRPr="00B65C68">
        <w:rPr>
          <w:rFonts w:ascii="Times New Roman" w:eastAsia="Calibri" w:hAnsi="Times New Roman" w:cs="Times New Roman"/>
          <w:vertAlign w:val="superscript"/>
          <w:lang w:val="uk-UA"/>
        </w:rPr>
        <w:t xml:space="preserve">1 </w:t>
      </w:r>
      <w:r w:rsidRPr="00B65C68">
        <w:rPr>
          <w:rFonts w:ascii="Times New Roman" w:eastAsia="Calibri" w:hAnsi="Times New Roman" w:cs="Times New Roman"/>
          <w:lang w:val="uk-UA"/>
        </w:rPr>
        <w:t>У дужках подано кількість годин для закладів освіти з навчанням мовою корінного народу, національної меншини.</w:t>
      </w:r>
    </w:p>
    <w:p w:rsidR="00536DBE" w:rsidRPr="00B65C68" w:rsidRDefault="00536DBE" w:rsidP="00536DBE">
      <w:pPr>
        <w:spacing w:after="0" w:line="240" w:lineRule="auto"/>
        <w:jc w:val="both"/>
        <w:rPr>
          <w:rFonts w:ascii="Times New Roman" w:eastAsia="Calibri" w:hAnsi="Times New Roman" w:cs="Times New Roman"/>
          <w:lang w:val="uk-UA"/>
        </w:rPr>
      </w:pPr>
      <w:r w:rsidRPr="00B65C68">
        <w:rPr>
          <w:rFonts w:ascii="Times New Roman" w:eastAsia="Calibri" w:hAnsi="Times New Roman" w:cs="Times New Roman"/>
          <w:vertAlign w:val="superscript"/>
          <w:lang w:val="uk-UA"/>
        </w:rPr>
        <w:t>2</w:t>
      </w:r>
      <w:r w:rsidRPr="00B65C68">
        <w:rPr>
          <w:rFonts w:ascii="Times New Roman" w:eastAsia="Calibri" w:hAnsi="Times New Roman" w:cs="Times New Roman"/>
          <w:lang w:val="uk-UA"/>
        </w:rPr>
        <w:t xml:space="preserve"> За наявності належних умов заклад освіти може збільшувати кількість годин на вивчення іноземної мови, використовуючи додаткові години.</w:t>
      </w:r>
    </w:p>
    <w:p w:rsidR="009777F2" w:rsidRDefault="009777F2" w:rsidP="00536DBE">
      <w:pPr>
        <w:spacing w:after="0" w:line="240" w:lineRule="auto"/>
        <w:jc w:val="both"/>
        <w:rPr>
          <w:rFonts w:ascii="Times New Roman" w:eastAsia="Calibri" w:hAnsi="Times New Roman" w:cs="Times New Roman"/>
          <w:vertAlign w:val="superscript"/>
          <w:lang w:val="uk-UA"/>
        </w:rPr>
      </w:pPr>
    </w:p>
    <w:p w:rsidR="009777F2" w:rsidRDefault="009777F2" w:rsidP="00536DBE">
      <w:pPr>
        <w:spacing w:after="0" w:line="240" w:lineRule="auto"/>
        <w:jc w:val="both"/>
        <w:rPr>
          <w:rFonts w:ascii="Times New Roman" w:eastAsia="Calibri" w:hAnsi="Times New Roman" w:cs="Times New Roman"/>
          <w:vertAlign w:val="superscript"/>
          <w:lang w:val="uk-UA"/>
        </w:rPr>
      </w:pPr>
    </w:p>
    <w:p w:rsidR="00536DBE" w:rsidRPr="00B65C68" w:rsidRDefault="00536DBE" w:rsidP="00536DBE">
      <w:pPr>
        <w:spacing w:after="0" w:line="240" w:lineRule="auto"/>
        <w:jc w:val="both"/>
        <w:rPr>
          <w:rFonts w:ascii="Times New Roman" w:eastAsia="Calibri" w:hAnsi="Times New Roman" w:cs="Times New Roman"/>
          <w:lang w:val="uk-UA"/>
        </w:rPr>
      </w:pPr>
      <w:r w:rsidRPr="00B65C68">
        <w:rPr>
          <w:rFonts w:ascii="Times New Roman" w:eastAsia="Calibri" w:hAnsi="Times New Roman" w:cs="Times New Roman"/>
          <w:vertAlign w:val="superscript"/>
          <w:lang w:val="uk-UA"/>
        </w:rPr>
        <w:lastRenderedPageBreak/>
        <w:t>3</w:t>
      </w:r>
      <w:r w:rsidRPr="00B65C68">
        <w:rPr>
          <w:rFonts w:ascii="Times New Roman" w:eastAsia="Calibri" w:hAnsi="Times New Roman" w:cs="Times New Roman"/>
          <w:lang w:val="uk-UA"/>
        </w:rPr>
        <w:t xml:space="preserve"> Мова і література корінного народу, національної меншини входить до базових предметів лише для закладів освіти з навчанням мовою, корінного народу, національної меншини. В інших закладах освіти цей предмет може обиратися за потреби самим учнем за рахунок додаткових годин. </w:t>
      </w:r>
    </w:p>
    <w:p w:rsidR="00536DBE" w:rsidRPr="00B65C68" w:rsidRDefault="00536DBE" w:rsidP="00536DBE">
      <w:pPr>
        <w:spacing w:after="0" w:line="240" w:lineRule="auto"/>
        <w:jc w:val="both"/>
        <w:rPr>
          <w:rFonts w:ascii="Times New Roman" w:eastAsia="Calibri" w:hAnsi="Times New Roman" w:cs="Times New Roman"/>
          <w:lang w:val="uk-UA"/>
        </w:rPr>
      </w:pPr>
      <w:r w:rsidRPr="00B65C68">
        <w:rPr>
          <w:rFonts w:ascii="Times New Roman" w:eastAsia="Calibri" w:hAnsi="Times New Roman" w:cs="Times New Roman"/>
          <w:vertAlign w:val="superscript"/>
          <w:lang w:val="uk-UA"/>
        </w:rPr>
        <w:t>4</w:t>
      </w:r>
      <w:r w:rsidRPr="00B65C68">
        <w:rPr>
          <w:rFonts w:ascii="Times New Roman" w:eastAsia="Calibri" w:hAnsi="Times New Roman" w:cs="Times New Roman"/>
          <w:lang w:val="uk-UA"/>
        </w:rPr>
        <w:t xml:space="preserve"> Години фізичної культури не входять до гранично допустимого тижневого навантаження на учня.</w:t>
      </w:r>
    </w:p>
    <w:p w:rsidR="00B646D7" w:rsidRPr="00B65C68" w:rsidRDefault="00B646D7" w:rsidP="00536DBE">
      <w:pPr>
        <w:spacing w:after="0" w:line="240" w:lineRule="auto"/>
        <w:ind w:firstLine="708"/>
        <w:jc w:val="both"/>
        <w:rPr>
          <w:rFonts w:ascii="Times New Roman" w:eastAsia="Times New Roman" w:hAnsi="Times New Roman" w:cs="Times New Roman"/>
          <w:sz w:val="28"/>
          <w:szCs w:val="28"/>
          <w:lang w:val="uk-UA" w:eastAsia="ru-RU"/>
        </w:rPr>
      </w:pPr>
    </w:p>
    <w:p w:rsidR="00536DBE" w:rsidRPr="00B65C68" w:rsidRDefault="00DE2DBD" w:rsidP="00536DBE">
      <w:pPr>
        <w:spacing w:after="0" w:line="240" w:lineRule="auto"/>
        <w:ind w:firstLine="708"/>
        <w:jc w:val="both"/>
        <w:rPr>
          <w:rFonts w:ascii="Times New Roman" w:eastAsia="Calibri" w:hAnsi="Times New Roman" w:cs="Times New Roman"/>
          <w:lang w:val="uk-UA"/>
        </w:rPr>
      </w:pPr>
      <w:r w:rsidRPr="00B65C68">
        <w:rPr>
          <w:rFonts w:ascii="Times New Roman" w:eastAsia="Times New Roman" w:hAnsi="Times New Roman" w:cs="Times New Roman"/>
          <w:sz w:val="28"/>
          <w:szCs w:val="28"/>
          <w:lang w:val="uk-UA" w:eastAsia="ru-RU"/>
        </w:rPr>
        <w:t xml:space="preserve">Детальний розподіл навчального навантаження по класам  на тиждень наведено у навчальних планах (розділ 7 Освітньої програми) </w:t>
      </w:r>
      <w:r w:rsidR="00536DBE" w:rsidRPr="00B65C68">
        <w:rPr>
          <w:rFonts w:ascii="Times New Roman" w:eastAsia="Times New Roman" w:hAnsi="Times New Roman" w:cs="Times New Roman"/>
          <w:sz w:val="28"/>
          <w:szCs w:val="28"/>
          <w:lang w:val="uk-UA" w:eastAsia="ru-RU"/>
        </w:rPr>
        <w:t xml:space="preserve">із урахуванням </w:t>
      </w:r>
      <w:r w:rsidR="00536DBE" w:rsidRPr="00B65C68">
        <w:rPr>
          <w:rFonts w:ascii="Times New Roman" w:eastAsia="Calibri" w:hAnsi="Times New Roman" w:cs="Times New Roman"/>
          <w:sz w:val="28"/>
          <w:szCs w:val="28"/>
          <w:lang w:val="uk-UA"/>
        </w:rPr>
        <w:t>Орієнтовної кількості навчальних годин для профільних предметів.</w:t>
      </w:r>
    </w:p>
    <w:p w:rsidR="00536DBE" w:rsidRPr="00B65C68" w:rsidRDefault="00536DBE" w:rsidP="00536DBE">
      <w:pPr>
        <w:spacing w:after="0" w:line="240" w:lineRule="auto"/>
        <w:jc w:val="center"/>
        <w:rPr>
          <w:rFonts w:ascii="Times New Roman" w:eastAsia="Calibri" w:hAnsi="Times New Roman" w:cs="Times New Roman"/>
          <w:b/>
          <w:sz w:val="28"/>
          <w:szCs w:val="28"/>
          <w:lang w:val="uk-UA"/>
        </w:rPr>
      </w:pPr>
      <w:r w:rsidRPr="00B65C68">
        <w:rPr>
          <w:rFonts w:ascii="Times New Roman" w:eastAsia="Calibri" w:hAnsi="Times New Roman" w:cs="Times New Roman"/>
          <w:b/>
          <w:sz w:val="28"/>
          <w:szCs w:val="28"/>
          <w:lang w:val="uk-UA"/>
        </w:rPr>
        <w:t>Орієнтовна кількість навчальних годин для профільних предметів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2126"/>
        <w:gridCol w:w="2659"/>
      </w:tblGrid>
      <w:tr w:rsidR="00B65C68" w:rsidRPr="00B65C68" w:rsidTr="00536DBE">
        <w:tc>
          <w:tcPr>
            <w:tcW w:w="4786" w:type="dxa"/>
            <w:vMerge w:val="restart"/>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b/>
                <w:sz w:val="28"/>
                <w:szCs w:val="28"/>
                <w:lang w:val="uk-UA"/>
              </w:rPr>
            </w:pPr>
            <w:r w:rsidRPr="00B65C68">
              <w:rPr>
                <w:rFonts w:ascii="Times New Roman" w:eastAsia="Calibri" w:hAnsi="Times New Roman" w:cs="Times New Roman"/>
                <w:b/>
                <w:sz w:val="28"/>
                <w:szCs w:val="28"/>
                <w:lang w:val="uk-UA"/>
              </w:rPr>
              <w:t>Профільний предмет</w:t>
            </w:r>
          </w:p>
        </w:tc>
        <w:tc>
          <w:tcPr>
            <w:tcW w:w="4785" w:type="dxa"/>
            <w:gridSpan w:val="2"/>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b/>
                <w:sz w:val="28"/>
                <w:szCs w:val="28"/>
                <w:lang w:val="uk-UA"/>
              </w:rPr>
            </w:pPr>
            <w:r w:rsidRPr="00B65C68">
              <w:rPr>
                <w:rFonts w:ascii="Times New Roman" w:eastAsia="Calibri" w:hAnsi="Times New Roman" w:cs="Times New Roman"/>
                <w:b/>
                <w:sz w:val="28"/>
                <w:szCs w:val="28"/>
                <w:lang w:val="uk-UA"/>
              </w:rPr>
              <w:t xml:space="preserve">Кількість годин на тиждень </w:t>
            </w:r>
          </w:p>
        </w:tc>
      </w:tr>
      <w:tr w:rsidR="00B65C68" w:rsidRPr="00B65C68" w:rsidTr="00536DBE">
        <w:tc>
          <w:tcPr>
            <w:tcW w:w="0" w:type="auto"/>
            <w:vMerge/>
            <w:tcBorders>
              <w:top w:val="single" w:sz="4" w:space="0" w:color="auto"/>
              <w:left w:val="single" w:sz="4" w:space="0" w:color="auto"/>
              <w:bottom w:val="single" w:sz="4" w:space="0" w:color="auto"/>
              <w:right w:val="single" w:sz="4" w:space="0" w:color="auto"/>
            </w:tcBorders>
            <w:vAlign w:val="center"/>
          </w:tcPr>
          <w:p w:rsidR="00536DBE" w:rsidRPr="00B65C68" w:rsidRDefault="00536DBE" w:rsidP="00536DBE">
            <w:pPr>
              <w:spacing w:after="0" w:line="240" w:lineRule="auto"/>
              <w:rPr>
                <w:rFonts w:ascii="Calibri" w:eastAsia="Calibri" w:hAnsi="Calibri" w:cs="Times New Roman"/>
                <w:b/>
                <w:sz w:val="28"/>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b/>
                <w:sz w:val="28"/>
                <w:szCs w:val="28"/>
                <w:lang w:val="uk-UA"/>
              </w:rPr>
            </w:pPr>
            <w:r w:rsidRPr="00B65C68">
              <w:rPr>
                <w:rFonts w:ascii="Times New Roman" w:eastAsia="Calibri" w:hAnsi="Times New Roman" w:cs="Times New Roman"/>
                <w:b/>
                <w:sz w:val="28"/>
                <w:szCs w:val="28"/>
                <w:lang w:val="uk-UA"/>
              </w:rPr>
              <w:t>10 клас</w:t>
            </w:r>
          </w:p>
        </w:tc>
        <w:tc>
          <w:tcPr>
            <w:tcW w:w="2659"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b/>
                <w:sz w:val="28"/>
                <w:szCs w:val="28"/>
                <w:lang w:val="uk-UA"/>
              </w:rPr>
            </w:pPr>
            <w:r w:rsidRPr="00B65C68">
              <w:rPr>
                <w:rFonts w:ascii="Times New Roman" w:eastAsia="Calibri" w:hAnsi="Times New Roman" w:cs="Times New Roman"/>
                <w:b/>
                <w:sz w:val="28"/>
                <w:szCs w:val="28"/>
                <w:lang w:val="uk-UA"/>
              </w:rPr>
              <w:t>11 клас</w:t>
            </w:r>
          </w:p>
        </w:tc>
      </w:tr>
      <w:tr w:rsidR="00B65C68" w:rsidRPr="00B65C68" w:rsidTr="00536DBE">
        <w:tc>
          <w:tcPr>
            <w:tcW w:w="478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Українська мова</w:t>
            </w:r>
          </w:p>
        </w:tc>
        <w:tc>
          <w:tcPr>
            <w:tcW w:w="212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4</w:t>
            </w:r>
          </w:p>
        </w:tc>
        <w:tc>
          <w:tcPr>
            <w:tcW w:w="2659"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4</w:t>
            </w:r>
          </w:p>
        </w:tc>
      </w:tr>
      <w:tr w:rsidR="00B65C68" w:rsidRPr="00B65C68" w:rsidTr="00536DBE">
        <w:tc>
          <w:tcPr>
            <w:tcW w:w="478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rPr>
                <w:rFonts w:ascii="Times New Roman" w:eastAsia="Calibri" w:hAnsi="Times New Roman" w:cs="Times New Roman"/>
                <w:sz w:val="28"/>
                <w:szCs w:val="28"/>
                <w:vertAlign w:val="superscript"/>
                <w:lang w:val="uk-UA"/>
              </w:rPr>
            </w:pPr>
            <w:r w:rsidRPr="00B65C68">
              <w:rPr>
                <w:rFonts w:ascii="Times New Roman" w:eastAsia="Calibri" w:hAnsi="Times New Roman" w:cs="Times New Roman"/>
                <w:sz w:val="28"/>
                <w:szCs w:val="28"/>
                <w:lang w:val="uk-UA"/>
              </w:rPr>
              <w:t>Українська література</w:t>
            </w:r>
          </w:p>
        </w:tc>
        <w:tc>
          <w:tcPr>
            <w:tcW w:w="212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4</w:t>
            </w:r>
          </w:p>
        </w:tc>
        <w:tc>
          <w:tcPr>
            <w:tcW w:w="2659"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4</w:t>
            </w:r>
          </w:p>
        </w:tc>
      </w:tr>
      <w:tr w:rsidR="00B65C68" w:rsidRPr="00B65C68" w:rsidTr="00536DBE">
        <w:tc>
          <w:tcPr>
            <w:tcW w:w="478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Зарубіжна література</w:t>
            </w:r>
          </w:p>
        </w:tc>
        <w:tc>
          <w:tcPr>
            <w:tcW w:w="212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3</w:t>
            </w:r>
          </w:p>
        </w:tc>
        <w:tc>
          <w:tcPr>
            <w:tcW w:w="2659"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3</w:t>
            </w:r>
          </w:p>
        </w:tc>
      </w:tr>
      <w:tr w:rsidR="00B65C68" w:rsidRPr="00B65C68" w:rsidTr="00536DBE">
        <w:tc>
          <w:tcPr>
            <w:tcW w:w="478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Іноземна мова</w:t>
            </w:r>
          </w:p>
        </w:tc>
        <w:tc>
          <w:tcPr>
            <w:tcW w:w="212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5</w:t>
            </w:r>
          </w:p>
        </w:tc>
        <w:tc>
          <w:tcPr>
            <w:tcW w:w="2659"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5</w:t>
            </w:r>
          </w:p>
        </w:tc>
      </w:tr>
      <w:tr w:rsidR="00B65C68" w:rsidRPr="00B65C68" w:rsidTr="00536DBE">
        <w:tc>
          <w:tcPr>
            <w:tcW w:w="478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Друга іноземна мова</w:t>
            </w:r>
          </w:p>
        </w:tc>
        <w:tc>
          <w:tcPr>
            <w:tcW w:w="212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3</w:t>
            </w:r>
          </w:p>
        </w:tc>
        <w:tc>
          <w:tcPr>
            <w:tcW w:w="2659"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3</w:t>
            </w:r>
          </w:p>
        </w:tc>
      </w:tr>
      <w:tr w:rsidR="00B65C68" w:rsidRPr="00B65C68" w:rsidTr="00536DBE">
        <w:tc>
          <w:tcPr>
            <w:tcW w:w="478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Мова і література корінного народу, національної меншини</w:t>
            </w:r>
          </w:p>
        </w:tc>
        <w:tc>
          <w:tcPr>
            <w:tcW w:w="212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5</w:t>
            </w:r>
          </w:p>
        </w:tc>
        <w:tc>
          <w:tcPr>
            <w:tcW w:w="2659"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5</w:t>
            </w:r>
          </w:p>
        </w:tc>
      </w:tr>
      <w:tr w:rsidR="00B65C68" w:rsidRPr="00B65C68" w:rsidTr="00536DBE">
        <w:tc>
          <w:tcPr>
            <w:tcW w:w="478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rPr>
                <w:rFonts w:ascii="Times New Roman" w:eastAsia="Calibri" w:hAnsi="Times New Roman" w:cs="Times New Roman"/>
                <w:sz w:val="28"/>
                <w:szCs w:val="28"/>
                <w:vertAlign w:val="superscript"/>
                <w:lang w:val="uk-UA"/>
              </w:rPr>
            </w:pPr>
            <w:r w:rsidRPr="00B65C68">
              <w:rPr>
                <w:rFonts w:ascii="Times New Roman" w:eastAsia="Calibri" w:hAnsi="Times New Roman" w:cs="Times New Roman"/>
                <w:sz w:val="28"/>
                <w:szCs w:val="28"/>
                <w:lang w:val="uk-UA"/>
              </w:rPr>
              <w:t>Історія України</w:t>
            </w:r>
          </w:p>
        </w:tc>
        <w:tc>
          <w:tcPr>
            <w:tcW w:w="212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3</w:t>
            </w:r>
          </w:p>
        </w:tc>
        <w:tc>
          <w:tcPr>
            <w:tcW w:w="2659"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3</w:t>
            </w:r>
          </w:p>
        </w:tc>
      </w:tr>
      <w:tr w:rsidR="00B65C68" w:rsidRPr="00B65C68" w:rsidTr="00536DBE">
        <w:tc>
          <w:tcPr>
            <w:tcW w:w="478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Всесвітня історія</w:t>
            </w:r>
          </w:p>
        </w:tc>
        <w:tc>
          <w:tcPr>
            <w:tcW w:w="212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3</w:t>
            </w:r>
          </w:p>
        </w:tc>
        <w:tc>
          <w:tcPr>
            <w:tcW w:w="2659"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3</w:t>
            </w:r>
          </w:p>
        </w:tc>
      </w:tr>
      <w:tr w:rsidR="00B65C68" w:rsidRPr="00B65C68" w:rsidTr="00536DBE">
        <w:tc>
          <w:tcPr>
            <w:tcW w:w="478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Правознавство</w:t>
            </w:r>
          </w:p>
        </w:tc>
        <w:tc>
          <w:tcPr>
            <w:tcW w:w="212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3</w:t>
            </w:r>
          </w:p>
        </w:tc>
        <w:tc>
          <w:tcPr>
            <w:tcW w:w="2659"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3</w:t>
            </w:r>
          </w:p>
        </w:tc>
      </w:tr>
      <w:tr w:rsidR="00B65C68" w:rsidRPr="00B65C68" w:rsidTr="00536DBE">
        <w:tc>
          <w:tcPr>
            <w:tcW w:w="478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Економіка</w:t>
            </w:r>
          </w:p>
        </w:tc>
        <w:tc>
          <w:tcPr>
            <w:tcW w:w="212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3</w:t>
            </w:r>
          </w:p>
        </w:tc>
        <w:tc>
          <w:tcPr>
            <w:tcW w:w="2659"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3</w:t>
            </w:r>
          </w:p>
        </w:tc>
      </w:tr>
      <w:tr w:rsidR="00B65C68" w:rsidRPr="00B65C68" w:rsidTr="00536DBE">
        <w:tc>
          <w:tcPr>
            <w:tcW w:w="478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Алгебра</w:t>
            </w:r>
          </w:p>
        </w:tc>
        <w:tc>
          <w:tcPr>
            <w:tcW w:w="212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6</w:t>
            </w:r>
          </w:p>
        </w:tc>
        <w:tc>
          <w:tcPr>
            <w:tcW w:w="2659"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6</w:t>
            </w:r>
          </w:p>
        </w:tc>
      </w:tr>
      <w:tr w:rsidR="00B65C68" w:rsidRPr="00B65C68" w:rsidTr="00536DBE">
        <w:tc>
          <w:tcPr>
            <w:tcW w:w="478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Геометрія</w:t>
            </w:r>
          </w:p>
        </w:tc>
        <w:tc>
          <w:tcPr>
            <w:tcW w:w="212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3</w:t>
            </w:r>
          </w:p>
        </w:tc>
        <w:tc>
          <w:tcPr>
            <w:tcW w:w="2659"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3</w:t>
            </w:r>
          </w:p>
        </w:tc>
      </w:tr>
      <w:tr w:rsidR="00B65C68" w:rsidRPr="00B65C68" w:rsidTr="00536DBE">
        <w:tc>
          <w:tcPr>
            <w:tcW w:w="478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Фізика і астрономія</w:t>
            </w:r>
          </w:p>
        </w:tc>
        <w:tc>
          <w:tcPr>
            <w:tcW w:w="212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6</w:t>
            </w:r>
          </w:p>
        </w:tc>
        <w:tc>
          <w:tcPr>
            <w:tcW w:w="2659"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6</w:t>
            </w:r>
          </w:p>
        </w:tc>
      </w:tr>
      <w:tr w:rsidR="00B65C68" w:rsidRPr="00B65C68" w:rsidTr="00536DBE">
        <w:tc>
          <w:tcPr>
            <w:tcW w:w="478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Біологія і екологія</w:t>
            </w:r>
          </w:p>
        </w:tc>
        <w:tc>
          <w:tcPr>
            <w:tcW w:w="212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5</w:t>
            </w:r>
          </w:p>
        </w:tc>
        <w:tc>
          <w:tcPr>
            <w:tcW w:w="2659"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5</w:t>
            </w:r>
          </w:p>
        </w:tc>
      </w:tr>
      <w:tr w:rsidR="00B65C68" w:rsidRPr="00B65C68" w:rsidTr="00536DBE">
        <w:tc>
          <w:tcPr>
            <w:tcW w:w="478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Хімія</w:t>
            </w:r>
          </w:p>
        </w:tc>
        <w:tc>
          <w:tcPr>
            <w:tcW w:w="212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4</w:t>
            </w:r>
          </w:p>
        </w:tc>
        <w:tc>
          <w:tcPr>
            <w:tcW w:w="2659"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6</w:t>
            </w:r>
          </w:p>
        </w:tc>
      </w:tr>
      <w:tr w:rsidR="00B65C68" w:rsidRPr="00B65C68" w:rsidTr="00536DBE">
        <w:tc>
          <w:tcPr>
            <w:tcW w:w="478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Географія</w:t>
            </w:r>
          </w:p>
        </w:tc>
        <w:tc>
          <w:tcPr>
            <w:tcW w:w="212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5</w:t>
            </w:r>
          </w:p>
        </w:tc>
        <w:tc>
          <w:tcPr>
            <w:tcW w:w="2659"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5</w:t>
            </w:r>
          </w:p>
        </w:tc>
      </w:tr>
      <w:tr w:rsidR="00B65C68" w:rsidRPr="00B65C68" w:rsidTr="00536DBE">
        <w:tc>
          <w:tcPr>
            <w:tcW w:w="478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Інформатика</w:t>
            </w:r>
          </w:p>
        </w:tc>
        <w:tc>
          <w:tcPr>
            <w:tcW w:w="212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5</w:t>
            </w:r>
          </w:p>
        </w:tc>
        <w:tc>
          <w:tcPr>
            <w:tcW w:w="2659"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5</w:t>
            </w:r>
          </w:p>
        </w:tc>
      </w:tr>
      <w:tr w:rsidR="00B65C68" w:rsidRPr="00B65C68" w:rsidTr="00536DBE">
        <w:tc>
          <w:tcPr>
            <w:tcW w:w="478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Технології</w:t>
            </w:r>
          </w:p>
        </w:tc>
        <w:tc>
          <w:tcPr>
            <w:tcW w:w="212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6</w:t>
            </w:r>
          </w:p>
        </w:tc>
        <w:tc>
          <w:tcPr>
            <w:tcW w:w="2659"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6</w:t>
            </w:r>
          </w:p>
        </w:tc>
      </w:tr>
      <w:tr w:rsidR="00B65C68" w:rsidRPr="00B65C68" w:rsidTr="00536DBE">
        <w:tc>
          <w:tcPr>
            <w:tcW w:w="478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 xml:space="preserve">Мистецтво </w:t>
            </w:r>
          </w:p>
        </w:tc>
        <w:tc>
          <w:tcPr>
            <w:tcW w:w="212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5</w:t>
            </w:r>
          </w:p>
        </w:tc>
        <w:tc>
          <w:tcPr>
            <w:tcW w:w="2659"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5</w:t>
            </w:r>
          </w:p>
        </w:tc>
      </w:tr>
      <w:tr w:rsidR="00B65C68" w:rsidRPr="00B65C68" w:rsidTr="00536DBE">
        <w:tc>
          <w:tcPr>
            <w:tcW w:w="478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Фізична культура</w:t>
            </w:r>
          </w:p>
        </w:tc>
        <w:tc>
          <w:tcPr>
            <w:tcW w:w="212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6</w:t>
            </w:r>
          </w:p>
        </w:tc>
        <w:tc>
          <w:tcPr>
            <w:tcW w:w="2659"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6</w:t>
            </w:r>
          </w:p>
        </w:tc>
      </w:tr>
      <w:tr w:rsidR="00B65C68" w:rsidRPr="00B65C68" w:rsidTr="00536DBE">
        <w:tc>
          <w:tcPr>
            <w:tcW w:w="478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Захист України</w:t>
            </w:r>
          </w:p>
        </w:tc>
        <w:tc>
          <w:tcPr>
            <w:tcW w:w="2126"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5</w:t>
            </w:r>
          </w:p>
        </w:tc>
        <w:tc>
          <w:tcPr>
            <w:tcW w:w="2659" w:type="dxa"/>
            <w:tcBorders>
              <w:top w:val="single" w:sz="4" w:space="0" w:color="auto"/>
              <w:left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5</w:t>
            </w:r>
          </w:p>
        </w:tc>
      </w:tr>
    </w:tbl>
    <w:p w:rsidR="00536DBE" w:rsidRPr="00B65C68" w:rsidRDefault="00536DBE" w:rsidP="00536DBE">
      <w:pPr>
        <w:spacing w:after="0" w:line="240" w:lineRule="auto"/>
        <w:jc w:val="both"/>
        <w:rPr>
          <w:rFonts w:ascii="Times New Roman" w:eastAsia="Times New Roman" w:hAnsi="Times New Roman" w:cs="Times New Roman"/>
          <w:sz w:val="28"/>
          <w:szCs w:val="28"/>
          <w:lang w:val="uk-UA" w:eastAsia="ru-RU"/>
        </w:rPr>
      </w:pPr>
    </w:p>
    <w:p w:rsidR="00536DBE" w:rsidRPr="00B65C68" w:rsidRDefault="00536DBE" w:rsidP="00536DBE">
      <w:pPr>
        <w:spacing w:after="0" w:line="240" w:lineRule="auto"/>
        <w:contextualSpacing/>
        <w:jc w:val="center"/>
        <w:rPr>
          <w:rFonts w:ascii="Times New Roman" w:eastAsia="Times New Roman" w:hAnsi="Times New Roman" w:cs="Times New Roman"/>
          <w:b/>
          <w:sz w:val="28"/>
          <w:szCs w:val="28"/>
          <w:lang w:val="uk-UA"/>
        </w:rPr>
      </w:pPr>
      <w:r w:rsidRPr="00B65C68">
        <w:rPr>
          <w:rFonts w:ascii="Times New Roman" w:eastAsia="Times New Roman" w:hAnsi="Times New Roman" w:cs="Times New Roman"/>
          <w:b/>
          <w:sz w:val="28"/>
          <w:szCs w:val="28"/>
          <w:lang w:val="uk-UA"/>
        </w:rPr>
        <w:t>Використання годин варіативної складової</w:t>
      </w:r>
    </w:p>
    <w:p w:rsidR="00DE2DBD" w:rsidRPr="00B65C68" w:rsidRDefault="00DE2DBD" w:rsidP="00DE2DBD">
      <w:pPr>
        <w:spacing w:after="0" w:line="240" w:lineRule="auto"/>
        <w:ind w:firstLine="567"/>
        <w:contextualSpacing/>
        <w:jc w:val="both"/>
        <w:rPr>
          <w:rFonts w:ascii="Times New Roman" w:eastAsia="Times New Roman" w:hAnsi="Times New Roman" w:cs="Times New Roman"/>
          <w:sz w:val="28"/>
          <w:szCs w:val="28"/>
          <w:lang w:val="uk-UA"/>
        </w:rPr>
      </w:pPr>
      <w:r w:rsidRPr="00B65C68">
        <w:rPr>
          <w:rFonts w:ascii="Times New Roman" w:eastAsia="Times New Roman" w:hAnsi="Times New Roman" w:cs="Times New Roman"/>
          <w:sz w:val="28"/>
          <w:szCs w:val="28"/>
          <w:lang w:val="uk-UA"/>
        </w:rPr>
        <w:t>Варіативна складова навчального плану визначається з урахуванням типу закладу о</w:t>
      </w:r>
      <w:bookmarkStart w:id="0" w:name="_GoBack"/>
      <w:bookmarkEnd w:id="0"/>
      <w:r w:rsidRPr="00B65C68">
        <w:rPr>
          <w:rFonts w:ascii="Times New Roman" w:eastAsia="Times New Roman" w:hAnsi="Times New Roman" w:cs="Times New Roman"/>
          <w:sz w:val="28"/>
          <w:szCs w:val="28"/>
          <w:lang w:val="uk-UA"/>
        </w:rPr>
        <w:t xml:space="preserve">світи, особливостей організації освітнього процесу, індивідуальних освітніх потреб учнів, рівня навчально-методичного та кадрового забезпечення закладу освіти та рекомендацій Міністерства освіти і науки України </w:t>
      </w:r>
      <w:r w:rsidRPr="00CF2FC0">
        <w:rPr>
          <w:rFonts w:ascii="Times New Roman" w:eastAsia="Times New Roman" w:hAnsi="Times New Roman" w:cs="Times New Roman"/>
          <w:sz w:val="28"/>
          <w:szCs w:val="28"/>
          <w:lang w:val="uk-UA"/>
        </w:rPr>
        <w:t xml:space="preserve">(рішення педагогічної ради від </w:t>
      </w:r>
      <w:r w:rsidR="00CF2FC0" w:rsidRPr="00CF2FC0">
        <w:rPr>
          <w:rFonts w:ascii="Times New Roman" w:eastAsia="Times New Roman" w:hAnsi="Times New Roman" w:cs="Times New Roman"/>
          <w:sz w:val="28"/>
          <w:szCs w:val="28"/>
          <w:lang w:val="uk-UA"/>
        </w:rPr>
        <w:t>29</w:t>
      </w:r>
      <w:r w:rsidRPr="00CF2FC0">
        <w:rPr>
          <w:rFonts w:ascii="Times New Roman" w:eastAsia="Times New Roman" w:hAnsi="Times New Roman" w:cs="Times New Roman"/>
          <w:sz w:val="28"/>
          <w:szCs w:val="28"/>
          <w:lang w:val="uk-UA"/>
        </w:rPr>
        <w:t xml:space="preserve">.08.2025, протокол № </w:t>
      </w:r>
      <w:r w:rsidR="00CF2FC0" w:rsidRPr="00CF2FC0">
        <w:rPr>
          <w:rFonts w:ascii="Times New Roman" w:eastAsia="Times New Roman" w:hAnsi="Times New Roman" w:cs="Times New Roman"/>
          <w:sz w:val="28"/>
          <w:szCs w:val="28"/>
          <w:lang w:val="uk-UA"/>
        </w:rPr>
        <w:t>4</w:t>
      </w:r>
      <w:r w:rsidRPr="00CF2FC0">
        <w:rPr>
          <w:rFonts w:ascii="Times New Roman" w:eastAsia="Times New Roman" w:hAnsi="Times New Roman" w:cs="Times New Roman"/>
          <w:sz w:val="28"/>
          <w:szCs w:val="28"/>
          <w:lang w:val="uk-UA"/>
        </w:rPr>
        <w:t>).</w:t>
      </w:r>
      <w:r w:rsidRPr="00B65C68">
        <w:rPr>
          <w:rFonts w:ascii="Times New Roman" w:eastAsia="Times New Roman" w:hAnsi="Times New Roman" w:cs="Times New Roman"/>
          <w:sz w:val="28"/>
          <w:szCs w:val="28"/>
          <w:lang w:val="uk-UA"/>
        </w:rPr>
        <w:t xml:space="preserve">        </w:t>
      </w:r>
    </w:p>
    <w:p w:rsidR="00536DBE" w:rsidRPr="00B65C68" w:rsidRDefault="00536DBE" w:rsidP="00536DBE">
      <w:pPr>
        <w:spacing w:after="0" w:line="240" w:lineRule="auto"/>
        <w:ind w:firstLine="567"/>
        <w:contextualSpacing/>
        <w:jc w:val="both"/>
        <w:rPr>
          <w:rFonts w:ascii="Times New Roman" w:eastAsia="Times New Roman" w:hAnsi="Times New Roman" w:cs="Times New Roman"/>
          <w:sz w:val="28"/>
          <w:szCs w:val="28"/>
          <w:lang w:val="uk-UA"/>
        </w:rPr>
      </w:pPr>
      <w:r w:rsidRPr="00B65C68">
        <w:rPr>
          <w:rFonts w:ascii="Times New Roman" w:eastAsia="Times New Roman" w:hAnsi="Times New Roman" w:cs="Times New Roman"/>
          <w:sz w:val="28"/>
          <w:szCs w:val="28"/>
          <w:lang w:val="uk-UA"/>
        </w:rPr>
        <w:t>На виконання Закону України «Про забезпечення функціонування української мови як державної», надаючи важливого значення зміцненню статусу державної – української мови як одного з найважливіших чинників національної самобутності Українського народу,  з метою кращого оволодіння рідною мовою, якісної підготовки до ДПА та НМТ/ЗНО з варіативної складової виділено години на вивчення української мови:</w:t>
      </w:r>
    </w:p>
    <w:p w:rsidR="00536DBE" w:rsidRDefault="00536DBE" w:rsidP="00536DBE">
      <w:pPr>
        <w:spacing w:after="0" w:line="240" w:lineRule="auto"/>
        <w:ind w:firstLine="567"/>
        <w:contextualSpacing/>
        <w:jc w:val="both"/>
        <w:rPr>
          <w:rFonts w:ascii="Times New Roman" w:eastAsia="Times New Roman" w:hAnsi="Times New Roman" w:cs="Times New Roman"/>
          <w:sz w:val="28"/>
          <w:szCs w:val="28"/>
          <w:lang w:val="uk-UA"/>
        </w:rPr>
      </w:pPr>
    </w:p>
    <w:p w:rsidR="009777F2" w:rsidRPr="00B65C68" w:rsidRDefault="009777F2" w:rsidP="00536DBE">
      <w:pPr>
        <w:spacing w:after="0" w:line="240" w:lineRule="auto"/>
        <w:ind w:firstLine="567"/>
        <w:contextualSpacing/>
        <w:jc w:val="both"/>
        <w:rPr>
          <w:rFonts w:ascii="Times New Roman" w:eastAsia="Times New Roman" w:hAnsi="Times New Roman" w:cs="Times New Roman"/>
          <w:sz w:val="28"/>
          <w:szCs w:val="28"/>
          <w:lang w:val="uk-UA"/>
        </w:rPr>
      </w:pPr>
    </w:p>
    <w:tbl>
      <w:tblPr>
        <w:tblW w:w="57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7"/>
        <w:gridCol w:w="567"/>
        <w:gridCol w:w="567"/>
        <w:gridCol w:w="567"/>
        <w:gridCol w:w="567"/>
      </w:tblGrid>
      <w:tr w:rsidR="00B65C68" w:rsidRPr="00B65C68" w:rsidTr="00DE2DBD">
        <w:trPr>
          <w:trHeight w:val="673"/>
        </w:trPr>
        <w:tc>
          <w:tcPr>
            <w:tcW w:w="3477" w:type="dxa"/>
          </w:tcPr>
          <w:p w:rsidR="00DE2DBD" w:rsidRPr="00B65C68" w:rsidRDefault="00DE2DBD" w:rsidP="00536DBE">
            <w:pPr>
              <w:spacing w:after="0" w:line="240" w:lineRule="auto"/>
              <w:ind w:right="-113"/>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lastRenderedPageBreak/>
              <w:t>Клас</w:t>
            </w:r>
          </w:p>
        </w:tc>
        <w:tc>
          <w:tcPr>
            <w:tcW w:w="567" w:type="dxa"/>
            <w:textDirection w:val="btLr"/>
          </w:tcPr>
          <w:p w:rsidR="00DE2DBD" w:rsidRPr="00B65C68" w:rsidRDefault="00DE2DBD"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10-А</w:t>
            </w:r>
          </w:p>
        </w:tc>
        <w:tc>
          <w:tcPr>
            <w:tcW w:w="567" w:type="dxa"/>
            <w:textDirection w:val="btLr"/>
          </w:tcPr>
          <w:p w:rsidR="00DE2DBD" w:rsidRPr="00B65C68" w:rsidRDefault="00DE2DBD"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10-Б</w:t>
            </w:r>
          </w:p>
        </w:tc>
        <w:tc>
          <w:tcPr>
            <w:tcW w:w="567" w:type="dxa"/>
            <w:textDirection w:val="btLr"/>
          </w:tcPr>
          <w:p w:rsidR="00DE2DBD" w:rsidRPr="00B65C68" w:rsidRDefault="00DE2DBD"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11-А</w:t>
            </w:r>
          </w:p>
        </w:tc>
        <w:tc>
          <w:tcPr>
            <w:tcW w:w="567" w:type="dxa"/>
            <w:textDirection w:val="btLr"/>
          </w:tcPr>
          <w:p w:rsidR="00DE2DBD" w:rsidRPr="00B65C68" w:rsidRDefault="00DE2DBD"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11-Б</w:t>
            </w:r>
          </w:p>
        </w:tc>
      </w:tr>
      <w:tr w:rsidR="00B65C68" w:rsidRPr="00B65C68" w:rsidTr="00DE2DBD">
        <w:trPr>
          <w:trHeight w:val="337"/>
        </w:trPr>
        <w:tc>
          <w:tcPr>
            <w:tcW w:w="3477" w:type="dxa"/>
          </w:tcPr>
          <w:p w:rsidR="00DE2DBD" w:rsidRPr="00B65C68" w:rsidRDefault="00DE2DBD" w:rsidP="00DE2DBD">
            <w:pPr>
              <w:spacing w:after="0" w:line="240" w:lineRule="auto"/>
              <w:ind w:right="-113"/>
              <w:jc w:val="center"/>
              <w:rPr>
                <w:rFonts w:ascii="Times New Roman" w:eastAsia="Times New Roman" w:hAnsi="Times New Roman" w:cs="Times New Roman"/>
                <w:sz w:val="24"/>
                <w:szCs w:val="24"/>
                <w:lang w:val="uk-UA"/>
              </w:rPr>
            </w:pPr>
            <w:proofErr w:type="spellStart"/>
            <w:r w:rsidRPr="00B65C68">
              <w:rPr>
                <w:rFonts w:ascii="Times New Roman" w:eastAsia="Times New Roman" w:hAnsi="Times New Roman" w:cs="Times New Roman"/>
                <w:sz w:val="24"/>
                <w:szCs w:val="24"/>
                <w:lang w:val="uk-UA"/>
              </w:rPr>
              <w:t>К-ть</w:t>
            </w:r>
            <w:proofErr w:type="spellEnd"/>
            <w:r w:rsidRPr="00B65C68">
              <w:rPr>
                <w:rFonts w:ascii="Times New Roman" w:eastAsia="Times New Roman" w:hAnsi="Times New Roman" w:cs="Times New Roman"/>
                <w:sz w:val="24"/>
                <w:szCs w:val="24"/>
                <w:lang w:val="uk-UA"/>
              </w:rPr>
              <w:t xml:space="preserve"> годин </w:t>
            </w:r>
          </w:p>
        </w:tc>
        <w:tc>
          <w:tcPr>
            <w:tcW w:w="567" w:type="dxa"/>
          </w:tcPr>
          <w:p w:rsidR="00DE2DBD" w:rsidRPr="00B65C68" w:rsidRDefault="00DE2DBD" w:rsidP="00536DBE">
            <w:pPr>
              <w:spacing w:after="0" w:line="240" w:lineRule="auto"/>
              <w:ind w:right="-113"/>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2</w:t>
            </w:r>
          </w:p>
        </w:tc>
        <w:tc>
          <w:tcPr>
            <w:tcW w:w="567" w:type="dxa"/>
          </w:tcPr>
          <w:p w:rsidR="00DE2DBD" w:rsidRPr="00B65C68" w:rsidRDefault="00DE2DBD" w:rsidP="00536DBE">
            <w:pPr>
              <w:spacing w:after="0" w:line="240" w:lineRule="auto"/>
              <w:ind w:right="-113"/>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w:t>
            </w:r>
          </w:p>
        </w:tc>
        <w:tc>
          <w:tcPr>
            <w:tcW w:w="567" w:type="dxa"/>
          </w:tcPr>
          <w:p w:rsidR="00DE2DBD" w:rsidRPr="00B65C68" w:rsidRDefault="00DE2DBD" w:rsidP="00536DBE">
            <w:pPr>
              <w:spacing w:after="0" w:line="240" w:lineRule="auto"/>
              <w:ind w:right="-113"/>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2</w:t>
            </w:r>
          </w:p>
        </w:tc>
        <w:tc>
          <w:tcPr>
            <w:tcW w:w="567" w:type="dxa"/>
          </w:tcPr>
          <w:p w:rsidR="00DE2DBD" w:rsidRPr="00B65C68" w:rsidRDefault="00DE2DBD" w:rsidP="00536DBE">
            <w:pPr>
              <w:spacing w:after="0" w:line="240" w:lineRule="auto"/>
              <w:ind w:right="-113"/>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w:t>
            </w:r>
          </w:p>
        </w:tc>
      </w:tr>
    </w:tbl>
    <w:p w:rsidR="00536DBE" w:rsidRPr="00B65C68" w:rsidRDefault="00536DBE" w:rsidP="00536DBE">
      <w:pPr>
        <w:spacing w:after="0" w:line="240" w:lineRule="auto"/>
        <w:ind w:firstLine="567"/>
        <w:contextualSpacing/>
        <w:jc w:val="both"/>
        <w:rPr>
          <w:rFonts w:ascii="Times New Roman" w:eastAsia="Times New Roman" w:hAnsi="Times New Roman" w:cs="Times New Roman"/>
          <w:sz w:val="28"/>
          <w:szCs w:val="28"/>
          <w:lang w:val="uk-UA"/>
        </w:rPr>
      </w:pPr>
      <w:r w:rsidRPr="00B65C68">
        <w:rPr>
          <w:rFonts w:ascii="Times New Roman" w:eastAsia="Times New Roman" w:hAnsi="Times New Roman" w:cs="Times New Roman"/>
          <w:sz w:val="28"/>
          <w:szCs w:val="28"/>
          <w:lang w:val="uk-UA"/>
        </w:rPr>
        <w:t>Кількість навчальних годин для вивчення української мови у навчальному плані закладу освіти відповідає вимогам абзацу четвертого частини третьої статті 11 Закону України «Про повну загальну середню освіту» (не менше  ніж у типовому навчальному плані).</w:t>
      </w:r>
    </w:p>
    <w:p w:rsidR="00536DBE" w:rsidRPr="00B65C68" w:rsidRDefault="00536DBE" w:rsidP="00536DBE">
      <w:pPr>
        <w:spacing w:after="0" w:line="240" w:lineRule="auto"/>
        <w:ind w:firstLine="567"/>
        <w:contextualSpacing/>
        <w:jc w:val="both"/>
        <w:rPr>
          <w:rFonts w:ascii="Times New Roman" w:eastAsia="Times New Roman" w:hAnsi="Times New Roman" w:cs="Times New Roman"/>
          <w:sz w:val="28"/>
          <w:szCs w:val="28"/>
          <w:lang w:val="uk-UA"/>
        </w:rPr>
      </w:pPr>
      <w:r w:rsidRPr="00B65C68">
        <w:rPr>
          <w:rFonts w:ascii="Times New Roman" w:eastAsia="Times New Roman" w:hAnsi="Times New Roman" w:cs="Times New Roman"/>
          <w:sz w:val="28"/>
          <w:szCs w:val="28"/>
          <w:lang w:val="uk-UA"/>
        </w:rPr>
        <w:t>На виконання Закону України «Про застосування англійської мови в Україні», з метою забезпечення застосування англійської мови як однієї з мов міжнародного спілкування  в країні та сприяння вивченню її громадянами України,</w:t>
      </w:r>
      <w:r w:rsidRPr="00B65C68">
        <w:rPr>
          <w:lang w:val="uk-UA"/>
        </w:rPr>
        <w:t xml:space="preserve"> </w:t>
      </w:r>
      <w:r w:rsidRPr="00B65C68">
        <w:rPr>
          <w:rFonts w:ascii="Times New Roman" w:eastAsia="Times New Roman" w:hAnsi="Times New Roman" w:cs="Times New Roman"/>
          <w:sz w:val="28"/>
          <w:szCs w:val="28"/>
          <w:lang w:val="uk-UA"/>
        </w:rPr>
        <w:t>з варіативної складової виділено години на вивчення англійської мови:</w:t>
      </w:r>
    </w:p>
    <w:tbl>
      <w:tblPr>
        <w:tblW w:w="48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567"/>
        <w:gridCol w:w="567"/>
        <w:gridCol w:w="567"/>
        <w:gridCol w:w="567"/>
      </w:tblGrid>
      <w:tr w:rsidR="00B65C68" w:rsidRPr="00B65C68" w:rsidTr="00DE2DBD">
        <w:trPr>
          <w:trHeight w:val="673"/>
        </w:trPr>
        <w:tc>
          <w:tcPr>
            <w:tcW w:w="2552" w:type="dxa"/>
          </w:tcPr>
          <w:p w:rsidR="00DE2DBD" w:rsidRPr="00B65C68" w:rsidRDefault="00DE2DBD" w:rsidP="00536DBE">
            <w:pPr>
              <w:spacing w:after="0" w:line="240" w:lineRule="auto"/>
              <w:ind w:right="-113"/>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Клас</w:t>
            </w:r>
          </w:p>
        </w:tc>
        <w:tc>
          <w:tcPr>
            <w:tcW w:w="567" w:type="dxa"/>
            <w:textDirection w:val="btLr"/>
          </w:tcPr>
          <w:p w:rsidR="00DE2DBD" w:rsidRPr="00B65C68" w:rsidRDefault="00DE2DBD"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10-А</w:t>
            </w:r>
          </w:p>
        </w:tc>
        <w:tc>
          <w:tcPr>
            <w:tcW w:w="567" w:type="dxa"/>
            <w:textDirection w:val="btLr"/>
          </w:tcPr>
          <w:p w:rsidR="00DE2DBD" w:rsidRPr="00B65C68" w:rsidRDefault="00DE2DBD"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10-Б</w:t>
            </w:r>
          </w:p>
        </w:tc>
        <w:tc>
          <w:tcPr>
            <w:tcW w:w="567" w:type="dxa"/>
            <w:textDirection w:val="btLr"/>
          </w:tcPr>
          <w:p w:rsidR="00DE2DBD" w:rsidRPr="00B65C68" w:rsidRDefault="00DE2DBD"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11-А</w:t>
            </w:r>
          </w:p>
        </w:tc>
        <w:tc>
          <w:tcPr>
            <w:tcW w:w="567" w:type="dxa"/>
            <w:textDirection w:val="btLr"/>
          </w:tcPr>
          <w:p w:rsidR="00DE2DBD" w:rsidRPr="00B65C68" w:rsidRDefault="00DE2DBD"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11-Б</w:t>
            </w:r>
          </w:p>
        </w:tc>
      </w:tr>
      <w:tr w:rsidR="00B65C68" w:rsidRPr="00B65C68" w:rsidTr="00DE2DBD">
        <w:trPr>
          <w:trHeight w:val="337"/>
        </w:trPr>
        <w:tc>
          <w:tcPr>
            <w:tcW w:w="2552" w:type="dxa"/>
          </w:tcPr>
          <w:p w:rsidR="00DE2DBD" w:rsidRPr="00B65C68" w:rsidRDefault="00DE2DBD" w:rsidP="00536DBE">
            <w:pPr>
              <w:spacing w:after="0" w:line="240" w:lineRule="auto"/>
              <w:ind w:right="-113"/>
              <w:jc w:val="center"/>
              <w:rPr>
                <w:rFonts w:ascii="Times New Roman" w:eastAsia="Times New Roman" w:hAnsi="Times New Roman" w:cs="Times New Roman"/>
                <w:sz w:val="24"/>
                <w:szCs w:val="24"/>
                <w:lang w:val="uk-UA"/>
              </w:rPr>
            </w:pPr>
            <w:proofErr w:type="spellStart"/>
            <w:r w:rsidRPr="00B65C68">
              <w:rPr>
                <w:rFonts w:ascii="Times New Roman" w:eastAsia="Times New Roman" w:hAnsi="Times New Roman" w:cs="Times New Roman"/>
                <w:sz w:val="24"/>
                <w:szCs w:val="24"/>
                <w:lang w:val="uk-UA"/>
              </w:rPr>
              <w:t>К-ть</w:t>
            </w:r>
            <w:proofErr w:type="spellEnd"/>
            <w:r w:rsidRPr="00B65C68">
              <w:rPr>
                <w:rFonts w:ascii="Times New Roman" w:eastAsia="Times New Roman" w:hAnsi="Times New Roman" w:cs="Times New Roman"/>
                <w:sz w:val="24"/>
                <w:szCs w:val="24"/>
                <w:lang w:val="uk-UA"/>
              </w:rPr>
              <w:t xml:space="preserve"> годин</w:t>
            </w:r>
          </w:p>
        </w:tc>
        <w:tc>
          <w:tcPr>
            <w:tcW w:w="567" w:type="dxa"/>
          </w:tcPr>
          <w:p w:rsidR="00DE2DBD" w:rsidRPr="00B65C68" w:rsidRDefault="00DE2DBD" w:rsidP="00536DBE">
            <w:pPr>
              <w:spacing w:after="0" w:line="240" w:lineRule="auto"/>
              <w:ind w:right="-113"/>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4</w:t>
            </w:r>
          </w:p>
        </w:tc>
        <w:tc>
          <w:tcPr>
            <w:tcW w:w="567" w:type="dxa"/>
          </w:tcPr>
          <w:p w:rsidR="00DE2DBD" w:rsidRPr="00B65C68" w:rsidRDefault="00DE2DBD" w:rsidP="00536DBE">
            <w:pPr>
              <w:spacing w:after="0" w:line="240" w:lineRule="auto"/>
              <w:ind w:right="-113"/>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 xml:space="preserve">1 </w:t>
            </w:r>
          </w:p>
        </w:tc>
        <w:tc>
          <w:tcPr>
            <w:tcW w:w="567" w:type="dxa"/>
          </w:tcPr>
          <w:p w:rsidR="00DE2DBD" w:rsidRPr="00B65C68" w:rsidRDefault="00DE2DBD" w:rsidP="00536DBE">
            <w:pPr>
              <w:spacing w:after="0" w:line="240" w:lineRule="auto"/>
              <w:ind w:right="-113"/>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3,5</w:t>
            </w:r>
          </w:p>
        </w:tc>
        <w:tc>
          <w:tcPr>
            <w:tcW w:w="567" w:type="dxa"/>
          </w:tcPr>
          <w:p w:rsidR="00DE2DBD" w:rsidRPr="00B65C68" w:rsidRDefault="00DE2DBD" w:rsidP="00536DBE">
            <w:pPr>
              <w:spacing w:after="0" w:line="240" w:lineRule="auto"/>
              <w:ind w:right="-113"/>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w:t>
            </w:r>
          </w:p>
        </w:tc>
      </w:tr>
    </w:tbl>
    <w:p w:rsidR="00536DBE" w:rsidRPr="00B65C68" w:rsidRDefault="00536DBE" w:rsidP="00536DBE">
      <w:pPr>
        <w:spacing w:after="0" w:line="240" w:lineRule="auto"/>
        <w:ind w:firstLine="567"/>
        <w:contextualSpacing/>
        <w:jc w:val="both"/>
        <w:rPr>
          <w:rFonts w:ascii="Times New Roman" w:eastAsia="Times New Roman" w:hAnsi="Times New Roman" w:cs="Times New Roman"/>
          <w:sz w:val="28"/>
          <w:szCs w:val="28"/>
          <w:lang w:val="uk-UA"/>
        </w:rPr>
      </w:pPr>
      <w:r w:rsidRPr="00B65C68">
        <w:rPr>
          <w:rFonts w:ascii="Times New Roman" w:eastAsia="Times New Roman" w:hAnsi="Times New Roman" w:cs="Times New Roman"/>
          <w:sz w:val="28"/>
          <w:szCs w:val="28"/>
          <w:lang w:val="uk-UA"/>
        </w:rPr>
        <w:t>З метою</w:t>
      </w:r>
      <w:r w:rsidRPr="00B65C68">
        <w:rPr>
          <w:rFonts w:ascii="Calibri" w:eastAsia="Calibri" w:hAnsi="Calibri" w:cs="Times New Roman"/>
          <w:lang w:val="uk-UA"/>
        </w:rPr>
        <w:t xml:space="preserve"> </w:t>
      </w:r>
      <w:r w:rsidRPr="00B65C68">
        <w:rPr>
          <w:rFonts w:ascii="Times New Roman" w:eastAsia="Times New Roman" w:hAnsi="Times New Roman" w:cs="Times New Roman"/>
          <w:sz w:val="28"/>
          <w:szCs w:val="28"/>
          <w:lang w:val="uk-UA"/>
        </w:rPr>
        <w:t xml:space="preserve">підсилення предметів інваріантної складової, </w:t>
      </w:r>
      <w:proofErr w:type="spellStart"/>
      <w:r w:rsidRPr="00B65C68">
        <w:rPr>
          <w:rFonts w:ascii="Times New Roman" w:eastAsia="Times New Roman" w:hAnsi="Times New Roman" w:cs="Times New Roman"/>
          <w:sz w:val="28"/>
          <w:szCs w:val="28"/>
          <w:lang w:val="uk-UA"/>
        </w:rPr>
        <w:t>рівневої</w:t>
      </w:r>
      <w:proofErr w:type="spellEnd"/>
      <w:r w:rsidRPr="00B65C68">
        <w:rPr>
          <w:rFonts w:ascii="Times New Roman" w:eastAsia="Times New Roman" w:hAnsi="Times New Roman" w:cs="Times New Roman"/>
          <w:sz w:val="28"/>
          <w:szCs w:val="28"/>
          <w:lang w:val="uk-UA"/>
        </w:rPr>
        <w:t xml:space="preserve"> і профільної диференціації, сприяння вибору здобувачами освіти напряму профільного навчання збільшено години:</w:t>
      </w:r>
    </w:p>
    <w:p w:rsidR="00536DBE" w:rsidRPr="00B65C68" w:rsidRDefault="00536DBE" w:rsidP="00536DBE">
      <w:pPr>
        <w:spacing w:after="0" w:line="240" w:lineRule="auto"/>
        <w:ind w:firstLine="567"/>
        <w:contextualSpacing/>
        <w:jc w:val="both"/>
        <w:rPr>
          <w:rFonts w:ascii="Times New Roman" w:eastAsia="Times New Roman" w:hAnsi="Times New Roman" w:cs="Times New Roman"/>
          <w:sz w:val="28"/>
          <w:szCs w:val="28"/>
          <w:lang w:val="uk-UA"/>
        </w:rPr>
      </w:pPr>
      <w:r w:rsidRPr="00B65C68">
        <w:rPr>
          <w:rFonts w:ascii="Times New Roman" w:eastAsia="Times New Roman" w:hAnsi="Times New Roman" w:cs="Times New Roman"/>
          <w:sz w:val="28"/>
          <w:szCs w:val="28"/>
          <w:lang w:val="uk-UA"/>
        </w:rPr>
        <w:t xml:space="preserve"> на вивчення математики:</w:t>
      </w:r>
    </w:p>
    <w:tbl>
      <w:tblPr>
        <w:tblW w:w="48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567"/>
        <w:gridCol w:w="567"/>
        <w:gridCol w:w="567"/>
        <w:gridCol w:w="567"/>
      </w:tblGrid>
      <w:tr w:rsidR="00B65C68" w:rsidRPr="00B65C68" w:rsidTr="00DE2DBD">
        <w:trPr>
          <w:trHeight w:val="673"/>
        </w:trPr>
        <w:tc>
          <w:tcPr>
            <w:tcW w:w="2552" w:type="dxa"/>
          </w:tcPr>
          <w:p w:rsidR="00DE2DBD" w:rsidRPr="00B65C68" w:rsidRDefault="00DE2DBD" w:rsidP="00536DBE">
            <w:pPr>
              <w:spacing w:after="0" w:line="240" w:lineRule="auto"/>
              <w:ind w:right="-113"/>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Клас</w:t>
            </w:r>
          </w:p>
        </w:tc>
        <w:tc>
          <w:tcPr>
            <w:tcW w:w="567" w:type="dxa"/>
            <w:textDirection w:val="btLr"/>
          </w:tcPr>
          <w:p w:rsidR="00DE2DBD" w:rsidRPr="00B65C68" w:rsidRDefault="00DE2DBD"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10-А</w:t>
            </w:r>
          </w:p>
        </w:tc>
        <w:tc>
          <w:tcPr>
            <w:tcW w:w="567" w:type="dxa"/>
            <w:textDirection w:val="btLr"/>
          </w:tcPr>
          <w:p w:rsidR="00DE2DBD" w:rsidRPr="00B65C68" w:rsidRDefault="00DE2DBD"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10-Б</w:t>
            </w:r>
          </w:p>
        </w:tc>
        <w:tc>
          <w:tcPr>
            <w:tcW w:w="567" w:type="dxa"/>
            <w:textDirection w:val="btLr"/>
          </w:tcPr>
          <w:p w:rsidR="00DE2DBD" w:rsidRPr="00B65C68" w:rsidRDefault="00DE2DBD"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11-А</w:t>
            </w:r>
          </w:p>
        </w:tc>
        <w:tc>
          <w:tcPr>
            <w:tcW w:w="567" w:type="dxa"/>
            <w:textDirection w:val="btLr"/>
          </w:tcPr>
          <w:p w:rsidR="00DE2DBD" w:rsidRPr="00B65C68" w:rsidRDefault="00DE2DBD"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11-Б</w:t>
            </w:r>
          </w:p>
        </w:tc>
      </w:tr>
      <w:tr w:rsidR="00B65C68" w:rsidRPr="00B65C68" w:rsidTr="00DE2DBD">
        <w:trPr>
          <w:trHeight w:val="337"/>
        </w:trPr>
        <w:tc>
          <w:tcPr>
            <w:tcW w:w="2552" w:type="dxa"/>
          </w:tcPr>
          <w:p w:rsidR="00DE2DBD" w:rsidRPr="00B65C68" w:rsidRDefault="00DE2DBD" w:rsidP="00536DBE">
            <w:pPr>
              <w:spacing w:after="0" w:line="240" w:lineRule="auto"/>
              <w:ind w:right="-113"/>
              <w:jc w:val="center"/>
              <w:rPr>
                <w:rFonts w:ascii="Times New Roman" w:eastAsia="Times New Roman" w:hAnsi="Times New Roman" w:cs="Times New Roman"/>
                <w:sz w:val="24"/>
                <w:szCs w:val="24"/>
                <w:lang w:val="uk-UA"/>
              </w:rPr>
            </w:pPr>
            <w:proofErr w:type="spellStart"/>
            <w:r w:rsidRPr="00B65C68">
              <w:rPr>
                <w:rFonts w:ascii="Times New Roman" w:eastAsia="Times New Roman" w:hAnsi="Times New Roman" w:cs="Times New Roman"/>
                <w:sz w:val="24"/>
                <w:szCs w:val="24"/>
                <w:lang w:val="uk-UA"/>
              </w:rPr>
              <w:t>К-ть</w:t>
            </w:r>
            <w:proofErr w:type="spellEnd"/>
            <w:r w:rsidRPr="00B65C68">
              <w:rPr>
                <w:rFonts w:ascii="Times New Roman" w:eastAsia="Times New Roman" w:hAnsi="Times New Roman" w:cs="Times New Roman"/>
                <w:sz w:val="24"/>
                <w:szCs w:val="24"/>
                <w:lang w:val="uk-UA"/>
              </w:rPr>
              <w:t xml:space="preserve"> годин</w:t>
            </w:r>
          </w:p>
        </w:tc>
        <w:tc>
          <w:tcPr>
            <w:tcW w:w="567" w:type="dxa"/>
          </w:tcPr>
          <w:p w:rsidR="00DE2DBD" w:rsidRPr="00B65C68" w:rsidRDefault="00DE2DBD" w:rsidP="00536DBE">
            <w:pPr>
              <w:spacing w:after="0" w:line="240" w:lineRule="auto"/>
              <w:ind w:right="-113"/>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w:t>
            </w:r>
          </w:p>
        </w:tc>
        <w:tc>
          <w:tcPr>
            <w:tcW w:w="567" w:type="dxa"/>
          </w:tcPr>
          <w:p w:rsidR="00DE2DBD" w:rsidRPr="00B65C68" w:rsidRDefault="00DE2DBD" w:rsidP="00536DBE">
            <w:pPr>
              <w:spacing w:after="0" w:line="240" w:lineRule="auto"/>
              <w:ind w:right="-113"/>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3,5</w:t>
            </w:r>
          </w:p>
        </w:tc>
        <w:tc>
          <w:tcPr>
            <w:tcW w:w="567" w:type="dxa"/>
          </w:tcPr>
          <w:p w:rsidR="00DE2DBD" w:rsidRPr="00B65C68" w:rsidRDefault="00DE2DBD" w:rsidP="00536DBE">
            <w:pPr>
              <w:spacing w:after="0" w:line="240" w:lineRule="auto"/>
              <w:ind w:right="-113"/>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w:t>
            </w:r>
          </w:p>
        </w:tc>
        <w:tc>
          <w:tcPr>
            <w:tcW w:w="567" w:type="dxa"/>
          </w:tcPr>
          <w:p w:rsidR="00DE2DBD" w:rsidRPr="00B65C68" w:rsidRDefault="00DE2DBD" w:rsidP="00536DBE">
            <w:pPr>
              <w:spacing w:after="0" w:line="240" w:lineRule="auto"/>
              <w:ind w:right="-113"/>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2,5</w:t>
            </w:r>
          </w:p>
        </w:tc>
      </w:tr>
    </w:tbl>
    <w:p w:rsidR="00536DBE" w:rsidRPr="00B65C68" w:rsidRDefault="00536DBE" w:rsidP="00536DBE">
      <w:pPr>
        <w:spacing w:after="0" w:line="240" w:lineRule="auto"/>
        <w:ind w:firstLine="708"/>
        <w:contextualSpacing/>
        <w:jc w:val="both"/>
        <w:rPr>
          <w:rFonts w:ascii="Times New Roman" w:eastAsia="Times New Roman" w:hAnsi="Times New Roman" w:cs="Times New Roman"/>
          <w:sz w:val="28"/>
          <w:szCs w:val="28"/>
          <w:lang w:val="uk-UA"/>
        </w:rPr>
      </w:pPr>
      <w:r w:rsidRPr="00B65C68">
        <w:rPr>
          <w:rFonts w:ascii="Times New Roman" w:eastAsia="Times New Roman" w:hAnsi="Times New Roman" w:cs="Times New Roman"/>
          <w:sz w:val="28"/>
          <w:szCs w:val="28"/>
          <w:lang w:val="uk-UA"/>
        </w:rPr>
        <w:t>на вивчення  історії</w:t>
      </w:r>
      <w:r w:rsidR="00437558" w:rsidRPr="00B65C68">
        <w:rPr>
          <w:rFonts w:ascii="Times New Roman" w:eastAsia="Times New Roman" w:hAnsi="Times New Roman" w:cs="Times New Roman"/>
          <w:sz w:val="28"/>
          <w:szCs w:val="28"/>
          <w:lang w:val="uk-UA"/>
        </w:rPr>
        <w:t xml:space="preserve"> України</w:t>
      </w:r>
      <w:r w:rsidRPr="00B65C68">
        <w:rPr>
          <w:rFonts w:ascii="Times New Roman" w:eastAsia="Times New Roman" w:hAnsi="Times New Roman" w:cs="Times New Roman"/>
          <w:sz w:val="28"/>
          <w:szCs w:val="28"/>
          <w:lang w:val="uk-UA"/>
        </w:rPr>
        <w:t>:</w:t>
      </w:r>
    </w:p>
    <w:tbl>
      <w:tblPr>
        <w:tblW w:w="50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6"/>
        <w:gridCol w:w="567"/>
        <w:gridCol w:w="567"/>
        <w:gridCol w:w="709"/>
        <w:gridCol w:w="567"/>
      </w:tblGrid>
      <w:tr w:rsidR="00B65C68" w:rsidRPr="00B65C68" w:rsidTr="00DE2DBD">
        <w:trPr>
          <w:trHeight w:val="673"/>
        </w:trPr>
        <w:tc>
          <w:tcPr>
            <w:tcW w:w="2626" w:type="dxa"/>
          </w:tcPr>
          <w:p w:rsidR="00DE2DBD" w:rsidRPr="00B65C68" w:rsidRDefault="00DE2DBD" w:rsidP="00536DBE">
            <w:pPr>
              <w:spacing w:after="0" w:line="240" w:lineRule="auto"/>
              <w:ind w:right="-113"/>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Клас</w:t>
            </w:r>
          </w:p>
        </w:tc>
        <w:tc>
          <w:tcPr>
            <w:tcW w:w="567" w:type="dxa"/>
            <w:textDirection w:val="btLr"/>
          </w:tcPr>
          <w:p w:rsidR="00DE2DBD" w:rsidRPr="00B65C68" w:rsidRDefault="00DE2DBD"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10-А</w:t>
            </w:r>
          </w:p>
        </w:tc>
        <w:tc>
          <w:tcPr>
            <w:tcW w:w="567" w:type="dxa"/>
            <w:textDirection w:val="btLr"/>
          </w:tcPr>
          <w:p w:rsidR="00DE2DBD" w:rsidRPr="00B65C68" w:rsidRDefault="00DE2DBD"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10-Б</w:t>
            </w:r>
          </w:p>
        </w:tc>
        <w:tc>
          <w:tcPr>
            <w:tcW w:w="709" w:type="dxa"/>
            <w:textDirection w:val="btLr"/>
          </w:tcPr>
          <w:p w:rsidR="00DE2DBD" w:rsidRPr="00B65C68" w:rsidRDefault="00DE2DBD"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11-А</w:t>
            </w:r>
          </w:p>
        </w:tc>
        <w:tc>
          <w:tcPr>
            <w:tcW w:w="567" w:type="dxa"/>
            <w:textDirection w:val="btLr"/>
          </w:tcPr>
          <w:p w:rsidR="00DE2DBD" w:rsidRPr="00B65C68" w:rsidRDefault="00DE2DBD"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11-Б</w:t>
            </w:r>
          </w:p>
        </w:tc>
      </w:tr>
      <w:tr w:rsidR="00B65C68" w:rsidRPr="00B65C68" w:rsidTr="00DE2DBD">
        <w:trPr>
          <w:trHeight w:val="337"/>
        </w:trPr>
        <w:tc>
          <w:tcPr>
            <w:tcW w:w="2626" w:type="dxa"/>
          </w:tcPr>
          <w:p w:rsidR="00DE2DBD" w:rsidRPr="00B65C68" w:rsidRDefault="00DE2DBD" w:rsidP="00437558">
            <w:pPr>
              <w:spacing w:after="0" w:line="240" w:lineRule="auto"/>
              <w:ind w:right="-113"/>
              <w:jc w:val="center"/>
              <w:rPr>
                <w:rFonts w:ascii="Times New Roman" w:eastAsia="Times New Roman" w:hAnsi="Times New Roman" w:cs="Times New Roman"/>
                <w:sz w:val="24"/>
                <w:szCs w:val="24"/>
                <w:lang w:val="uk-UA"/>
              </w:rPr>
            </w:pPr>
            <w:proofErr w:type="spellStart"/>
            <w:r w:rsidRPr="00B65C68">
              <w:rPr>
                <w:rFonts w:ascii="Times New Roman" w:eastAsia="Times New Roman" w:hAnsi="Times New Roman" w:cs="Times New Roman"/>
                <w:sz w:val="24"/>
                <w:szCs w:val="24"/>
                <w:lang w:val="uk-UA"/>
              </w:rPr>
              <w:t>К-ть</w:t>
            </w:r>
            <w:proofErr w:type="spellEnd"/>
            <w:r w:rsidRPr="00B65C68">
              <w:rPr>
                <w:rFonts w:ascii="Times New Roman" w:eastAsia="Times New Roman" w:hAnsi="Times New Roman" w:cs="Times New Roman"/>
                <w:sz w:val="24"/>
                <w:szCs w:val="24"/>
                <w:lang w:val="uk-UA"/>
              </w:rPr>
              <w:t xml:space="preserve"> годин</w:t>
            </w:r>
          </w:p>
        </w:tc>
        <w:tc>
          <w:tcPr>
            <w:tcW w:w="567" w:type="dxa"/>
          </w:tcPr>
          <w:p w:rsidR="00DE2DBD" w:rsidRPr="00B65C68" w:rsidRDefault="00437558" w:rsidP="00536DBE">
            <w:pPr>
              <w:spacing w:after="0" w:line="240" w:lineRule="auto"/>
              <w:ind w:right="-113"/>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1,5</w:t>
            </w:r>
          </w:p>
        </w:tc>
        <w:tc>
          <w:tcPr>
            <w:tcW w:w="567" w:type="dxa"/>
          </w:tcPr>
          <w:p w:rsidR="00DE2DBD" w:rsidRPr="00B65C68" w:rsidRDefault="00DE2DBD" w:rsidP="00536DBE">
            <w:pPr>
              <w:spacing w:after="0" w:line="240" w:lineRule="auto"/>
              <w:ind w:right="-113"/>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w:t>
            </w:r>
          </w:p>
        </w:tc>
        <w:tc>
          <w:tcPr>
            <w:tcW w:w="709" w:type="dxa"/>
          </w:tcPr>
          <w:p w:rsidR="00DE2DBD" w:rsidRPr="00B65C68" w:rsidRDefault="00437558" w:rsidP="00536DBE">
            <w:pPr>
              <w:spacing w:after="0" w:line="240" w:lineRule="auto"/>
              <w:ind w:right="-113"/>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2</w:t>
            </w:r>
          </w:p>
        </w:tc>
        <w:tc>
          <w:tcPr>
            <w:tcW w:w="567" w:type="dxa"/>
          </w:tcPr>
          <w:p w:rsidR="00DE2DBD" w:rsidRPr="00B65C68" w:rsidRDefault="00437558" w:rsidP="00536DBE">
            <w:pPr>
              <w:spacing w:after="0" w:line="240" w:lineRule="auto"/>
              <w:ind w:right="-113"/>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w:t>
            </w:r>
          </w:p>
        </w:tc>
      </w:tr>
    </w:tbl>
    <w:p w:rsidR="00536DBE" w:rsidRPr="00B65C68" w:rsidRDefault="00536DBE" w:rsidP="00536DBE">
      <w:pPr>
        <w:spacing w:after="0" w:line="240" w:lineRule="auto"/>
        <w:ind w:firstLine="567"/>
        <w:contextualSpacing/>
        <w:jc w:val="both"/>
        <w:rPr>
          <w:rFonts w:ascii="Times New Roman" w:eastAsia="Times New Roman" w:hAnsi="Times New Roman" w:cs="Times New Roman"/>
          <w:sz w:val="28"/>
          <w:szCs w:val="28"/>
          <w:lang w:val="uk-UA"/>
        </w:rPr>
      </w:pPr>
      <w:r w:rsidRPr="00B65C68">
        <w:rPr>
          <w:rFonts w:ascii="Times New Roman" w:eastAsia="Times New Roman" w:hAnsi="Times New Roman" w:cs="Times New Roman"/>
          <w:sz w:val="28"/>
          <w:szCs w:val="28"/>
          <w:lang w:val="uk-UA"/>
        </w:rPr>
        <w:t>на вивчення фізики:</w:t>
      </w:r>
    </w:p>
    <w:tbl>
      <w:tblPr>
        <w:tblW w:w="48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567"/>
        <w:gridCol w:w="567"/>
        <w:gridCol w:w="567"/>
        <w:gridCol w:w="567"/>
      </w:tblGrid>
      <w:tr w:rsidR="00B65C68" w:rsidRPr="00B65C68" w:rsidTr="00437558">
        <w:trPr>
          <w:trHeight w:val="673"/>
        </w:trPr>
        <w:tc>
          <w:tcPr>
            <w:tcW w:w="2552" w:type="dxa"/>
          </w:tcPr>
          <w:p w:rsidR="00437558" w:rsidRPr="00B65C68" w:rsidRDefault="00437558" w:rsidP="00536DBE">
            <w:pPr>
              <w:spacing w:after="0" w:line="240" w:lineRule="auto"/>
              <w:ind w:right="-113"/>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Клас</w:t>
            </w:r>
          </w:p>
        </w:tc>
        <w:tc>
          <w:tcPr>
            <w:tcW w:w="567" w:type="dxa"/>
            <w:textDirection w:val="btLr"/>
          </w:tcPr>
          <w:p w:rsidR="00437558" w:rsidRPr="00B65C68" w:rsidRDefault="00437558"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10-А</w:t>
            </w:r>
          </w:p>
        </w:tc>
        <w:tc>
          <w:tcPr>
            <w:tcW w:w="567" w:type="dxa"/>
            <w:textDirection w:val="btLr"/>
          </w:tcPr>
          <w:p w:rsidR="00437558" w:rsidRPr="00B65C68" w:rsidRDefault="00437558"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10-Б</w:t>
            </w:r>
          </w:p>
        </w:tc>
        <w:tc>
          <w:tcPr>
            <w:tcW w:w="567" w:type="dxa"/>
            <w:textDirection w:val="btLr"/>
          </w:tcPr>
          <w:p w:rsidR="00437558" w:rsidRPr="00B65C68" w:rsidRDefault="00437558"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11-А</w:t>
            </w:r>
          </w:p>
        </w:tc>
        <w:tc>
          <w:tcPr>
            <w:tcW w:w="567" w:type="dxa"/>
            <w:textDirection w:val="btLr"/>
          </w:tcPr>
          <w:p w:rsidR="00437558" w:rsidRPr="00B65C68" w:rsidRDefault="00437558"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11-Б</w:t>
            </w:r>
          </w:p>
        </w:tc>
      </w:tr>
      <w:tr w:rsidR="00B65C68" w:rsidRPr="00B65C68" w:rsidTr="00437558">
        <w:trPr>
          <w:trHeight w:val="337"/>
        </w:trPr>
        <w:tc>
          <w:tcPr>
            <w:tcW w:w="2552" w:type="dxa"/>
          </w:tcPr>
          <w:p w:rsidR="00437558" w:rsidRPr="00B65C68" w:rsidRDefault="00437558" w:rsidP="00536DBE">
            <w:pPr>
              <w:spacing w:after="0" w:line="240" w:lineRule="auto"/>
              <w:ind w:right="-113"/>
              <w:jc w:val="center"/>
              <w:rPr>
                <w:rFonts w:ascii="Times New Roman" w:eastAsia="Times New Roman" w:hAnsi="Times New Roman" w:cs="Times New Roman"/>
                <w:sz w:val="24"/>
                <w:szCs w:val="24"/>
                <w:lang w:val="uk-UA"/>
              </w:rPr>
            </w:pPr>
            <w:proofErr w:type="spellStart"/>
            <w:r w:rsidRPr="00B65C68">
              <w:rPr>
                <w:rFonts w:ascii="Times New Roman" w:eastAsia="Times New Roman" w:hAnsi="Times New Roman" w:cs="Times New Roman"/>
                <w:sz w:val="24"/>
                <w:szCs w:val="24"/>
                <w:lang w:val="uk-UA"/>
              </w:rPr>
              <w:t>К-ть</w:t>
            </w:r>
            <w:proofErr w:type="spellEnd"/>
            <w:r w:rsidRPr="00B65C68">
              <w:rPr>
                <w:rFonts w:ascii="Times New Roman" w:eastAsia="Times New Roman" w:hAnsi="Times New Roman" w:cs="Times New Roman"/>
                <w:sz w:val="24"/>
                <w:szCs w:val="24"/>
                <w:lang w:val="uk-UA"/>
              </w:rPr>
              <w:t xml:space="preserve"> годин</w:t>
            </w:r>
          </w:p>
        </w:tc>
        <w:tc>
          <w:tcPr>
            <w:tcW w:w="567" w:type="dxa"/>
          </w:tcPr>
          <w:p w:rsidR="00437558" w:rsidRPr="00B65C68" w:rsidRDefault="00437558" w:rsidP="00536DBE">
            <w:pPr>
              <w:spacing w:after="0" w:line="240" w:lineRule="auto"/>
              <w:ind w:right="-113"/>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w:t>
            </w:r>
          </w:p>
        </w:tc>
        <w:tc>
          <w:tcPr>
            <w:tcW w:w="567" w:type="dxa"/>
          </w:tcPr>
          <w:p w:rsidR="00437558" w:rsidRPr="00B65C68" w:rsidRDefault="00437558" w:rsidP="00536DBE">
            <w:pPr>
              <w:spacing w:after="0" w:line="240" w:lineRule="auto"/>
              <w:ind w:right="-113"/>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w:t>
            </w:r>
          </w:p>
        </w:tc>
        <w:tc>
          <w:tcPr>
            <w:tcW w:w="567" w:type="dxa"/>
          </w:tcPr>
          <w:p w:rsidR="00437558" w:rsidRPr="00B65C68" w:rsidRDefault="00437558" w:rsidP="00536DBE">
            <w:pPr>
              <w:spacing w:after="0" w:line="240" w:lineRule="auto"/>
              <w:ind w:right="-113"/>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w:t>
            </w:r>
          </w:p>
        </w:tc>
        <w:tc>
          <w:tcPr>
            <w:tcW w:w="567" w:type="dxa"/>
          </w:tcPr>
          <w:p w:rsidR="00437558" w:rsidRPr="00B65C68" w:rsidRDefault="00437558" w:rsidP="00536DBE">
            <w:pPr>
              <w:spacing w:after="0" w:line="240" w:lineRule="auto"/>
              <w:ind w:right="-113"/>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w:t>
            </w:r>
          </w:p>
        </w:tc>
      </w:tr>
    </w:tbl>
    <w:p w:rsidR="00536DBE" w:rsidRPr="00B65C68" w:rsidRDefault="00536DBE" w:rsidP="00536DBE">
      <w:pPr>
        <w:spacing w:after="0" w:line="240" w:lineRule="auto"/>
        <w:ind w:firstLine="708"/>
        <w:contextualSpacing/>
        <w:jc w:val="both"/>
        <w:rPr>
          <w:rFonts w:ascii="Times New Roman" w:eastAsia="Times New Roman" w:hAnsi="Times New Roman" w:cs="Times New Roman"/>
          <w:sz w:val="28"/>
          <w:szCs w:val="28"/>
          <w:lang w:val="uk-UA"/>
        </w:rPr>
      </w:pPr>
      <w:r w:rsidRPr="00B65C68">
        <w:rPr>
          <w:rFonts w:ascii="Times New Roman" w:eastAsia="Times New Roman" w:hAnsi="Times New Roman" w:cs="Times New Roman"/>
          <w:sz w:val="28"/>
          <w:szCs w:val="28"/>
          <w:lang w:val="uk-UA"/>
        </w:rPr>
        <w:t>на вивчення біології:</w:t>
      </w:r>
    </w:p>
    <w:tbl>
      <w:tblPr>
        <w:tblW w:w="48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567"/>
        <w:gridCol w:w="567"/>
        <w:gridCol w:w="567"/>
        <w:gridCol w:w="567"/>
      </w:tblGrid>
      <w:tr w:rsidR="00B65C68" w:rsidRPr="00B65C68" w:rsidTr="000A09B7">
        <w:trPr>
          <w:trHeight w:val="673"/>
        </w:trPr>
        <w:tc>
          <w:tcPr>
            <w:tcW w:w="2552" w:type="dxa"/>
          </w:tcPr>
          <w:p w:rsidR="000A09B7" w:rsidRPr="00B65C68" w:rsidRDefault="000A09B7" w:rsidP="00536DBE">
            <w:pPr>
              <w:spacing w:after="0" w:line="240" w:lineRule="auto"/>
              <w:ind w:right="-113"/>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Клас</w:t>
            </w:r>
          </w:p>
        </w:tc>
        <w:tc>
          <w:tcPr>
            <w:tcW w:w="567" w:type="dxa"/>
            <w:textDirection w:val="btLr"/>
          </w:tcPr>
          <w:p w:rsidR="000A09B7" w:rsidRPr="00B65C68" w:rsidRDefault="000A09B7"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10-А</w:t>
            </w:r>
          </w:p>
        </w:tc>
        <w:tc>
          <w:tcPr>
            <w:tcW w:w="567" w:type="dxa"/>
            <w:textDirection w:val="btLr"/>
          </w:tcPr>
          <w:p w:rsidR="000A09B7" w:rsidRPr="00B65C68" w:rsidRDefault="000A09B7"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10-Б</w:t>
            </w:r>
          </w:p>
        </w:tc>
        <w:tc>
          <w:tcPr>
            <w:tcW w:w="567" w:type="dxa"/>
            <w:textDirection w:val="btLr"/>
          </w:tcPr>
          <w:p w:rsidR="000A09B7" w:rsidRPr="00B65C68" w:rsidRDefault="000A09B7"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11-А</w:t>
            </w:r>
          </w:p>
        </w:tc>
        <w:tc>
          <w:tcPr>
            <w:tcW w:w="567" w:type="dxa"/>
            <w:textDirection w:val="btLr"/>
          </w:tcPr>
          <w:p w:rsidR="000A09B7" w:rsidRPr="00B65C68" w:rsidRDefault="000A09B7"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11-Б</w:t>
            </w:r>
          </w:p>
        </w:tc>
      </w:tr>
      <w:tr w:rsidR="00B65C68" w:rsidRPr="00B65C68" w:rsidTr="000A09B7">
        <w:trPr>
          <w:trHeight w:val="337"/>
        </w:trPr>
        <w:tc>
          <w:tcPr>
            <w:tcW w:w="2552" w:type="dxa"/>
          </w:tcPr>
          <w:p w:rsidR="000A09B7" w:rsidRPr="00B65C68" w:rsidRDefault="000A09B7" w:rsidP="00536DBE">
            <w:pPr>
              <w:spacing w:after="0" w:line="240" w:lineRule="auto"/>
              <w:ind w:right="-113"/>
              <w:jc w:val="center"/>
              <w:rPr>
                <w:rFonts w:ascii="Times New Roman" w:eastAsia="Times New Roman" w:hAnsi="Times New Roman" w:cs="Times New Roman"/>
                <w:sz w:val="24"/>
                <w:szCs w:val="24"/>
                <w:lang w:val="uk-UA"/>
              </w:rPr>
            </w:pPr>
            <w:proofErr w:type="spellStart"/>
            <w:r w:rsidRPr="00B65C68">
              <w:rPr>
                <w:rFonts w:ascii="Times New Roman" w:eastAsia="Times New Roman" w:hAnsi="Times New Roman" w:cs="Times New Roman"/>
                <w:sz w:val="24"/>
                <w:szCs w:val="24"/>
                <w:lang w:val="uk-UA"/>
              </w:rPr>
              <w:t>К-ть</w:t>
            </w:r>
            <w:proofErr w:type="spellEnd"/>
            <w:r w:rsidRPr="00B65C68">
              <w:rPr>
                <w:rFonts w:ascii="Times New Roman" w:eastAsia="Times New Roman" w:hAnsi="Times New Roman" w:cs="Times New Roman"/>
                <w:sz w:val="24"/>
                <w:szCs w:val="24"/>
                <w:lang w:val="uk-UA"/>
              </w:rPr>
              <w:t xml:space="preserve"> годин</w:t>
            </w:r>
          </w:p>
        </w:tc>
        <w:tc>
          <w:tcPr>
            <w:tcW w:w="567" w:type="dxa"/>
          </w:tcPr>
          <w:p w:rsidR="000A09B7" w:rsidRPr="00B65C68" w:rsidRDefault="000A09B7" w:rsidP="00536DBE">
            <w:pPr>
              <w:spacing w:after="0" w:line="240" w:lineRule="auto"/>
              <w:ind w:right="-113"/>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w:t>
            </w:r>
          </w:p>
        </w:tc>
        <w:tc>
          <w:tcPr>
            <w:tcW w:w="567" w:type="dxa"/>
          </w:tcPr>
          <w:p w:rsidR="000A09B7" w:rsidRPr="00B65C68" w:rsidRDefault="000A09B7" w:rsidP="00536DBE">
            <w:pPr>
              <w:spacing w:after="0" w:line="240" w:lineRule="auto"/>
              <w:ind w:right="-113"/>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w:t>
            </w:r>
          </w:p>
        </w:tc>
        <w:tc>
          <w:tcPr>
            <w:tcW w:w="567" w:type="dxa"/>
          </w:tcPr>
          <w:p w:rsidR="000A09B7" w:rsidRPr="00B65C68" w:rsidRDefault="000A09B7" w:rsidP="00536DBE">
            <w:pPr>
              <w:spacing w:after="0" w:line="240" w:lineRule="auto"/>
              <w:ind w:right="-113"/>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w:t>
            </w:r>
          </w:p>
        </w:tc>
        <w:tc>
          <w:tcPr>
            <w:tcW w:w="567" w:type="dxa"/>
          </w:tcPr>
          <w:p w:rsidR="000A09B7" w:rsidRPr="00B65C68" w:rsidRDefault="000A09B7" w:rsidP="00536DBE">
            <w:pPr>
              <w:spacing w:after="0" w:line="240" w:lineRule="auto"/>
              <w:ind w:right="-113"/>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2</w:t>
            </w:r>
          </w:p>
        </w:tc>
      </w:tr>
    </w:tbl>
    <w:p w:rsidR="00536DBE" w:rsidRPr="00B65C68" w:rsidRDefault="00536DBE" w:rsidP="00536DBE">
      <w:pPr>
        <w:spacing w:after="0" w:line="240" w:lineRule="auto"/>
        <w:ind w:firstLine="567"/>
        <w:contextualSpacing/>
        <w:jc w:val="both"/>
        <w:rPr>
          <w:rFonts w:ascii="Times New Roman" w:eastAsia="Times New Roman" w:hAnsi="Times New Roman" w:cs="Times New Roman"/>
          <w:sz w:val="28"/>
          <w:szCs w:val="28"/>
          <w:lang w:val="uk-UA"/>
        </w:rPr>
      </w:pPr>
      <w:r w:rsidRPr="00B65C68">
        <w:rPr>
          <w:rFonts w:ascii="Times New Roman" w:eastAsia="Times New Roman" w:hAnsi="Times New Roman" w:cs="Times New Roman"/>
          <w:b/>
          <w:sz w:val="28"/>
          <w:szCs w:val="28"/>
          <w:lang w:val="uk-UA"/>
        </w:rPr>
        <w:t>Навчальний план для 10-11 класів</w:t>
      </w:r>
      <w:r w:rsidRPr="00B65C68">
        <w:rPr>
          <w:rFonts w:ascii="Times New Roman" w:eastAsia="Times New Roman" w:hAnsi="Times New Roman" w:cs="Times New Roman"/>
          <w:sz w:val="28"/>
          <w:szCs w:val="28"/>
          <w:lang w:val="uk-UA"/>
        </w:rPr>
        <w:t xml:space="preserve">  реалізує зміст освіти залежно від обраних  профільних дисциплін. Профілізація має на меті забезпечити більш глибоку підготовку здобувачів освіти у тій галузі знань і діяльності, до якої у них сформувалися стійкі інтереси і здібності. </w:t>
      </w:r>
    </w:p>
    <w:p w:rsidR="00536DBE" w:rsidRPr="00B65C68" w:rsidRDefault="00536DBE" w:rsidP="00536DBE">
      <w:pPr>
        <w:spacing w:after="0" w:line="240" w:lineRule="auto"/>
        <w:ind w:firstLine="567"/>
        <w:contextualSpacing/>
        <w:jc w:val="both"/>
        <w:rPr>
          <w:rFonts w:ascii="Times New Roman" w:eastAsia="Times New Roman" w:hAnsi="Times New Roman" w:cs="Times New Roman"/>
          <w:sz w:val="28"/>
          <w:szCs w:val="28"/>
          <w:lang w:val="uk-UA"/>
        </w:rPr>
      </w:pPr>
      <w:r w:rsidRPr="00B65C68">
        <w:rPr>
          <w:rFonts w:ascii="Times New Roman" w:eastAsia="Times New Roman" w:hAnsi="Times New Roman" w:cs="Times New Roman"/>
          <w:sz w:val="28"/>
          <w:szCs w:val="28"/>
          <w:lang w:val="uk-UA"/>
        </w:rPr>
        <w:t xml:space="preserve">Повноцінність загальної середньої освіти забезпечується реалізацією як інваріантної, так і варіативної складових навчального плану ліцею. </w:t>
      </w:r>
      <w:r w:rsidRPr="00B65C68">
        <w:rPr>
          <w:rFonts w:ascii="Times New Roman" w:eastAsia="Times New Roman" w:hAnsi="Times New Roman" w:cs="Times New Roman"/>
          <w:sz w:val="28"/>
          <w:szCs w:val="28"/>
          <w:lang w:val="uk-UA" w:eastAsia="ru-RU"/>
        </w:rPr>
        <w:t xml:space="preserve">При розподілі годин варіативної складової навчального плану враховано, що гранично допустиме навантаження вираховується на одного учня. </w:t>
      </w:r>
    </w:p>
    <w:p w:rsidR="00536DBE" w:rsidRPr="00B65C68" w:rsidRDefault="00536DBE" w:rsidP="00536DBE">
      <w:pPr>
        <w:spacing w:after="0" w:line="240" w:lineRule="auto"/>
        <w:ind w:firstLine="567"/>
        <w:contextualSpacing/>
        <w:jc w:val="both"/>
        <w:rPr>
          <w:rFonts w:ascii="Times New Roman" w:eastAsia="Times New Roman" w:hAnsi="Times New Roman" w:cs="Times New Roman"/>
          <w:sz w:val="28"/>
          <w:szCs w:val="28"/>
          <w:lang w:val="uk-UA"/>
        </w:rPr>
      </w:pPr>
      <w:r w:rsidRPr="00B65C68">
        <w:rPr>
          <w:rFonts w:ascii="Times New Roman" w:eastAsia="Times New Roman" w:hAnsi="Times New Roman" w:cs="Times New Roman"/>
          <w:sz w:val="28"/>
          <w:szCs w:val="28"/>
          <w:lang w:val="uk-UA"/>
        </w:rPr>
        <w:t>Реалізація змісту освіти, визначеного Державним стандартом, що забезпечується вибірково-обов’язковими предметами</w:t>
      </w:r>
      <w:r w:rsidRPr="00B65C68">
        <w:rPr>
          <w:rFonts w:ascii="Times New Roman" w:eastAsia="Times New Roman" w:hAnsi="Times New Roman" w:cs="Times New Roman"/>
          <w:sz w:val="28"/>
          <w:szCs w:val="28"/>
        </w:rPr>
        <w:t xml:space="preserve"> </w:t>
      </w:r>
      <w:r w:rsidRPr="00B65C68">
        <w:rPr>
          <w:rFonts w:ascii="Times New Roman" w:eastAsia="Times New Roman" w:hAnsi="Times New Roman" w:cs="Times New Roman"/>
          <w:sz w:val="28"/>
          <w:szCs w:val="28"/>
          <w:lang w:val="uk-UA"/>
        </w:rPr>
        <w:t>(«Інформатика», «Мистецтво») розподілена таким чином:</w:t>
      </w:r>
    </w:p>
    <w:p w:rsidR="00536DBE" w:rsidRPr="00B65C68" w:rsidRDefault="00536DBE" w:rsidP="00536DBE">
      <w:pPr>
        <w:spacing w:after="0" w:line="240" w:lineRule="auto"/>
        <w:ind w:firstLine="567"/>
        <w:contextualSpacing/>
        <w:jc w:val="both"/>
        <w:rPr>
          <w:rFonts w:ascii="Times New Roman" w:eastAsia="Times New Roman" w:hAnsi="Times New Roman" w:cs="Times New Roman"/>
          <w:sz w:val="28"/>
          <w:szCs w:val="28"/>
          <w:lang w:val="uk-UA"/>
        </w:rPr>
      </w:pPr>
      <w:r w:rsidRPr="00B65C68">
        <w:rPr>
          <w:rFonts w:ascii="Times New Roman" w:eastAsia="Times New Roman" w:hAnsi="Times New Roman" w:cs="Times New Roman"/>
          <w:sz w:val="28"/>
          <w:szCs w:val="28"/>
          <w:lang w:val="uk-UA"/>
        </w:rPr>
        <w:t>10-А, 10-Б, 11-А, 11-Б класи – «Інформатика», по 2 години відповідно;</w:t>
      </w:r>
    </w:p>
    <w:p w:rsidR="00536DBE" w:rsidRPr="00B65C68" w:rsidRDefault="00536DBE" w:rsidP="00536DBE">
      <w:pPr>
        <w:spacing w:after="0" w:line="240" w:lineRule="auto"/>
        <w:ind w:firstLine="567"/>
        <w:contextualSpacing/>
        <w:jc w:val="both"/>
        <w:rPr>
          <w:rFonts w:ascii="Times New Roman" w:eastAsia="Times New Roman" w:hAnsi="Times New Roman" w:cs="Times New Roman"/>
          <w:sz w:val="28"/>
          <w:szCs w:val="28"/>
          <w:lang w:val="uk-UA"/>
        </w:rPr>
      </w:pPr>
      <w:r w:rsidRPr="00B65C68">
        <w:rPr>
          <w:rFonts w:ascii="Times New Roman" w:eastAsia="Times New Roman" w:hAnsi="Times New Roman" w:cs="Times New Roman"/>
          <w:sz w:val="28"/>
          <w:szCs w:val="28"/>
          <w:lang w:val="uk-UA"/>
        </w:rPr>
        <w:t>10-А, 10-Б, 11-А, 11-Б класи – «Мистецтво», по  1 годині відповідно.</w:t>
      </w:r>
    </w:p>
    <w:p w:rsidR="00B52E4B" w:rsidRDefault="00B52E4B" w:rsidP="00536DBE">
      <w:pPr>
        <w:spacing w:after="0" w:line="240" w:lineRule="auto"/>
        <w:ind w:firstLine="708"/>
        <w:jc w:val="both"/>
        <w:rPr>
          <w:rFonts w:ascii="Times New Roman" w:eastAsia="Times New Roman" w:hAnsi="Times New Roman" w:cs="Times New Roman"/>
          <w:sz w:val="28"/>
          <w:szCs w:val="28"/>
          <w:lang w:val="uk-UA" w:eastAsia="ru-RU"/>
        </w:rPr>
      </w:pPr>
    </w:p>
    <w:p w:rsidR="00B52E4B" w:rsidRDefault="00B52E4B" w:rsidP="00536DBE">
      <w:pPr>
        <w:spacing w:after="0" w:line="240" w:lineRule="auto"/>
        <w:ind w:firstLine="708"/>
        <w:jc w:val="both"/>
        <w:rPr>
          <w:rFonts w:ascii="Times New Roman" w:eastAsia="Times New Roman" w:hAnsi="Times New Roman" w:cs="Times New Roman"/>
          <w:sz w:val="28"/>
          <w:szCs w:val="28"/>
          <w:lang w:val="uk-UA" w:eastAsia="ru-RU"/>
        </w:rPr>
      </w:pPr>
    </w:p>
    <w:p w:rsidR="00B52E4B" w:rsidRDefault="00B52E4B" w:rsidP="00536DBE">
      <w:pPr>
        <w:spacing w:after="0" w:line="240" w:lineRule="auto"/>
        <w:ind w:firstLine="708"/>
        <w:jc w:val="both"/>
        <w:rPr>
          <w:rFonts w:ascii="Times New Roman" w:eastAsia="Times New Roman" w:hAnsi="Times New Roman" w:cs="Times New Roman"/>
          <w:sz w:val="28"/>
          <w:szCs w:val="28"/>
          <w:lang w:val="uk-UA" w:eastAsia="ru-RU"/>
        </w:rPr>
      </w:pPr>
    </w:p>
    <w:p w:rsidR="00B52E4B" w:rsidRDefault="00B52E4B" w:rsidP="00536DBE">
      <w:pPr>
        <w:spacing w:after="0" w:line="240" w:lineRule="auto"/>
        <w:ind w:firstLine="708"/>
        <w:jc w:val="both"/>
        <w:rPr>
          <w:rFonts w:ascii="Times New Roman" w:eastAsia="Times New Roman" w:hAnsi="Times New Roman" w:cs="Times New Roman"/>
          <w:sz w:val="28"/>
          <w:szCs w:val="28"/>
          <w:lang w:val="uk-UA" w:eastAsia="ru-RU"/>
        </w:rPr>
      </w:pPr>
    </w:p>
    <w:p w:rsidR="00B52E4B" w:rsidRDefault="00B52E4B" w:rsidP="00536DBE">
      <w:pPr>
        <w:spacing w:after="0" w:line="240" w:lineRule="auto"/>
        <w:ind w:firstLine="708"/>
        <w:jc w:val="both"/>
        <w:rPr>
          <w:rFonts w:ascii="Times New Roman" w:eastAsia="Times New Roman" w:hAnsi="Times New Roman" w:cs="Times New Roman"/>
          <w:sz w:val="28"/>
          <w:szCs w:val="28"/>
          <w:lang w:val="uk-UA" w:eastAsia="ru-RU"/>
        </w:rPr>
      </w:pPr>
    </w:p>
    <w:p w:rsidR="00B52E4B" w:rsidRDefault="00B52E4B" w:rsidP="00536DBE">
      <w:pPr>
        <w:spacing w:after="0" w:line="240" w:lineRule="auto"/>
        <w:ind w:firstLine="708"/>
        <w:jc w:val="both"/>
        <w:rPr>
          <w:rFonts w:ascii="Times New Roman" w:eastAsia="Times New Roman" w:hAnsi="Times New Roman" w:cs="Times New Roman"/>
          <w:sz w:val="28"/>
          <w:szCs w:val="28"/>
          <w:lang w:val="uk-UA" w:eastAsia="ru-RU"/>
        </w:rPr>
      </w:pPr>
    </w:p>
    <w:p w:rsidR="00B52E4B" w:rsidRDefault="00B52E4B" w:rsidP="00536DBE">
      <w:pPr>
        <w:spacing w:after="0" w:line="240" w:lineRule="auto"/>
        <w:ind w:firstLine="708"/>
        <w:jc w:val="both"/>
        <w:rPr>
          <w:rFonts w:ascii="Times New Roman" w:eastAsia="Times New Roman" w:hAnsi="Times New Roman" w:cs="Times New Roman"/>
          <w:sz w:val="28"/>
          <w:szCs w:val="28"/>
          <w:lang w:val="uk-UA" w:eastAsia="ru-RU"/>
        </w:rPr>
      </w:pPr>
    </w:p>
    <w:p w:rsidR="00B52E4B" w:rsidRDefault="00B52E4B" w:rsidP="00536DBE">
      <w:pPr>
        <w:spacing w:after="0" w:line="240" w:lineRule="auto"/>
        <w:ind w:firstLine="708"/>
        <w:jc w:val="both"/>
        <w:rPr>
          <w:rFonts w:ascii="Times New Roman" w:eastAsia="Times New Roman" w:hAnsi="Times New Roman" w:cs="Times New Roman"/>
          <w:sz w:val="28"/>
          <w:szCs w:val="28"/>
          <w:lang w:val="uk-UA" w:eastAsia="ru-RU"/>
        </w:rPr>
      </w:pPr>
    </w:p>
    <w:p w:rsidR="00536DBE" w:rsidRPr="00B65C68" w:rsidRDefault="00536DBE" w:rsidP="00536DBE">
      <w:pPr>
        <w:spacing w:after="0" w:line="240" w:lineRule="auto"/>
        <w:ind w:firstLine="708"/>
        <w:jc w:val="both"/>
        <w:rPr>
          <w:rFonts w:ascii="Times New Roman" w:eastAsia="Times New Roman" w:hAnsi="Times New Roman" w:cs="Times New Roman"/>
          <w:sz w:val="28"/>
          <w:szCs w:val="28"/>
          <w:lang w:val="uk-UA" w:eastAsia="ru-RU"/>
        </w:rPr>
      </w:pPr>
      <w:r w:rsidRPr="00B65C68">
        <w:rPr>
          <w:rFonts w:ascii="Times New Roman" w:eastAsia="Times New Roman" w:hAnsi="Times New Roman" w:cs="Times New Roman"/>
          <w:sz w:val="28"/>
          <w:szCs w:val="28"/>
          <w:lang w:val="uk-UA" w:eastAsia="ru-RU"/>
        </w:rPr>
        <w:t xml:space="preserve">Збереження здоров’я дітей належить до пріоритетних завдань закладу освіти,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заклад освіти формує самостійно з варіативних модулів відповідно до </w:t>
      </w:r>
      <w:proofErr w:type="spellStart"/>
      <w:r w:rsidRPr="00B65C68">
        <w:rPr>
          <w:rFonts w:ascii="Times New Roman" w:eastAsia="Times New Roman" w:hAnsi="Times New Roman" w:cs="Times New Roman"/>
          <w:sz w:val="28"/>
          <w:szCs w:val="28"/>
          <w:lang w:val="uk-UA" w:eastAsia="ru-RU"/>
        </w:rPr>
        <w:t>статево-вікових</w:t>
      </w:r>
      <w:proofErr w:type="spellEnd"/>
      <w:r w:rsidRPr="00B65C68">
        <w:rPr>
          <w:rFonts w:ascii="Times New Roman" w:eastAsia="Times New Roman" w:hAnsi="Times New Roman" w:cs="Times New Roman"/>
          <w:sz w:val="28"/>
          <w:szCs w:val="28"/>
          <w:lang w:val="uk-UA" w:eastAsia="ru-RU"/>
        </w:rPr>
        <w:t xml:space="preserve"> особливостей здобувачів освіти, їх інтересів, матеріально-технічної бази та кадрового забезпечення.</w:t>
      </w:r>
    </w:p>
    <w:p w:rsidR="00536DBE" w:rsidRPr="00B65C68" w:rsidRDefault="00536DBE" w:rsidP="00536DBE">
      <w:pPr>
        <w:spacing w:after="0" w:line="240" w:lineRule="auto"/>
        <w:ind w:firstLine="567"/>
        <w:jc w:val="both"/>
        <w:rPr>
          <w:rFonts w:ascii="Times New Roman" w:eastAsia="Times New Roman" w:hAnsi="Times New Roman" w:cs="Times New Roman"/>
          <w:sz w:val="28"/>
          <w:szCs w:val="28"/>
          <w:lang w:val="uk-UA"/>
        </w:rPr>
      </w:pPr>
      <w:r w:rsidRPr="00B65C68">
        <w:rPr>
          <w:rFonts w:ascii="Times New Roman" w:eastAsia="Times New Roman" w:hAnsi="Times New Roman" w:cs="Times New Roman"/>
          <w:sz w:val="28"/>
          <w:szCs w:val="28"/>
          <w:lang w:val="uk-UA"/>
        </w:rPr>
        <w:t xml:space="preserve">Уроки з фізичної культури, згідно із частиною четвертою статті 26 Закону України «Про фізичну культуру і спорт», є обов'язковими і проводяться </w:t>
      </w:r>
      <w:r w:rsidR="000A09B7" w:rsidRPr="00B65C68">
        <w:rPr>
          <w:rFonts w:ascii="Times New Roman" w:eastAsia="Times New Roman" w:hAnsi="Times New Roman" w:cs="Times New Roman"/>
          <w:sz w:val="28"/>
          <w:szCs w:val="28"/>
          <w:lang w:val="uk-UA"/>
        </w:rPr>
        <w:t xml:space="preserve">                            </w:t>
      </w:r>
      <w:r w:rsidRPr="00B65C68">
        <w:rPr>
          <w:rFonts w:ascii="Times New Roman" w:eastAsia="Times New Roman" w:hAnsi="Times New Roman" w:cs="Times New Roman"/>
          <w:sz w:val="28"/>
          <w:szCs w:val="28"/>
          <w:lang w:val="uk-UA"/>
        </w:rPr>
        <w:t>(</w:t>
      </w:r>
      <w:r w:rsidR="000A09B7" w:rsidRPr="00B65C68">
        <w:rPr>
          <w:rFonts w:ascii="Times New Roman" w:eastAsia="Times New Roman" w:hAnsi="Times New Roman" w:cs="Times New Roman"/>
          <w:sz w:val="28"/>
          <w:szCs w:val="28"/>
          <w:lang w:val="uk-UA"/>
        </w:rPr>
        <w:t xml:space="preserve">3 </w:t>
      </w:r>
      <w:r w:rsidRPr="00B65C68">
        <w:rPr>
          <w:rFonts w:ascii="Times New Roman" w:eastAsia="Times New Roman" w:hAnsi="Times New Roman" w:cs="Times New Roman"/>
          <w:sz w:val="28"/>
          <w:szCs w:val="28"/>
          <w:lang w:val="uk-UA"/>
        </w:rPr>
        <w:t xml:space="preserve">години на тиждень), що відображається у навчальному плані закладу освіти для кожного класу. </w:t>
      </w:r>
    </w:p>
    <w:p w:rsidR="00536DBE" w:rsidRPr="00B65C68" w:rsidRDefault="00536DBE" w:rsidP="00536DBE">
      <w:pPr>
        <w:spacing w:after="0" w:line="240" w:lineRule="auto"/>
        <w:ind w:firstLine="567"/>
        <w:jc w:val="both"/>
        <w:rPr>
          <w:rFonts w:ascii="Times New Roman" w:eastAsia="Times New Roman" w:hAnsi="Times New Roman" w:cs="Times New Roman"/>
          <w:sz w:val="28"/>
          <w:szCs w:val="28"/>
          <w:lang w:val="uk-UA" w:eastAsia="ru-RU"/>
        </w:rPr>
      </w:pPr>
      <w:r w:rsidRPr="00B65C68">
        <w:rPr>
          <w:rFonts w:ascii="Times New Roman" w:eastAsia="Times New Roman" w:hAnsi="Times New Roman" w:cs="Times New Roman"/>
          <w:sz w:val="28"/>
          <w:szCs w:val="28"/>
          <w:lang w:val="uk-UA" w:eastAsia="ru-RU"/>
        </w:rPr>
        <w:t>Години, передбачені для фізичної культури, не враховуються під час визначення гранично допустимого навчального навантаження учнів.</w:t>
      </w:r>
    </w:p>
    <w:p w:rsidR="00536DBE" w:rsidRPr="00B65C68" w:rsidRDefault="00536DBE" w:rsidP="00536DBE">
      <w:pPr>
        <w:spacing w:after="0" w:line="240" w:lineRule="auto"/>
        <w:ind w:firstLine="567"/>
        <w:jc w:val="both"/>
        <w:rPr>
          <w:rFonts w:ascii="Times New Roman" w:eastAsia="Times New Roman" w:hAnsi="Times New Roman" w:cs="Times New Roman"/>
          <w:sz w:val="28"/>
          <w:szCs w:val="28"/>
          <w:lang w:val="uk-UA" w:eastAsia="ru-RU"/>
        </w:rPr>
      </w:pPr>
      <w:r w:rsidRPr="00B65C68">
        <w:rPr>
          <w:rFonts w:ascii="Times New Roman" w:eastAsia="Times New Roman" w:hAnsi="Times New Roman" w:cs="Times New Roman"/>
          <w:b/>
          <w:sz w:val="28"/>
          <w:szCs w:val="28"/>
          <w:lang w:val="uk-UA" w:eastAsia="ru-RU"/>
        </w:rPr>
        <w:t>Поділ класів на групи</w:t>
      </w:r>
      <w:r w:rsidRPr="00B65C68">
        <w:rPr>
          <w:rFonts w:ascii="Times New Roman" w:eastAsia="Times New Roman" w:hAnsi="Times New Roman" w:cs="Times New Roman"/>
          <w:sz w:val="28"/>
          <w:szCs w:val="28"/>
          <w:lang w:val="uk-UA" w:eastAsia="ru-RU"/>
        </w:rPr>
        <w:t xml:space="preserve"> при вивченні інформатики, української мови, англійської мови, трудового навчання здійснюється відповідно до наказу Міністерства освіти і науки України від 20.02.2002 №128 «Про затвердження Нормативів наповнюваності груп дошкільних навчальних закладів (ясел-садків) </w:t>
      </w:r>
      <w:proofErr w:type="spellStart"/>
      <w:r w:rsidRPr="00B65C68">
        <w:rPr>
          <w:rFonts w:ascii="Times New Roman" w:eastAsia="Times New Roman" w:hAnsi="Times New Roman" w:cs="Times New Roman"/>
          <w:sz w:val="28"/>
          <w:szCs w:val="28"/>
          <w:lang w:val="uk-UA" w:eastAsia="ru-RU"/>
        </w:rPr>
        <w:t>компенсуючого</w:t>
      </w:r>
      <w:proofErr w:type="spellEnd"/>
      <w:r w:rsidRPr="00B65C68">
        <w:rPr>
          <w:rFonts w:ascii="Times New Roman" w:eastAsia="Times New Roman" w:hAnsi="Times New Roman" w:cs="Times New Roman"/>
          <w:sz w:val="28"/>
          <w:szCs w:val="28"/>
          <w:lang w:val="uk-UA" w:eastAsia="ru-RU"/>
        </w:rPr>
        <w:t xml:space="preserve"> типу, класів спеціальних загальноосвітніх шкіл (</w:t>
      </w:r>
      <w:proofErr w:type="spellStart"/>
      <w:r w:rsidRPr="00B65C68">
        <w:rPr>
          <w:rFonts w:ascii="Times New Roman" w:eastAsia="Times New Roman" w:hAnsi="Times New Roman" w:cs="Times New Roman"/>
          <w:sz w:val="28"/>
          <w:szCs w:val="28"/>
          <w:lang w:val="uk-UA" w:eastAsia="ru-RU"/>
        </w:rPr>
        <w:t>шкіл-</w:t>
      </w:r>
      <w:proofErr w:type="spellEnd"/>
      <w:r w:rsidRPr="00B65C68">
        <w:rPr>
          <w:rFonts w:ascii="Times New Roman" w:eastAsia="Times New Roman" w:hAnsi="Times New Roman" w:cs="Times New Roman"/>
          <w:sz w:val="28"/>
          <w:szCs w:val="28"/>
          <w:lang w:val="uk-UA" w:eastAsia="ru-RU"/>
        </w:rPr>
        <w:t xml:space="preserve"> 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06.0</w:t>
      </w:r>
      <w:r w:rsidR="00F827D4">
        <w:rPr>
          <w:rFonts w:ascii="Times New Roman" w:eastAsia="Times New Roman" w:hAnsi="Times New Roman" w:cs="Times New Roman"/>
          <w:sz w:val="28"/>
          <w:szCs w:val="28"/>
          <w:lang w:val="uk-UA" w:eastAsia="ru-RU"/>
        </w:rPr>
        <w:t>3.2002 за № 229/6517 (</w:t>
      </w:r>
      <w:r w:rsidR="00F827D4" w:rsidRPr="00F827D4">
        <w:rPr>
          <w:rFonts w:ascii="Times New Roman" w:eastAsia="Times New Roman" w:hAnsi="Times New Roman" w:cs="Times New Roman"/>
          <w:sz w:val="28"/>
          <w:szCs w:val="28"/>
          <w:lang w:val="uk-UA" w:eastAsia="ru-RU"/>
        </w:rPr>
        <w:t>зі змінами, затвердженими наказом МОН України від 03 червня 2025 року № 808).</w:t>
      </w:r>
    </w:p>
    <w:p w:rsidR="00536DBE" w:rsidRPr="00B65C68" w:rsidRDefault="00536DBE" w:rsidP="00536DBE">
      <w:pPr>
        <w:widowControl w:val="0"/>
        <w:autoSpaceDE w:val="0"/>
        <w:autoSpaceDN w:val="0"/>
        <w:adjustRightInd w:val="0"/>
        <w:spacing w:after="0" w:line="240" w:lineRule="auto"/>
        <w:ind w:firstLine="708"/>
        <w:jc w:val="both"/>
        <w:rPr>
          <w:rFonts w:ascii="Times New Roman" w:eastAsia="Times New Roman" w:hAnsi="Times New Roman" w:cs="Times New Roman"/>
          <w:bCs/>
          <w:iCs/>
          <w:spacing w:val="1"/>
          <w:sz w:val="28"/>
          <w:szCs w:val="28"/>
          <w:lang w:val="uk-UA" w:eastAsia="ru-RU"/>
        </w:rPr>
      </w:pPr>
      <w:r w:rsidRPr="00B65C68">
        <w:rPr>
          <w:rFonts w:ascii="Times New Roman" w:eastAsia="Times New Roman" w:hAnsi="Times New Roman" w:cs="Times New Roman"/>
          <w:bCs/>
          <w:iCs/>
          <w:spacing w:val="1"/>
          <w:sz w:val="28"/>
          <w:szCs w:val="28"/>
          <w:lang w:val="uk-UA" w:eastAsia="ru-RU"/>
        </w:rPr>
        <w:t>Обсяг домашніх завдань визначається відповідно Санітарного регламенту для закладів загальної середньої освіти, затвердженого наказом Міністерства охорони здоров’я України від 25.09.2020 №2205.</w:t>
      </w:r>
    </w:p>
    <w:p w:rsidR="00536DBE" w:rsidRPr="00B65C68" w:rsidRDefault="00536DBE" w:rsidP="00536DBE">
      <w:pPr>
        <w:spacing w:after="0" w:line="240" w:lineRule="auto"/>
        <w:ind w:firstLine="708"/>
        <w:jc w:val="both"/>
        <w:rPr>
          <w:rFonts w:ascii="Times New Roman" w:eastAsia="Times New Roman" w:hAnsi="Times New Roman" w:cs="Times New Roman"/>
          <w:sz w:val="28"/>
          <w:szCs w:val="28"/>
          <w:lang w:val="uk-UA" w:eastAsia="ru-RU"/>
        </w:rPr>
      </w:pPr>
    </w:p>
    <w:p w:rsidR="00536DBE" w:rsidRPr="00B65C68" w:rsidRDefault="00536DBE" w:rsidP="00536DBE">
      <w:pPr>
        <w:spacing w:after="0" w:line="240" w:lineRule="auto"/>
        <w:ind w:firstLine="709"/>
        <w:jc w:val="center"/>
        <w:rPr>
          <w:rFonts w:ascii="Times New Roman" w:eastAsia="Calibri" w:hAnsi="Times New Roman" w:cs="Times New Roman"/>
          <w:b/>
          <w:sz w:val="28"/>
          <w:szCs w:val="28"/>
          <w:lang w:val="uk-UA"/>
        </w:rPr>
      </w:pPr>
      <w:r w:rsidRPr="00B65C68">
        <w:rPr>
          <w:rFonts w:ascii="Times New Roman" w:eastAsia="Calibri" w:hAnsi="Times New Roman" w:cs="Times New Roman"/>
          <w:b/>
          <w:sz w:val="28"/>
          <w:szCs w:val="28"/>
          <w:lang w:val="uk-UA"/>
        </w:rPr>
        <w:t xml:space="preserve">Опис очікуваних результатів навчання здобувачів освіти </w:t>
      </w:r>
    </w:p>
    <w:p w:rsidR="00536DBE" w:rsidRPr="00B65C68" w:rsidRDefault="00536DBE" w:rsidP="00536DBE">
      <w:pPr>
        <w:spacing w:after="0" w:line="240" w:lineRule="auto"/>
        <w:ind w:firstLine="709"/>
        <w:jc w:val="center"/>
        <w:rPr>
          <w:rFonts w:ascii="Times New Roman" w:eastAsia="Calibri" w:hAnsi="Times New Roman" w:cs="Times New Roman"/>
          <w:b/>
          <w:sz w:val="28"/>
          <w:szCs w:val="28"/>
          <w:lang w:val="uk-UA"/>
        </w:rPr>
      </w:pPr>
      <w:r w:rsidRPr="00B65C68">
        <w:rPr>
          <w:rFonts w:ascii="Times New Roman" w:eastAsia="Calibri" w:hAnsi="Times New Roman" w:cs="Times New Roman"/>
          <w:b/>
          <w:sz w:val="28"/>
          <w:szCs w:val="28"/>
          <w:lang w:val="uk-UA"/>
        </w:rPr>
        <w:t>за освітніми галузями.</w:t>
      </w:r>
    </w:p>
    <w:p w:rsidR="00B646D7" w:rsidRPr="00B65C68" w:rsidRDefault="00B646D7" w:rsidP="00F827D4">
      <w:pPr>
        <w:spacing w:after="0" w:line="240" w:lineRule="auto"/>
        <w:ind w:firstLine="709"/>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 xml:space="preserve">Освітню програму укладено </w:t>
      </w:r>
      <w:r w:rsidRPr="00B65C68">
        <w:rPr>
          <w:rFonts w:ascii="Times New Roman" w:eastAsia="Calibri" w:hAnsi="Times New Roman" w:cs="Times New Roman"/>
          <w:b/>
          <w:sz w:val="28"/>
          <w:szCs w:val="28"/>
          <w:lang w:val="uk-UA"/>
        </w:rPr>
        <w:t>за такими освітніми галузями:</w:t>
      </w:r>
      <w:r w:rsidRPr="00B65C68">
        <w:rPr>
          <w:rFonts w:ascii="Times New Roman" w:eastAsia="Calibri" w:hAnsi="Times New Roman" w:cs="Times New Roman"/>
          <w:sz w:val="28"/>
          <w:szCs w:val="28"/>
          <w:lang w:val="uk-UA"/>
        </w:rPr>
        <w:t xml:space="preserve"> мови і літератури; суспільствознавство; мистецтво; математика; природознавство; технології; здоров'я і фізична культура. Зміст кожної освітньої галузі структурується та реалізується за навчальними предметами.</w:t>
      </w:r>
      <w:r w:rsidRPr="00B65C68">
        <w:t xml:space="preserve"> </w:t>
      </w:r>
      <w:r w:rsidRPr="00B65C68">
        <w:rPr>
          <w:rFonts w:ascii="Times New Roman" w:eastAsia="Calibri" w:hAnsi="Times New Roman" w:cs="Times New Roman"/>
          <w:sz w:val="28"/>
          <w:szCs w:val="28"/>
          <w:lang w:val="uk-UA"/>
        </w:rPr>
        <w:t>Логічна послідовність вивчення предметів розкривається у відповідних навчальних програмах.</w:t>
      </w:r>
    </w:p>
    <w:p w:rsidR="00B646D7" w:rsidRPr="00B65C68" w:rsidRDefault="00B646D7" w:rsidP="00F827D4">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b/>
          <w:sz w:val="28"/>
          <w:szCs w:val="28"/>
          <w:lang w:val="uk-UA"/>
        </w:rPr>
        <w:t>Очікувані результати навчання здобувачів освіти.</w:t>
      </w:r>
    </w:p>
    <w:p w:rsidR="00B646D7" w:rsidRPr="00B65C68" w:rsidRDefault="00B646D7" w:rsidP="00B646D7">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 xml:space="preserve">Освітня програма забезпечує досягнення здобувачами освіти результатів навчання, визначених Державними стандартами, і ключовими </w:t>
      </w:r>
      <w:proofErr w:type="spellStart"/>
      <w:r w:rsidRPr="00B65C68">
        <w:rPr>
          <w:rFonts w:ascii="Times New Roman" w:eastAsia="Calibri" w:hAnsi="Times New Roman" w:cs="Times New Roman"/>
          <w:sz w:val="28"/>
          <w:szCs w:val="28"/>
          <w:lang w:val="uk-UA"/>
        </w:rPr>
        <w:t>компетенціями</w:t>
      </w:r>
      <w:proofErr w:type="spellEnd"/>
      <w:r w:rsidRPr="00B65C68">
        <w:rPr>
          <w:rFonts w:ascii="Times New Roman" w:eastAsia="Calibri" w:hAnsi="Times New Roman" w:cs="Times New Roman"/>
          <w:sz w:val="28"/>
          <w:szCs w:val="28"/>
          <w:lang w:val="uk-UA"/>
        </w:rPr>
        <w:t xml:space="preserve">, визначеними Законом України «Про освіту». Результати навчання повинні робити внесок у формування ключових </w:t>
      </w:r>
      <w:proofErr w:type="spellStart"/>
      <w:r w:rsidRPr="00B65C68">
        <w:rPr>
          <w:rFonts w:ascii="Times New Roman" w:eastAsia="Calibri" w:hAnsi="Times New Roman" w:cs="Times New Roman"/>
          <w:sz w:val="28"/>
          <w:szCs w:val="28"/>
          <w:lang w:val="uk-UA"/>
        </w:rPr>
        <w:t>компетентностей</w:t>
      </w:r>
      <w:proofErr w:type="spellEnd"/>
      <w:r w:rsidRPr="00B65C68">
        <w:rPr>
          <w:rFonts w:ascii="Times New Roman" w:eastAsia="Calibri" w:hAnsi="Times New Roman" w:cs="Times New Roman"/>
          <w:sz w:val="28"/>
          <w:szCs w:val="28"/>
          <w:lang w:val="uk-UA"/>
        </w:rPr>
        <w:t xml:space="preserve"> учнів.</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75"/>
        <w:gridCol w:w="2835"/>
        <w:gridCol w:w="6555"/>
      </w:tblGrid>
      <w:tr w:rsidR="00B65C68" w:rsidRPr="00B65C68" w:rsidTr="00536DBE">
        <w:tc>
          <w:tcPr>
            <w:tcW w:w="675" w:type="dxa"/>
            <w:tcMar>
              <w:top w:w="100" w:type="dxa"/>
              <w:left w:w="100" w:type="dxa"/>
              <w:bottom w:w="100" w:type="dxa"/>
              <w:right w:w="100" w:type="dxa"/>
            </w:tcMar>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 з/п</w:t>
            </w:r>
          </w:p>
        </w:tc>
        <w:tc>
          <w:tcPr>
            <w:tcW w:w="2835" w:type="dxa"/>
            <w:tcMar>
              <w:top w:w="100" w:type="dxa"/>
              <w:left w:w="100" w:type="dxa"/>
              <w:bottom w:w="100" w:type="dxa"/>
              <w:right w:w="100" w:type="dxa"/>
            </w:tcMar>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Ключові компетентності</w:t>
            </w:r>
          </w:p>
        </w:tc>
        <w:tc>
          <w:tcPr>
            <w:tcW w:w="6555" w:type="dxa"/>
            <w:tcMar>
              <w:top w:w="100" w:type="dxa"/>
              <w:left w:w="100" w:type="dxa"/>
              <w:bottom w:w="100" w:type="dxa"/>
              <w:right w:w="100" w:type="dxa"/>
            </w:tcMar>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Компоненти</w:t>
            </w:r>
          </w:p>
        </w:tc>
      </w:tr>
      <w:tr w:rsidR="00B65C68" w:rsidRPr="00B65C68" w:rsidTr="00536DBE">
        <w:trPr>
          <w:trHeight w:val="47"/>
        </w:trPr>
        <w:tc>
          <w:tcPr>
            <w:tcW w:w="675" w:type="dxa"/>
            <w:tcMar>
              <w:top w:w="100" w:type="dxa"/>
              <w:left w:w="100" w:type="dxa"/>
              <w:bottom w:w="100" w:type="dxa"/>
              <w:right w:w="100" w:type="dxa"/>
            </w:tcMar>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lastRenderedPageBreak/>
              <w:t>1</w:t>
            </w:r>
          </w:p>
        </w:tc>
        <w:tc>
          <w:tcPr>
            <w:tcW w:w="2835" w:type="dxa"/>
            <w:tcMar>
              <w:top w:w="100" w:type="dxa"/>
              <w:left w:w="100" w:type="dxa"/>
              <w:bottom w:w="100" w:type="dxa"/>
              <w:right w:w="100" w:type="dxa"/>
            </w:tcMar>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Спілкування державною мовами</w:t>
            </w:r>
          </w:p>
        </w:tc>
        <w:tc>
          <w:tcPr>
            <w:tcW w:w="6555" w:type="dxa"/>
            <w:tcMar>
              <w:top w:w="100" w:type="dxa"/>
              <w:left w:w="100" w:type="dxa"/>
              <w:bottom w:w="100" w:type="dxa"/>
              <w:right w:w="100" w:type="dxa"/>
            </w:tcMar>
          </w:tcPr>
          <w:p w:rsidR="00536DBE" w:rsidRPr="00B65C68" w:rsidRDefault="00536DBE" w:rsidP="00536DBE">
            <w:pPr>
              <w:spacing w:after="0" w:line="240" w:lineRule="auto"/>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b/>
                <w:i/>
                <w:sz w:val="24"/>
                <w:szCs w:val="24"/>
                <w:lang w:val="uk-UA"/>
              </w:rPr>
              <w:t>Уміння:</w:t>
            </w:r>
            <w:r w:rsidRPr="00B65C68">
              <w:rPr>
                <w:rFonts w:ascii="Times New Roman" w:eastAsia="Times New Roman" w:hAnsi="Times New Roman" w:cs="Times New Roman"/>
                <w:sz w:val="24"/>
                <w:szCs w:val="24"/>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536DBE" w:rsidRPr="00B65C68" w:rsidRDefault="00536DBE" w:rsidP="00536DBE">
            <w:pPr>
              <w:spacing w:after="0" w:line="240" w:lineRule="auto"/>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b/>
                <w:i/>
                <w:sz w:val="24"/>
                <w:szCs w:val="24"/>
                <w:lang w:val="uk-UA"/>
              </w:rPr>
              <w:t>Ставлення:</w:t>
            </w:r>
            <w:r w:rsidRPr="00B65C68">
              <w:rPr>
                <w:rFonts w:ascii="Times New Roman" w:eastAsia="Times New Roman" w:hAnsi="Times New Roman" w:cs="Times New Roman"/>
                <w:sz w:val="24"/>
                <w:szCs w:val="24"/>
                <w:lang w:val="uk-UA"/>
              </w:rPr>
              <w:t xml:space="preserve"> розуміння важливості чітких та лаконічних формулювань.</w:t>
            </w:r>
          </w:p>
          <w:p w:rsidR="00536DBE" w:rsidRPr="00B65C68" w:rsidRDefault="00536DBE" w:rsidP="00536DBE">
            <w:pPr>
              <w:spacing w:after="0" w:line="240" w:lineRule="auto"/>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b/>
                <w:i/>
                <w:sz w:val="24"/>
                <w:szCs w:val="24"/>
                <w:lang w:val="uk-UA"/>
              </w:rPr>
              <w:t>Навчальні ресурси:</w:t>
            </w:r>
            <w:r w:rsidRPr="00B65C68">
              <w:rPr>
                <w:rFonts w:ascii="Times New Roman" w:eastAsia="Times New Roman" w:hAnsi="Times New Roman" w:cs="Times New Roman"/>
                <w:sz w:val="24"/>
                <w:szCs w:val="24"/>
                <w:lang w:val="uk-UA"/>
              </w:rPr>
              <w:t xml:space="preserve"> означення понять, формулювання властивостей, доведення правил, теорем</w:t>
            </w:r>
          </w:p>
        </w:tc>
      </w:tr>
      <w:tr w:rsidR="00B65C68" w:rsidRPr="00B65C68" w:rsidTr="00536DBE">
        <w:tc>
          <w:tcPr>
            <w:tcW w:w="675" w:type="dxa"/>
            <w:tcMar>
              <w:top w:w="100" w:type="dxa"/>
              <w:left w:w="100" w:type="dxa"/>
              <w:bottom w:w="100" w:type="dxa"/>
              <w:right w:w="100" w:type="dxa"/>
            </w:tcMar>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2</w:t>
            </w:r>
          </w:p>
        </w:tc>
        <w:tc>
          <w:tcPr>
            <w:tcW w:w="2835" w:type="dxa"/>
            <w:tcMar>
              <w:top w:w="100" w:type="dxa"/>
              <w:left w:w="100" w:type="dxa"/>
              <w:bottom w:w="100" w:type="dxa"/>
              <w:right w:w="100" w:type="dxa"/>
            </w:tcMar>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Спілкування іноземними мовами</w:t>
            </w:r>
          </w:p>
        </w:tc>
        <w:tc>
          <w:tcPr>
            <w:tcW w:w="6555" w:type="dxa"/>
            <w:tcMar>
              <w:top w:w="100" w:type="dxa"/>
              <w:left w:w="100" w:type="dxa"/>
              <w:bottom w:w="100" w:type="dxa"/>
              <w:right w:w="100" w:type="dxa"/>
            </w:tcMar>
          </w:tcPr>
          <w:p w:rsidR="00536DBE" w:rsidRPr="00B65C68" w:rsidRDefault="00536DBE" w:rsidP="00536DBE">
            <w:pPr>
              <w:spacing w:after="0" w:line="240" w:lineRule="auto"/>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b/>
                <w:i/>
                <w:sz w:val="24"/>
                <w:szCs w:val="24"/>
                <w:lang w:val="uk-UA"/>
              </w:rPr>
              <w:t>Уміння:</w:t>
            </w:r>
            <w:r w:rsidRPr="00B65C68">
              <w:rPr>
                <w:rFonts w:ascii="Times New Roman" w:eastAsia="Calibri" w:hAnsi="Times New Roman" w:cs="Times New Roman"/>
                <w:sz w:val="24"/>
                <w:szCs w:val="24"/>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B65C68">
              <w:rPr>
                <w:rFonts w:ascii="Times New Roman" w:eastAsia="Times New Roman" w:hAnsi="Times New Roman" w:cs="Times New Roman"/>
                <w:sz w:val="24"/>
                <w:szCs w:val="24"/>
                <w:lang w:val="uk-UA"/>
              </w:rPr>
              <w:t>.</w:t>
            </w:r>
          </w:p>
          <w:p w:rsidR="00536DBE" w:rsidRPr="00B65C68" w:rsidRDefault="00536DBE" w:rsidP="00536DBE">
            <w:pPr>
              <w:spacing w:after="0" w:line="240" w:lineRule="auto"/>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b/>
                <w:i/>
                <w:sz w:val="24"/>
                <w:szCs w:val="24"/>
                <w:lang w:val="uk-UA"/>
              </w:rPr>
              <w:t>Ставлення:</w:t>
            </w:r>
            <w:r w:rsidRPr="00B65C68">
              <w:rPr>
                <w:rFonts w:ascii="Times New Roman" w:eastAsia="Calibri" w:hAnsi="Times New Roman" w:cs="Times New Roman"/>
                <w:sz w:val="24"/>
                <w:szCs w:val="24"/>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B65C68">
              <w:rPr>
                <w:rFonts w:ascii="Times New Roman" w:eastAsia="Times New Roman" w:hAnsi="Times New Roman" w:cs="Times New Roman"/>
                <w:sz w:val="24"/>
                <w:szCs w:val="24"/>
                <w:lang w:val="uk-UA"/>
              </w:rPr>
              <w:t>.</w:t>
            </w:r>
          </w:p>
          <w:p w:rsidR="00536DBE" w:rsidRPr="00B65C68" w:rsidRDefault="00536DBE" w:rsidP="00536DBE">
            <w:pPr>
              <w:spacing w:after="0" w:line="240" w:lineRule="auto"/>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b/>
                <w:i/>
                <w:sz w:val="24"/>
                <w:szCs w:val="24"/>
                <w:lang w:val="uk-UA"/>
              </w:rPr>
              <w:t>Навчальні ресурси:</w:t>
            </w:r>
            <w:r w:rsidRPr="00B65C68">
              <w:rPr>
                <w:rFonts w:ascii="Times New Roman" w:eastAsia="Times New Roman" w:hAnsi="Times New Roman" w:cs="Times New Roman"/>
                <w:sz w:val="24"/>
                <w:szCs w:val="24"/>
                <w:lang w:val="uk-UA"/>
              </w:rPr>
              <w:t xml:space="preserve"> </w:t>
            </w:r>
            <w:r w:rsidRPr="00B65C68">
              <w:rPr>
                <w:rFonts w:ascii="Times New Roman" w:eastAsia="Calibri" w:hAnsi="Times New Roman" w:cs="Times New Roman"/>
                <w:sz w:val="24"/>
                <w:szCs w:val="24"/>
                <w:lang w:val="uk-UA"/>
              </w:rPr>
              <w:t>підручники, словники, довідкова література, мультимедійні засоби, адаптовані іншомовні тексти.</w:t>
            </w:r>
          </w:p>
        </w:tc>
      </w:tr>
      <w:tr w:rsidR="00B65C68" w:rsidRPr="00B65C68" w:rsidTr="00536DBE">
        <w:tc>
          <w:tcPr>
            <w:tcW w:w="675" w:type="dxa"/>
            <w:tcMar>
              <w:top w:w="100" w:type="dxa"/>
              <w:left w:w="100" w:type="dxa"/>
              <w:bottom w:w="100" w:type="dxa"/>
              <w:right w:w="100" w:type="dxa"/>
            </w:tcMar>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3</w:t>
            </w:r>
          </w:p>
        </w:tc>
        <w:tc>
          <w:tcPr>
            <w:tcW w:w="2835" w:type="dxa"/>
            <w:tcMar>
              <w:top w:w="100" w:type="dxa"/>
              <w:left w:w="100" w:type="dxa"/>
              <w:bottom w:w="100" w:type="dxa"/>
              <w:right w:w="100" w:type="dxa"/>
            </w:tcMar>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Математична компетентність</w:t>
            </w:r>
          </w:p>
        </w:tc>
        <w:tc>
          <w:tcPr>
            <w:tcW w:w="6555" w:type="dxa"/>
            <w:tcMar>
              <w:top w:w="100" w:type="dxa"/>
              <w:left w:w="100" w:type="dxa"/>
              <w:bottom w:w="100" w:type="dxa"/>
              <w:right w:w="100" w:type="dxa"/>
            </w:tcMar>
          </w:tcPr>
          <w:p w:rsidR="00536DBE" w:rsidRPr="00B65C68" w:rsidRDefault="00536DBE" w:rsidP="00536DBE">
            <w:pPr>
              <w:spacing w:after="0" w:line="240" w:lineRule="auto"/>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b/>
                <w:i/>
                <w:sz w:val="24"/>
                <w:szCs w:val="24"/>
                <w:lang w:val="uk-UA"/>
              </w:rPr>
              <w:t>Уміння:</w:t>
            </w:r>
            <w:r w:rsidRPr="00B65C68">
              <w:rPr>
                <w:rFonts w:ascii="Times New Roman" w:eastAsia="Times New Roman" w:hAnsi="Times New Roman" w:cs="Times New Roman"/>
                <w:sz w:val="24"/>
                <w:szCs w:val="24"/>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36DBE" w:rsidRPr="00B65C68" w:rsidRDefault="00536DBE" w:rsidP="00536DBE">
            <w:pPr>
              <w:spacing w:after="0" w:line="240" w:lineRule="auto"/>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b/>
                <w:i/>
                <w:sz w:val="24"/>
                <w:szCs w:val="24"/>
                <w:lang w:val="uk-UA"/>
              </w:rPr>
              <w:t>Ставлення:</w:t>
            </w:r>
            <w:r w:rsidRPr="00B65C68">
              <w:rPr>
                <w:rFonts w:ascii="Times New Roman" w:eastAsia="Times New Roman" w:hAnsi="Times New Roman" w:cs="Times New Roman"/>
                <w:sz w:val="24"/>
                <w:szCs w:val="24"/>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36DBE" w:rsidRPr="00B65C68" w:rsidRDefault="00536DBE" w:rsidP="00536DBE">
            <w:pPr>
              <w:spacing w:after="0" w:line="240" w:lineRule="auto"/>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b/>
                <w:i/>
                <w:sz w:val="24"/>
                <w:szCs w:val="24"/>
                <w:lang w:val="uk-UA"/>
              </w:rPr>
              <w:t>Навчальні ресурси:</w:t>
            </w:r>
            <w:r w:rsidRPr="00B65C68">
              <w:rPr>
                <w:rFonts w:ascii="Times New Roman" w:eastAsia="Times New Roman" w:hAnsi="Times New Roman" w:cs="Times New Roman"/>
                <w:sz w:val="24"/>
                <w:szCs w:val="24"/>
                <w:lang w:val="uk-UA"/>
              </w:rPr>
              <w:t xml:space="preserve"> розв'язування математичних задач, і обов’язково таких, що моделюють реальні життєві ситуації</w:t>
            </w:r>
          </w:p>
        </w:tc>
      </w:tr>
      <w:tr w:rsidR="00B65C68" w:rsidRPr="009777F2" w:rsidTr="00536DBE">
        <w:tc>
          <w:tcPr>
            <w:tcW w:w="675" w:type="dxa"/>
            <w:tcMar>
              <w:top w:w="100" w:type="dxa"/>
              <w:left w:w="100" w:type="dxa"/>
              <w:bottom w:w="100" w:type="dxa"/>
              <w:right w:w="100" w:type="dxa"/>
            </w:tcMar>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4</w:t>
            </w:r>
          </w:p>
        </w:tc>
        <w:tc>
          <w:tcPr>
            <w:tcW w:w="2835" w:type="dxa"/>
            <w:tcMar>
              <w:top w:w="100" w:type="dxa"/>
              <w:left w:w="100" w:type="dxa"/>
              <w:bottom w:w="100" w:type="dxa"/>
              <w:right w:w="100" w:type="dxa"/>
            </w:tcMar>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 xml:space="preserve">Основні компетентності </w:t>
            </w:r>
            <w:r w:rsidRPr="00B65C68">
              <w:rPr>
                <w:rFonts w:ascii="Times New Roman" w:eastAsia="Times New Roman" w:hAnsi="Times New Roman" w:cs="Times New Roman"/>
                <w:sz w:val="24"/>
                <w:szCs w:val="24"/>
                <w:lang w:val="uk-UA"/>
              </w:rPr>
              <w:lastRenderedPageBreak/>
              <w:t>у природничих науках і технологіях</w:t>
            </w:r>
          </w:p>
        </w:tc>
        <w:tc>
          <w:tcPr>
            <w:tcW w:w="6555" w:type="dxa"/>
            <w:tcMar>
              <w:top w:w="100" w:type="dxa"/>
              <w:left w:w="100" w:type="dxa"/>
              <w:bottom w:w="100" w:type="dxa"/>
              <w:right w:w="100" w:type="dxa"/>
            </w:tcMar>
          </w:tcPr>
          <w:p w:rsidR="00536DBE" w:rsidRPr="00B65C68" w:rsidRDefault="00536DBE" w:rsidP="00536DBE">
            <w:pPr>
              <w:spacing w:after="0" w:line="240" w:lineRule="auto"/>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b/>
                <w:i/>
                <w:sz w:val="24"/>
                <w:szCs w:val="24"/>
                <w:lang w:val="uk-UA"/>
              </w:rPr>
              <w:lastRenderedPageBreak/>
              <w:t>Уміння:</w:t>
            </w:r>
            <w:r w:rsidRPr="00B65C68">
              <w:rPr>
                <w:rFonts w:ascii="Times New Roman" w:eastAsia="Times New Roman" w:hAnsi="Times New Roman" w:cs="Times New Roman"/>
                <w:sz w:val="24"/>
                <w:szCs w:val="24"/>
                <w:lang w:val="uk-UA"/>
              </w:rPr>
              <w:t xml:space="preserve"> розпізнавати проблеми, що виникають у довкіллі; </w:t>
            </w:r>
            <w:r w:rsidRPr="00B65C68">
              <w:rPr>
                <w:rFonts w:ascii="Times New Roman" w:eastAsia="Times New Roman" w:hAnsi="Times New Roman" w:cs="Times New Roman"/>
                <w:sz w:val="24"/>
                <w:szCs w:val="24"/>
                <w:lang w:val="uk-UA"/>
              </w:rPr>
              <w:lastRenderedPageBreak/>
              <w:t>будувати та досліджувати природні явища і процеси; послуговуватися технологічними пристроями.</w:t>
            </w:r>
          </w:p>
          <w:p w:rsidR="00536DBE" w:rsidRPr="00B65C68" w:rsidRDefault="00536DBE" w:rsidP="00536DBE">
            <w:pPr>
              <w:spacing w:after="0" w:line="240" w:lineRule="auto"/>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b/>
                <w:i/>
                <w:sz w:val="24"/>
                <w:szCs w:val="24"/>
                <w:lang w:val="uk-UA"/>
              </w:rPr>
              <w:t>Ставлення:</w:t>
            </w:r>
            <w:r w:rsidRPr="00B65C68">
              <w:rPr>
                <w:rFonts w:ascii="Times New Roman" w:eastAsia="Times New Roman" w:hAnsi="Times New Roman" w:cs="Times New Roman"/>
                <w:sz w:val="24"/>
                <w:szCs w:val="24"/>
                <w:lang w:val="uk-UA"/>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536DBE" w:rsidRPr="00B65C68" w:rsidRDefault="00536DBE" w:rsidP="00536DBE">
            <w:pPr>
              <w:spacing w:after="0" w:line="240" w:lineRule="auto"/>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b/>
                <w:i/>
                <w:sz w:val="24"/>
                <w:szCs w:val="24"/>
                <w:lang w:val="uk-UA"/>
              </w:rPr>
              <w:t>Навчальні ресурси:</w:t>
            </w:r>
            <w:r w:rsidRPr="00B65C68">
              <w:rPr>
                <w:rFonts w:ascii="Times New Roman" w:eastAsia="Times New Roman" w:hAnsi="Times New Roman" w:cs="Times New Roman"/>
                <w:sz w:val="24"/>
                <w:szCs w:val="24"/>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B65C68" w:rsidRPr="00B65C68" w:rsidTr="00536DBE">
        <w:tc>
          <w:tcPr>
            <w:tcW w:w="675" w:type="dxa"/>
            <w:tcMar>
              <w:top w:w="100" w:type="dxa"/>
              <w:left w:w="100" w:type="dxa"/>
              <w:bottom w:w="100" w:type="dxa"/>
              <w:right w:w="100" w:type="dxa"/>
            </w:tcMar>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lastRenderedPageBreak/>
              <w:t>5</w:t>
            </w:r>
          </w:p>
        </w:tc>
        <w:tc>
          <w:tcPr>
            <w:tcW w:w="2835" w:type="dxa"/>
            <w:tcMar>
              <w:top w:w="100" w:type="dxa"/>
              <w:left w:w="100" w:type="dxa"/>
              <w:bottom w:w="100" w:type="dxa"/>
              <w:right w:w="100" w:type="dxa"/>
            </w:tcMar>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Інформаційно-цифрова компетентність</w:t>
            </w:r>
          </w:p>
        </w:tc>
        <w:tc>
          <w:tcPr>
            <w:tcW w:w="6555" w:type="dxa"/>
            <w:tcMar>
              <w:top w:w="100" w:type="dxa"/>
              <w:left w:w="100" w:type="dxa"/>
              <w:bottom w:w="100" w:type="dxa"/>
              <w:right w:w="100" w:type="dxa"/>
            </w:tcMar>
          </w:tcPr>
          <w:p w:rsidR="00536DBE" w:rsidRPr="00B65C68" w:rsidRDefault="00536DBE" w:rsidP="00536DBE">
            <w:pPr>
              <w:spacing w:after="0" w:line="240" w:lineRule="auto"/>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b/>
                <w:i/>
                <w:sz w:val="24"/>
                <w:szCs w:val="24"/>
                <w:lang w:val="uk-UA"/>
              </w:rPr>
              <w:t>Уміння:</w:t>
            </w:r>
            <w:r w:rsidRPr="00B65C68">
              <w:rPr>
                <w:rFonts w:ascii="Times New Roman" w:eastAsia="Times New Roman" w:hAnsi="Times New Roman" w:cs="Times New Roman"/>
                <w:sz w:val="24"/>
                <w:szCs w:val="24"/>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36DBE" w:rsidRPr="00B65C68" w:rsidRDefault="00536DBE" w:rsidP="00536DBE">
            <w:pPr>
              <w:spacing w:after="0" w:line="240" w:lineRule="auto"/>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b/>
                <w:i/>
                <w:sz w:val="24"/>
                <w:szCs w:val="24"/>
                <w:lang w:val="uk-UA"/>
              </w:rPr>
              <w:t>Ставлення:</w:t>
            </w:r>
            <w:r w:rsidRPr="00B65C68">
              <w:rPr>
                <w:rFonts w:ascii="Times New Roman" w:eastAsia="Times New Roman" w:hAnsi="Times New Roman" w:cs="Times New Roman"/>
                <w:sz w:val="24"/>
                <w:szCs w:val="24"/>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36DBE" w:rsidRPr="00B65C68" w:rsidRDefault="00536DBE" w:rsidP="00536DBE">
            <w:pPr>
              <w:spacing w:after="0" w:line="240" w:lineRule="auto"/>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b/>
                <w:i/>
                <w:sz w:val="24"/>
                <w:szCs w:val="24"/>
                <w:lang w:val="uk-UA"/>
              </w:rPr>
              <w:t>Навчальні ресурси:</w:t>
            </w:r>
            <w:r w:rsidRPr="00B65C68">
              <w:rPr>
                <w:rFonts w:ascii="Times New Roman" w:eastAsia="Times New Roman" w:hAnsi="Times New Roman" w:cs="Times New Roman"/>
                <w:sz w:val="24"/>
                <w:szCs w:val="24"/>
                <w:lang w:val="uk-UA"/>
              </w:rPr>
              <w:t xml:space="preserve"> візуалізація даних, побудова графіків та діаграм за допомогою програмних засобів</w:t>
            </w:r>
          </w:p>
        </w:tc>
      </w:tr>
      <w:tr w:rsidR="00B65C68" w:rsidRPr="009777F2" w:rsidTr="00536DBE">
        <w:tc>
          <w:tcPr>
            <w:tcW w:w="675" w:type="dxa"/>
            <w:tcMar>
              <w:top w:w="100" w:type="dxa"/>
              <w:left w:w="100" w:type="dxa"/>
              <w:bottom w:w="100" w:type="dxa"/>
              <w:right w:w="100" w:type="dxa"/>
            </w:tcMar>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6</w:t>
            </w:r>
          </w:p>
        </w:tc>
        <w:tc>
          <w:tcPr>
            <w:tcW w:w="2835" w:type="dxa"/>
            <w:tcMar>
              <w:top w:w="100" w:type="dxa"/>
              <w:left w:w="100" w:type="dxa"/>
              <w:bottom w:w="100" w:type="dxa"/>
              <w:right w:w="100" w:type="dxa"/>
            </w:tcMar>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Уміння вчитися впродовж життя</w:t>
            </w:r>
          </w:p>
        </w:tc>
        <w:tc>
          <w:tcPr>
            <w:tcW w:w="6555" w:type="dxa"/>
            <w:tcMar>
              <w:top w:w="100" w:type="dxa"/>
              <w:left w:w="100" w:type="dxa"/>
              <w:bottom w:w="100" w:type="dxa"/>
              <w:right w:w="100" w:type="dxa"/>
            </w:tcMar>
          </w:tcPr>
          <w:p w:rsidR="00536DBE" w:rsidRPr="00B65C68" w:rsidRDefault="00536DBE" w:rsidP="00536DBE">
            <w:pPr>
              <w:spacing w:after="0" w:line="240" w:lineRule="auto"/>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b/>
                <w:i/>
                <w:sz w:val="24"/>
                <w:szCs w:val="24"/>
                <w:lang w:val="uk-UA"/>
              </w:rPr>
              <w:t>Уміння:</w:t>
            </w:r>
            <w:r w:rsidRPr="00B65C68">
              <w:rPr>
                <w:rFonts w:ascii="Times New Roman" w:eastAsia="Times New Roman" w:hAnsi="Times New Roman" w:cs="Times New Roman"/>
                <w:sz w:val="24"/>
                <w:szCs w:val="24"/>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36DBE" w:rsidRPr="00B65C68" w:rsidRDefault="00536DBE" w:rsidP="00536DBE">
            <w:pPr>
              <w:spacing w:after="0" w:line="240" w:lineRule="auto"/>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b/>
                <w:i/>
                <w:sz w:val="24"/>
                <w:szCs w:val="24"/>
                <w:lang w:val="uk-UA"/>
              </w:rPr>
              <w:t>Ставлення:</w:t>
            </w:r>
            <w:r w:rsidRPr="00B65C68">
              <w:rPr>
                <w:rFonts w:ascii="Times New Roman" w:eastAsia="Times New Roman" w:hAnsi="Times New Roman" w:cs="Times New Roman"/>
                <w:sz w:val="24"/>
                <w:szCs w:val="24"/>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36DBE" w:rsidRPr="00B65C68" w:rsidRDefault="00536DBE" w:rsidP="00536DBE">
            <w:pPr>
              <w:spacing w:after="0" w:line="240" w:lineRule="auto"/>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b/>
                <w:i/>
                <w:sz w:val="24"/>
                <w:szCs w:val="24"/>
                <w:lang w:val="uk-UA"/>
              </w:rPr>
              <w:t>Навчальні ресурси:</w:t>
            </w:r>
            <w:r w:rsidRPr="00B65C68">
              <w:rPr>
                <w:rFonts w:ascii="Times New Roman" w:eastAsia="Times New Roman" w:hAnsi="Times New Roman" w:cs="Times New Roman"/>
                <w:sz w:val="24"/>
                <w:szCs w:val="24"/>
                <w:lang w:val="uk-UA"/>
              </w:rPr>
              <w:t xml:space="preserve"> моделювання власної освітньої траєкторії</w:t>
            </w:r>
          </w:p>
        </w:tc>
      </w:tr>
      <w:tr w:rsidR="00B65C68" w:rsidRPr="009777F2" w:rsidTr="00536DBE">
        <w:tc>
          <w:tcPr>
            <w:tcW w:w="675" w:type="dxa"/>
            <w:tcMar>
              <w:top w:w="100" w:type="dxa"/>
              <w:left w:w="100" w:type="dxa"/>
              <w:bottom w:w="100" w:type="dxa"/>
              <w:right w:w="100" w:type="dxa"/>
            </w:tcMar>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7</w:t>
            </w:r>
          </w:p>
        </w:tc>
        <w:tc>
          <w:tcPr>
            <w:tcW w:w="2835" w:type="dxa"/>
            <w:tcMar>
              <w:top w:w="100" w:type="dxa"/>
              <w:left w:w="100" w:type="dxa"/>
              <w:bottom w:w="100" w:type="dxa"/>
              <w:right w:w="100" w:type="dxa"/>
            </w:tcMar>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Ініціативність і підприємливість</w:t>
            </w:r>
          </w:p>
        </w:tc>
        <w:tc>
          <w:tcPr>
            <w:tcW w:w="6555" w:type="dxa"/>
            <w:tcMar>
              <w:top w:w="100" w:type="dxa"/>
              <w:left w:w="100" w:type="dxa"/>
              <w:bottom w:w="100" w:type="dxa"/>
              <w:right w:w="100" w:type="dxa"/>
            </w:tcMar>
          </w:tcPr>
          <w:p w:rsidR="00536DBE" w:rsidRPr="00B65C68" w:rsidRDefault="00536DBE" w:rsidP="00536DBE">
            <w:pPr>
              <w:spacing w:after="0" w:line="240" w:lineRule="auto"/>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b/>
                <w:i/>
                <w:sz w:val="24"/>
                <w:szCs w:val="24"/>
                <w:lang w:val="uk-UA"/>
              </w:rPr>
              <w:t>Уміння:</w:t>
            </w:r>
            <w:r w:rsidRPr="00B65C68">
              <w:rPr>
                <w:rFonts w:ascii="Times New Roman" w:eastAsia="Times New Roman" w:hAnsi="Times New Roman" w:cs="Times New Roman"/>
                <w:sz w:val="24"/>
                <w:szCs w:val="24"/>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36DBE" w:rsidRPr="00B65C68" w:rsidRDefault="00536DBE" w:rsidP="00536DBE">
            <w:pPr>
              <w:spacing w:after="0" w:line="240" w:lineRule="auto"/>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b/>
                <w:i/>
                <w:sz w:val="24"/>
                <w:szCs w:val="24"/>
                <w:lang w:val="uk-UA"/>
              </w:rPr>
              <w:t>Ставлення:</w:t>
            </w:r>
            <w:r w:rsidRPr="00B65C68">
              <w:rPr>
                <w:rFonts w:ascii="Times New Roman" w:eastAsia="Times New Roman" w:hAnsi="Times New Roman" w:cs="Times New Roman"/>
                <w:sz w:val="24"/>
                <w:szCs w:val="24"/>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36DBE" w:rsidRPr="00B65C68" w:rsidRDefault="00536DBE" w:rsidP="00536DBE">
            <w:pPr>
              <w:spacing w:after="0" w:line="240" w:lineRule="auto"/>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b/>
                <w:i/>
                <w:sz w:val="24"/>
                <w:szCs w:val="24"/>
                <w:lang w:val="uk-UA"/>
              </w:rPr>
              <w:t>Навчальні ресурси:</w:t>
            </w:r>
            <w:r w:rsidRPr="00B65C68">
              <w:rPr>
                <w:rFonts w:ascii="Times New Roman" w:eastAsia="Times New Roman" w:hAnsi="Times New Roman" w:cs="Times New Roman"/>
                <w:sz w:val="24"/>
                <w:szCs w:val="24"/>
                <w:lang w:val="uk-UA"/>
              </w:rPr>
              <w:t xml:space="preserve"> завдання підприємницького змісту (оптимізаційні задачі)</w:t>
            </w:r>
          </w:p>
        </w:tc>
      </w:tr>
      <w:tr w:rsidR="00B65C68" w:rsidRPr="00B65C68" w:rsidTr="00536DBE">
        <w:tc>
          <w:tcPr>
            <w:tcW w:w="675" w:type="dxa"/>
            <w:tcMar>
              <w:top w:w="100" w:type="dxa"/>
              <w:left w:w="100" w:type="dxa"/>
              <w:bottom w:w="100" w:type="dxa"/>
              <w:right w:w="100" w:type="dxa"/>
            </w:tcMar>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8</w:t>
            </w:r>
          </w:p>
        </w:tc>
        <w:tc>
          <w:tcPr>
            <w:tcW w:w="2835" w:type="dxa"/>
            <w:tcMar>
              <w:top w:w="100" w:type="dxa"/>
              <w:left w:w="100" w:type="dxa"/>
              <w:bottom w:w="100" w:type="dxa"/>
              <w:right w:w="100" w:type="dxa"/>
            </w:tcMar>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Соціальна і громадянська компетентності</w:t>
            </w:r>
          </w:p>
        </w:tc>
        <w:tc>
          <w:tcPr>
            <w:tcW w:w="6555" w:type="dxa"/>
            <w:tcMar>
              <w:top w:w="100" w:type="dxa"/>
              <w:left w:w="100" w:type="dxa"/>
              <w:bottom w:w="100" w:type="dxa"/>
              <w:right w:w="100" w:type="dxa"/>
            </w:tcMar>
          </w:tcPr>
          <w:p w:rsidR="00536DBE" w:rsidRPr="00B65C68" w:rsidRDefault="00536DBE" w:rsidP="00536DBE">
            <w:pPr>
              <w:spacing w:after="0" w:line="240" w:lineRule="auto"/>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b/>
                <w:i/>
                <w:sz w:val="24"/>
                <w:szCs w:val="24"/>
                <w:lang w:val="uk-UA"/>
              </w:rPr>
              <w:t>Уміння:</w:t>
            </w:r>
            <w:r w:rsidRPr="00B65C68">
              <w:rPr>
                <w:rFonts w:ascii="Times New Roman" w:eastAsia="Times New Roman" w:hAnsi="Times New Roman" w:cs="Times New Roman"/>
                <w:sz w:val="24"/>
                <w:szCs w:val="24"/>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w:t>
            </w:r>
            <w:r w:rsidRPr="00B65C68">
              <w:rPr>
                <w:rFonts w:ascii="Times New Roman" w:eastAsia="Times New Roman" w:hAnsi="Times New Roman" w:cs="Times New Roman"/>
                <w:sz w:val="24"/>
                <w:szCs w:val="24"/>
                <w:lang w:val="uk-UA"/>
              </w:rPr>
              <w:lastRenderedPageBreak/>
              <w:t>основі чітких критеріїв, робити споживчий вибір, спираючись на різні дані.</w:t>
            </w:r>
          </w:p>
          <w:p w:rsidR="00536DBE" w:rsidRPr="00B65C68" w:rsidRDefault="00536DBE" w:rsidP="00536DBE">
            <w:pPr>
              <w:spacing w:after="0" w:line="240" w:lineRule="auto"/>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b/>
                <w:i/>
                <w:sz w:val="24"/>
                <w:szCs w:val="24"/>
                <w:lang w:val="uk-UA"/>
              </w:rPr>
              <w:t>Ставлення:</w:t>
            </w:r>
            <w:r w:rsidRPr="00B65C68">
              <w:rPr>
                <w:rFonts w:ascii="Times New Roman" w:eastAsia="Times New Roman" w:hAnsi="Times New Roman" w:cs="Times New Roman"/>
                <w:sz w:val="24"/>
                <w:szCs w:val="24"/>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36DBE" w:rsidRPr="00B65C68" w:rsidRDefault="00536DBE" w:rsidP="00536DBE">
            <w:pPr>
              <w:spacing w:after="0" w:line="240" w:lineRule="auto"/>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b/>
                <w:i/>
                <w:sz w:val="24"/>
                <w:szCs w:val="24"/>
                <w:lang w:val="uk-UA"/>
              </w:rPr>
              <w:t>Навчальні ресурси:</w:t>
            </w:r>
            <w:r w:rsidRPr="00B65C68">
              <w:rPr>
                <w:rFonts w:ascii="Times New Roman" w:eastAsia="Times New Roman" w:hAnsi="Times New Roman" w:cs="Times New Roman"/>
                <w:sz w:val="24"/>
                <w:szCs w:val="24"/>
                <w:lang w:val="uk-UA"/>
              </w:rPr>
              <w:t xml:space="preserve"> завдання соціального змісту</w:t>
            </w:r>
          </w:p>
        </w:tc>
      </w:tr>
      <w:tr w:rsidR="00B65C68" w:rsidRPr="00B65C68" w:rsidTr="00536DBE">
        <w:tc>
          <w:tcPr>
            <w:tcW w:w="675" w:type="dxa"/>
            <w:tcMar>
              <w:top w:w="100" w:type="dxa"/>
              <w:left w:w="100" w:type="dxa"/>
              <w:bottom w:w="100" w:type="dxa"/>
              <w:right w:w="100" w:type="dxa"/>
            </w:tcMar>
          </w:tcPr>
          <w:p w:rsidR="00536DBE" w:rsidRPr="00B65C68" w:rsidRDefault="00536DBE" w:rsidP="00536DBE">
            <w:pPr>
              <w:spacing w:after="0" w:line="240" w:lineRule="auto"/>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lastRenderedPageBreak/>
              <w:t>9</w:t>
            </w:r>
          </w:p>
        </w:tc>
        <w:tc>
          <w:tcPr>
            <w:tcW w:w="2835" w:type="dxa"/>
            <w:tcMar>
              <w:top w:w="100" w:type="dxa"/>
              <w:left w:w="100" w:type="dxa"/>
              <w:bottom w:w="100" w:type="dxa"/>
              <w:right w:w="100" w:type="dxa"/>
            </w:tcMar>
          </w:tcPr>
          <w:p w:rsidR="00536DBE" w:rsidRPr="00B65C68" w:rsidRDefault="00536DBE" w:rsidP="00536DBE">
            <w:pPr>
              <w:spacing w:after="0" w:line="240" w:lineRule="auto"/>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Обізнаність і самовираження у сфері культури</w:t>
            </w:r>
          </w:p>
        </w:tc>
        <w:tc>
          <w:tcPr>
            <w:tcW w:w="6555" w:type="dxa"/>
            <w:tcMar>
              <w:top w:w="100" w:type="dxa"/>
              <w:left w:w="100" w:type="dxa"/>
              <w:bottom w:w="100" w:type="dxa"/>
              <w:right w:w="100" w:type="dxa"/>
            </w:tcMar>
          </w:tcPr>
          <w:p w:rsidR="00536DBE" w:rsidRPr="00B65C68" w:rsidRDefault="00536DBE" w:rsidP="00536DBE">
            <w:pPr>
              <w:spacing w:after="0" w:line="240" w:lineRule="auto"/>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b/>
                <w:i/>
                <w:sz w:val="24"/>
                <w:szCs w:val="24"/>
                <w:lang w:val="uk-UA"/>
              </w:rPr>
              <w:t xml:space="preserve">Уміння: </w:t>
            </w:r>
            <w:r w:rsidRPr="00B65C68">
              <w:rPr>
                <w:rFonts w:ascii="Times New Roman" w:eastAsia="Times New Roman" w:hAnsi="Times New Roman" w:cs="Times New Roman"/>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36DBE" w:rsidRPr="00B65C68" w:rsidRDefault="00536DBE" w:rsidP="00536DBE">
            <w:pPr>
              <w:spacing w:after="0" w:line="240" w:lineRule="auto"/>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b/>
                <w:i/>
                <w:sz w:val="24"/>
                <w:szCs w:val="24"/>
                <w:lang w:val="uk-UA"/>
              </w:rPr>
              <w:t>Ставлення:</w:t>
            </w:r>
            <w:r w:rsidRPr="00B65C68">
              <w:rPr>
                <w:rFonts w:ascii="Times New Roman" w:eastAsia="Times New Roman" w:hAnsi="Times New Roman" w:cs="Times New Roman"/>
                <w:sz w:val="24"/>
                <w:szCs w:val="24"/>
                <w:lang w:val="uk-UA"/>
              </w:rPr>
              <w:t xml:space="preserve"> культурна </w:t>
            </w:r>
            <w:proofErr w:type="spellStart"/>
            <w:r w:rsidRPr="00B65C68">
              <w:rPr>
                <w:rFonts w:ascii="Times New Roman" w:eastAsia="Times New Roman" w:hAnsi="Times New Roman" w:cs="Times New Roman"/>
                <w:sz w:val="24"/>
                <w:szCs w:val="24"/>
                <w:lang w:val="uk-UA"/>
              </w:rPr>
              <w:t>самоідентифікація</w:t>
            </w:r>
            <w:proofErr w:type="spellEnd"/>
            <w:r w:rsidRPr="00B65C68">
              <w:rPr>
                <w:rFonts w:ascii="Times New Roman" w:eastAsia="Times New Roman" w:hAnsi="Times New Roman" w:cs="Times New Roman"/>
                <w:sz w:val="24"/>
                <w:szCs w:val="24"/>
                <w:lang w:val="uk-UA"/>
              </w:rPr>
              <w:t>,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536DBE" w:rsidRPr="00B65C68" w:rsidRDefault="00536DBE" w:rsidP="00536DBE">
            <w:pPr>
              <w:spacing w:after="0" w:line="240" w:lineRule="auto"/>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b/>
                <w:i/>
                <w:sz w:val="24"/>
                <w:szCs w:val="24"/>
                <w:lang w:val="uk-UA"/>
              </w:rPr>
              <w:t>Навчальні ресурси:</w:t>
            </w:r>
            <w:r w:rsidRPr="00B65C68">
              <w:rPr>
                <w:rFonts w:ascii="Times New Roman" w:eastAsia="Times New Roman" w:hAnsi="Times New Roman" w:cs="Times New Roman"/>
                <w:sz w:val="24"/>
                <w:szCs w:val="24"/>
                <w:lang w:val="uk-UA"/>
              </w:rPr>
              <w:t xml:space="preserve"> математичні моделі в різних видах мистецтва</w:t>
            </w:r>
          </w:p>
        </w:tc>
      </w:tr>
      <w:tr w:rsidR="00B65C68" w:rsidRPr="009777F2" w:rsidTr="00536DBE">
        <w:tc>
          <w:tcPr>
            <w:tcW w:w="675" w:type="dxa"/>
            <w:tcMar>
              <w:top w:w="100" w:type="dxa"/>
              <w:left w:w="100" w:type="dxa"/>
              <w:bottom w:w="100" w:type="dxa"/>
              <w:right w:w="100" w:type="dxa"/>
            </w:tcMar>
          </w:tcPr>
          <w:p w:rsidR="00536DBE" w:rsidRPr="00B65C68" w:rsidRDefault="00536DBE" w:rsidP="00536DBE">
            <w:pPr>
              <w:spacing w:after="0" w:line="240" w:lineRule="auto"/>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10</w:t>
            </w:r>
          </w:p>
        </w:tc>
        <w:tc>
          <w:tcPr>
            <w:tcW w:w="2835" w:type="dxa"/>
            <w:tcMar>
              <w:top w:w="100" w:type="dxa"/>
              <w:left w:w="100" w:type="dxa"/>
              <w:bottom w:w="100" w:type="dxa"/>
              <w:right w:w="100" w:type="dxa"/>
            </w:tcMar>
          </w:tcPr>
          <w:p w:rsidR="00536DBE" w:rsidRPr="00B65C68" w:rsidRDefault="00536DBE" w:rsidP="00536DBE">
            <w:pPr>
              <w:spacing w:after="0" w:line="240" w:lineRule="auto"/>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Екологічна грамотність і здорове життя</w:t>
            </w:r>
          </w:p>
        </w:tc>
        <w:tc>
          <w:tcPr>
            <w:tcW w:w="6555" w:type="dxa"/>
            <w:tcMar>
              <w:top w:w="100" w:type="dxa"/>
              <w:left w:w="100" w:type="dxa"/>
              <w:bottom w:w="100" w:type="dxa"/>
              <w:right w:w="100" w:type="dxa"/>
            </w:tcMar>
          </w:tcPr>
          <w:p w:rsidR="00536DBE" w:rsidRPr="00B65C68" w:rsidRDefault="00536DBE" w:rsidP="00536DBE">
            <w:pPr>
              <w:spacing w:after="0" w:line="240" w:lineRule="auto"/>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b/>
                <w:i/>
                <w:sz w:val="24"/>
                <w:szCs w:val="24"/>
                <w:lang w:val="uk-UA"/>
              </w:rPr>
              <w:t>Уміння:</w:t>
            </w:r>
            <w:r w:rsidRPr="00B65C68">
              <w:rPr>
                <w:rFonts w:ascii="Times New Roman" w:eastAsia="Times New Roman" w:hAnsi="Times New Roman" w:cs="Times New Roman"/>
                <w:sz w:val="24"/>
                <w:szCs w:val="24"/>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36DBE" w:rsidRPr="00B65C68" w:rsidRDefault="00536DBE" w:rsidP="00536DBE">
            <w:pPr>
              <w:spacing w:after="0" w:line="240" w:lineRule="auto"/>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b/>
                <w:i/>
                <w:sz w:val="24"/>
                <w:szCs w:val="24"/>
                <w:lang w:val="uk-UA"/>
              </w:rPr>
              <w:t>Ставлення:</w:t>
            </w:r>
            <w:r w:rsidRPr="00B65C68">
              <w:rPr>
                <w:rFonts w:ascii="Times New Roman" w:eastAsia="Times New Roman" w:hAnsi="Times New Roman" w:cs="Times New Roman"/>
                <w:sz w:val="24"/>
                <w:szCs w:val="24"/>
                <w:lang w:val="uk-UA"/>
              </w:rPr>
              <w:t xml:space="preserve"> </w:t>
            </w:r>
            <w:r w:rsidRPr="00B65C68">
              <w:rPr>
                <w:rFonts w:ascii="Times New Roman" w:eastAsia="Times New Roman" w:hAnsi="Times New Roman" w:cs="Times New Roman"/>
                <w:sz w:val="24"/>
                <w:szCs w:val="24"/>
                <w:shd w:val="clear" w:color="auto" w:fill="FFFFFF"/>
                <w:lang w:val="uk-UA"/>
              </w:rPr>
              <w:t>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536DBE" w:rsidRPr="00B65C68" w:rsidRDefault="00536DBE" w:rsidP="00536DBE">
            <w:pPr>
              <w:spacing w:after="0" w:line="240" w:lineRule="auto"/>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b/>
                <w:i/>
                <w:sz w:val="24"/>
                <w:szCs w:val="24"/>
                <w:lang w:val="uk-UA"/>
              </w:rPr>
              <w:t>Навчальні ресурси:</w:t>
            </w:r>
            <w:r w:rsidRPr="00B65C68">
              <w:rPr>
                <w:rFonts w:ascii="Times New Roman" w:eastAsia="Times New Roman" w:hAnsi="Times New Roman" w:cs="Times New Roman"/>
                <w:sz w:val="24"/>
                <w:szCs w:val="24"/>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B646D7" w:rsidRPr="00B65C68" w:rsidRDefault="00B646D7" w:rsidP="00B646D7">
      <w:pPr>
        <w:spacing w:after="0" w:line="240" w:lineRule="auto"/>
        <w:ind w:firstLine="708"/>
        <w:jc w:val="both"/>
        <w:rPr>
          <w:rFonts w:ascii="Times New Roman" w:eastAsia="Times New Roman" w:hAnsi="Times New Roman" w:cs="Times New Roman"/>
          <w:sz w:val="28"/>
          <w:szCs w:val="28"/>
          <w:lang w:val="uk-UA" w:eastAsia="ru-RU"/>
        </w:rPr>
      </w:pPr>
      <w:r w:rsidRPr="00B65C68">
        <w:rPr>
          <w:rFonts w:ascii="Times New Roman" w:eastAsia="Times New Roman" w:hAnsi="Times New Roman" w:cs="Times New Roman"/>
          <w:sz w:val="28"/>
          <w:szCs w:val="28"/>
          <w:lang w:val="uk-UA" w:eastAsia="ru-RU"/>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B65C68">
        <w:rPr>
          <w:rFonts w:ascii="Times New Roman" w:eastAsia="Times New Roman" w:hAnsi="Times New Roman" w:cs="Times New Roman"/>
          <w:sz w:val="28"/>
          <w:szCs w:val="28"/>
          <w:lang w:val="uk-UA" w:eastAsia="ru-RU"/>
        </w:rPr>
        <w:t>компетентностей</w:t>
      </w:r>
      <w:proofErr w:type="spellEnd"/>
      <w:r w:rsidRPr="00B65C68">
        <w:rPr>
          <w:rFonts w:ascii="Times New Roman" w:eastAsia="Times New Roman" w:hAnsi="Times New Roman" w:cs="Times New Roman"/>
          <w:sz w:val="28"/>
          <w:szCs w:val="28"/>
          <w:lang w:val="uk-UA" w:eastAsia="ru-RU"/>
        </w:rPr>
        <w:t xml:space="preserve">: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w:t>
      </w:r>
      <w:proofErr w:type="spellStart"/>
      <w:r w:rsidRPr="00B65C68">
        <w:rPr>
          <w:rFonts w:ascii="Times New Roman" w:eastAsia="Times New Roman" w:hAnsi="Times New Roman" w:cs="Times New Roman"/>
          <w:sz w:val="28"/>
          <w:szCs w:val="28"/>
          <w:lang w:val="uk-UA" w:eastAsia="ru-RU"/>
        </w:rPr>
        <w:t>загальнопредметних</w:t>
      </w:r>
      <w:proofErr w:type="spellEnd"/>
      <w:r w:rsidRPr="00B65C68">
        <w:rPr>
          <w:rFonts w:ascii="Times New Roman" w:eastAsia="Times New Roman" w:hAnsi="Times New Roman" w:cs="Times New Roman"/>
          <w:sz w:val="28"/>
          <w:szCs w:val="28"/>
          <w:lang w:val="uk-UA" w:eastAsia="ru-RU"/>
        </w:rPr>
        <w:t xml:space="preserve"> </w:t>
      </w:r>
      <w:proofErr w:type="spellStart"/>
      <w:r w:rsidRPr="00B65C68">
        <w:rPr>
          <w:rFonts w:ascii="Times New Roman" w:eastAsia="Times New Roman" w:hAnsi="Times New Roman" w:cs="Times New Roman"/>
          <w:sz w:val="28"/>
          <w:szCs w:val="28"/>
          <w:lang w:val="uk-UA" w:eastAsia="ru-RU"/>
        </w:rPr>
        <w:t>компетентностей</w:t>
      </w:r>
      <w:proofErr w:type="spellEnd"/>
      <w:r w:rsidRPr="00B65C68">
        <w:rPr>
          <w:rFonts w:ascii="Times New Roman" w:eastAsia="Times New Roman" w:hAnsi="Times New Roman" w:cs="Times New Roman"/>
          <w:sz w:val="28"/>
          <w:szCs w:val="28"/>
          <w:lang w:val="uk-UA" w:eastAsia="ru-RU"/>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B65C68">
        <w:rPr>
          <w:rFonts w:ascii="Times New Roman" w:eastAsia="Times New Roman" w:hAnsi="Times New Roman" w:cs="Times New Roman"/>
          <w:sz w:val="28"/>
          <w:szCs w:val="28"/>
          <w:lang w:val="uk-UA" w:eastAsia="ru-RU"/>
        </w:rPr>
        <w:t>надпредметними</w:t>
      </w:r>
      <w:proofErr w:type="spellEnd"/>
      <w:r w:rsidRPr="00B65C68">
        <w:rPr>
          <w:rFonts w:ascii="Times New Roman" w:eastAsia="Times New Roman" w:hAnsi="Times New Roman" w:cs="Times New Roman"/>
          <w:sz w:val="28"/>
          <w:szCs w:val="28"/>
          <w:lang w:val="uk-UA" w:eastAsia="ru-RU"/>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36DBE" w:rsidRPr="00B65C68" w:rsidRDefault="00536DBE" w:rsidP="00536DBE">
      <w:pPr>
        <w:shd w:val="clear" w:color="auto" w:fill="FFFFFF"/>
        <w:spacing w:after="0" w:line="240" w:lineRule="auto"/>
        <w:ind w:firstLine="708"/>
        <w:rPr>
          <w:rFonts w:ascii="Times New Roman" w:eastAsia="Times New Roman" w:hAnsi="Times New Roman" w:cs="Times New Roman"/>
          <w:sz w:val="28"/>
          <w:szCs w:val="28"/>
          <w:lang w:val="uk-UA" w:eastAsia="ru-RU"/>
        </w:rPr>
      </w:pPr>
      <w:r w:rsidRPr="00B65C68">
        <w:rPr>
          <w:rFonts w:ascii="Times New Roman" w:eastAsia="Times New Roman" w:hAnsi="Times New Roman" w:cs="Times New Roman"/>
          <w:b/>
          <w:bCs/>
          <w:sz w:val="28"/>
          <w:szCs w:val="28"/>
          <w:bdr w:val="none" w:sz="0" w:space="0" w:color="auto" w:frame="1"/>
          <w:shd w:val="clear" w:color="auto" w:fill="FFFFFF"/>
          <w:lang w:val="uk-UA" w:eastAsia="ru-RU"/>
        </w:rPr>
        <w:t>Навчання за наскрізними лініями реалізується насамперед через:</w:t>
      </w:r>
    </w:p>
    <w:p w:rsidR="00536DBE" w:rsidRPr="00B65C68" w:rsidRDefault="00536DBE" w:rsidP="00536DBE">
      <w:pPr>
        <w:shd w:val="clear" w:color="auto" w:fill="FFFFFF"/>
        <w:spacing w:after="0" w:line="240" w:lineRule="auto"/>
        <w:ind w:right="-1" w:firstLine="708"/>
        <w:jc w:val="both"/>
        <w:rPr>
          <w:rFonts w:ascii="Times New Roman" w:eastAsia="Times New Roman" w:hAnsi="Times New Roman" w:cs="Times New Roman"/>
          <w:sz w:val="28"/>
          <w:szCs w:val="28"/>
          <w:lang w:val="uk-UA" w:eastAsia="ru-RU"/>
        </w:rPr>
      </w:pPr>
      <w:r w:rsidRPr="00B65C68">
        <w:rPr>
          <w:rFonts w:ascii="Times New Roman" w:eastAsia="Times New Roman" w:hAnsi="Times New Roman" w:cs="Times New Roman"/>
          <w:sz w:val="28"/>
          <w:szCs w:val="28"/>
          <w:bdr w:val="none" w:sz="0" w:space="0" w:color="auto" w:frame="1"/>
          <w:shd w:val="clear" w:color="auto" w:fill="FFFFFF"/>
          <w:lang w:val="uk-UA" w:eastAsia="ru-RU"/>
        </w:rPr>
        <w:lastRenderedPageBreak/>
        <w:t>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rsidR="00536DBE" w:rsidRPr="00B65C68" w:rsidRDefault="00536DBE" w:rsidP="00536DBE">
      <w:pPr>
        <w:shd w:val="clear" w:color="auto" w:fill="FFFFFF"/>
        <w:spacing w:after="0" w:line="240" w:lineRule="auto"/>
        <w:ind w:right="-1" w:firstLine="708"/>
        <w:jc w:val="both"/>
        <w:rPr>
          <w:rFonts w:ascii="Times New Roman" w:eastAsia="Times New Roman" w:hAnsi="Times New Roman" w:cs="Times New Roman"/>
          <w:sz w:val="28"/>
          <w:szCs w:val="28"/>
          <w:lang w:val="uk-UA" w:eastAsia="ru-RU"/>
        </w:rPr>
      </w:pPr>
      <w:r w:rsidRPr="00B65C68">
        <w:rPr>
          <w:rFonts w:ascii="Times New Roman" w:eastAsia="Times New Roman" w:hAnsi="Times New Roman" w:cs="Times New Roman"/>
          <w:sz w:val="28"/>
          <w:szCs w:val="28"/>
          <w:bdr w:val="none" w:sz="0" w:space="0" w:color="auto" w:frame="1"/>
          <w:shd w:val="clear" w:color="auto" w:fill="FFFFFF"/>
          <w:lang w:val="uk-UA" w:eastAsia="ru-RU"/>
        </w:rPr>
        <w:t>окремі предмети – виходячи із наскрізних тем при вивченні предмета.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536DBE" w:rsidRPr="00B65C68" w:rsidRDefault="00536DBE" w:rsidP="00536DBE">
      <w:pPr>
        <w:shd w:val="clear" w:color="auto" w:fill="FFFFFF"/>
        <w:spacing w:after="0" w:line="240" w:lineRule="auto"/>
        <w:ind w:right="-1" w:firstLine="708"/>
        <w:jc w:val="both"/>
        <w:rPr>
          <w:rFonts w:ascii="Times New Roman" w:eastAsia="Times New Roman" w:hAnsi="Times New Roman" w:cs="Times New Roman"/>
          <w:sz w:val="28"/>
          <w:szCs w:val="28"/>
          <w:lang w:val="uk-UA" w:eastAsia="ru-RU"/>
        </w:rPr>
      </w:pPr>
      <w:proofErr w:type="spellStart"/>
      <w:r w:rsidRPr="00B65C68">
        <w:rPr>
          <w:rFonts w:ascii="Times New Roman" w:eastAsia="Times New Roman" w:hAnsi="Times New Roman" w:cs="Times New Roman"/>
          <w:sz w:val="28"/>
          <w:szCs w:val="28"/>
          <w:bdr w:val="none" w:sz="0" w:space="0" w:color="auto" w:frame="1"/>
          <w:shd w:val="clear" w:color="auto" w:fill="FFFFFF"/>
          <w:lang w:val="uk-UA" w:eastAsia="ru-RU"/>
        </w:rPr>
        <w:t>проєктну</w:t>
      </w:r>
      <w:proofErr w:type="spellEnd"/>
      <w:r w:rsidRPr="00B65C68">
        <w:rPr>
          <w:rFonts w:ascii="Times New Roman" w:eastAsia="Times New Roman" w:hAnsi="Times New Roman" w:cs="Times New Roman"/>
          <w:sz w:val="28"/>
          <w:szCs w:val="28"/>
          <w:bdr w:val="none" w:sz="0" w:space="0" w:color="auto" w:frame="1"/>
          <w:shd w:val="clear" w:color="auto" w:fill="FFFFFF"/>
          <w:lang w:val="uk-UA" w:eastAsia="ru-RU"/>
        </w:rPr>
        <w:t xml:space="preserve"> діяльність;</w:t>
      </w:r>
    </w:p>
    <w:p w:rsidR="00536DBE" w:rsidRPr="00B65C68" w:rsidRDefault="00536DBE" w:rsidP="00536DBE">
      <w:pPr>
        <w:shd w:val="clear" w:color="auto" w:fill="FFFFFF"/>
        <w:spacing w:after="0" w:line="240" w:lineRule="auto"/>
        <w:ind w:right="-1" w:firstLine="708"/>
        <w:jc w:val="both"/>
        <w:rPr>
          <w:rFonts w:ascii="Times New Roman" w:eastAsia="Times New Roman" w:hAnsi="Times New Roman" w:cs="Times New Roman"/>
          <w:sz w:val="28"/>
          <w:szCs w:val="28"/>
          <w:lang w:val="uk-UA" w:eastAsia="ru-RU"/>
        </w:rPr>
      </w:pPr>
      <w:proofErr w:type="spellStart"/>
      <w:r w:rsidRPr="00B65C68">
        <w:rPr>
          <w:rFonts w:ascii="Times New Roman" w:eastAsia="Times New Roman" w:hAnsi="Times New Roman" w:cs="Times New Roman"/>
          <w:sz w:val="28"/>
          <w:szCs w:val="28"/>
          <w:bdr w:val="none" w:sz="0" w:space="0" w:color="auto" w:frame="1"/>
          <w:shd w:val="clear" w:color="auto" w:fill="FFFFFF"/>
          <w:lang w:val="uk-UA" w:eastAsia="ru-RU"/>
        </w:rPr>
        <w:t>позанавчальну</w:t>
      </w:r>
      <w:proofErr w:type="spellEnd"/>
      <w:r w:rsidRPr="00B65C68">
        <w:rPr>
          <w:rFonts w:ascii="Times New Roman" w:eastAsia="Times New Roman" w:hAnsi="Times New Roman" w:cs="Times New Roman"/>
          <w:sz w:val="28"/>
          <w:szCs w:val="28"/>
          <w:bdr w:val="none" w:sz="0" w:space="0" w:color="auto" w:frame="1"/>
          <w:shd w:val="clear" w:color="auto" w:fill="FFFFFF"/>
          <w:lang w:val="uk-UA" w:eastAsia="ru-RU"/>
        </w:rPr>
        <w:t xml:space="preserve"> роботу і роботу гуртків.</w:t>
      </w:r>
    </w:p>
    <w:tbl>
      <w:tblPr>
        <w:tblW w:w="9896"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913"/>
        <w:gridCol w:w="6983"/>
      </w:tblGrid>
      <w:tr w:rsidR="00536DBE" w:rsidRPr="00B65C68" w:rsidTr="00536DBE">
        <w:trPr>
          <w:trHeight w:val="20"/>
        </w:trPr>
        <w:tc>
          <w:tcPr>
            <w:tcW w:w="2913"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536DBE" w:rsidRPr="00B65C68" w:rsidRDefault="00536DBE" w:rsidP="00536DBE">
            <w:pPr>
              <w:spacing w:after="0" w:line="20" w:lineRule="atLeast"/>
              <w:jc w:val="center"/>
              <w:rPr>
                <w:rFonts w:ascii="Times New Roman" w:eastAsia="Times New Roman" w:hAnsi="Times New Roman" w:cs="Times New Roman"/>
                <w:sz w:val="24"/>
                <w:szCs w:val="24"/>
                <w:lang w:val="uk-UA" w:eastAsia="ru-RU"/>
              </w:rPr>
            </w:pPr>
            <w:r w:rsidRPr="00B65C68">
              <w:rPr>
                <w:rFonts w:ascii="Times New Roman" w:eastAsia="Times New Roman" w:hAnsi="Times New Roman" w:cs="Times New Roman"/>
                <w:b/>
                <w:bCs/>
                <w:sz w:val="24"/>
                <w:szCs w:val="24"/>
                <w:bdr w:val="none" w:sz="0" w:space="0" w:color="auto" w:frame="1"/>
                <w:lang w:val="uk-UA" w:eastAsia="ru-RU"/>
              </w:rPr>
              <w:t>Наскрізна лінія</w:t>
            </w:r>
          </w:p>
        </w:tc>
        <w:tc>
          <w:tcPr>
            <w:tcW w:w="6983" w:type="dxa"/>
            <w:tcBorders>
              <w:top w:val="single" w:sz="8" w:space="0" w:color="000000"/>
              <w:left w:val="nil"/>
              <w:bottom w:val="single" w:sz="8" w:space="0" w:color="000000"/>
              <w:right w:val="single" w:sz="8" w:space="0" w:color="000000"/>
            </w:tcBorders>
            <w:shd w:val="clear" w:color="auto" w:fill="auto"/>
            <w:tcMar>
              <w:top w:w="0" w:type="dxa"/>
              <w:left w:w="115" w:type="dxa"/>
              <w:bottom w:w="0" w:type="dxa"/>
              <w:right w:w="115" w:type="dxa"/>
            </w:tcMar>
            <w:hideMark/>
          </w:tcPr>
          <w:p w:rsidR="00536DBE" w:rsidRPr="00B65C68" w:rsidRDefault="00536DBE" w:rsidP="00536DBE">
            <w:pPr>
              <w:spacing w:after="0" w:line="20" w:lineRule="atLeast"/>
              <w:jc w:val="center"/>
              <w:rPr>
                <w:rFonts w:ascii="Times New Roman" w:eastAsia="Times New Roman" w:hAnsi="Times New Roman" w:cs="Times New Roman"/>
                <w:sz w:val="24"/>
                <w:szCs w:val="24"/>
                <w:lang w:val="uk-UA" w:eastAsia="ru-RU"/>
              </w:rPr>
            </w:pPr>
            <w:r w:rsidRPr="00B65C68">
              <w:rPr>
                <w:rFonts w:ascii="Times New Roman" w:eastAsia="Times New Roman" w:hAnsi="Times New Roman" w:cs="Times New Roman"/>
                <w:b/>
                <w:bCs/>
                <w:sz w:val="24"/>
                <w:szCs w:val="24"/>
                <w:bdr w:val="none" w:sz="0" w:space="0" w:color="auto" w:frame="1"/>
                <w:shd w:val="clear" w:color="auto" w:fill="FFFFFF"/>
                <w:lang w:val="uk-UA" w:eastAsia="ru-RU"/>
              </w:rPr>
              <w:t>Коротка характеристика</w:t>
            </w:r>
          </w:p>
        </w:tc>
      </w:tr>
      <w:tr w:rsidR="00536DBE" w:rsidRPr="00B65C68" w:rsidTr="00536DBE">
        <w:trPr>
          <w:trHeight w:val="20"/>
        </w:trPr>
        <w:tc>
          <w:tcPr>
            <w:tcW w:w="2913"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536DBE" w:rsidRPr="00B65C68" w:rsidRDefault="00536DBE" w:rsidP="00536DBE">
            <w:pPr>
              <w:spacing w:after="0" w:line="20" w:lineRule="atLeast"/>
              <w:jc w:val="center"/>
              <w:rPr>
                <w:rFonts w:ascii="Times New Roman" w:eastAsia="Times New Roman" w:hAnsi="Times New Roman" w:cs="Times New Roman"/>
                <w:sz w:val="24"/>
                <w:szCs w:val="24"/>
                <w:lang w:val="uk-UA" w:eastAsia="ru-RU"/>
              </w:rPr>
            </w:pPr>
            <w:r w:rsidRPr="00B65C68">
              <w:rPr>
                <w:rFonts w:ascii="Times New Roman" w:eastAsia="Times New Roman" w:hAnsi="Times New Roman" w:cs="Times New Roman"/>
                <w:sz w:val="24"/>
                <w:szCs w:val="24"/>
                <w:bdr w:val="none" w:sz="0" w:space="0" w:color="auto" w:frame="1"/>
                <w:shd w:val="clear" w:color="auto" w:fill="FFFFFF"/>
                <w:lang w:val="uk-UA" w:eastAsia="ru-RU"/>
              </w:rPr>
              <w:t>Екологічна безпека й сталий розвиток</w:t>
            </w:r>
          </w:p>
        </w:tc>
        <w:tc>
          <w:tcPr>
            <w:tcW w:w="6983"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536DBE" w:rsidRPr="00B65C68" w:rsidRDefault="00536DBE" w:rsidP="00536DBE">
            <w:pPr>
              <w:spacing w:after="0" w:line="240" w:lineRule="auto"/>
              <w:jc w:val="both"/>
              <w:rPr>
                <w:rFonts w:ascii="Times New Roman" w:eastAsia="Times New Roman" w:hAnsi="Times New Roman" w:cs="Times New Roman"/>
                <w:sz w:val="24"/>
                <w:szCs w:val="24"/>
                <w:lang w:val="uk-UA" w:eastAsia="ru-RU"/>
              </w:rPr>
            </w:pPr>
            <w:r w:rsidRPr="00B65C68">
              <w:rPr>
                <w:rFonts w:ascii="Times New Roman" w:eastAsia="Times New Roman" w:hAnsi="Times New Roman" w:cs="Times New Roman"/>
                <w:sz w:val="24"/>
                <w:szCs w:val="24"/>
                <w:bdr w:val="none" w:sz="0" w:space="0" w:color="auto" w:frame="1"/>
                <w:shd w:val="clear" w:color="auto" w:fill="FFFFFF"/>
                <w:lang w:val="uk-UA" w:eastAsia="ru-RU"/>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36DBE" w:rsidRPr="00B65C68" w:rsidRDefault="00536DBE" w:rsidP="00536DBE">
            <w:pPr>
              <w:spacing w:after="0" w:line="20" w:lineRule="atLeast"/>
              <w:jc w:val="both"/>
              <w:rPr>
                <w:rFonts w:ascii="Times New Roman" w:eastAsia="Times New Roman" w:hAnsi="Times New Roman" w:cs="Times New Roman"/>
                <w:sz w:val="24"/>
                <w:szCs w:val="24"/>
                <w:lang w:val="uk-UA" w:eastAsia="ru-RU"/>
              </w:rPr>
            </w:pPr>
            <w:r w:rsidRPr="00B65C68">
              <w:rPr>
                <w:rFonts w:ascii="Times New Roman" w:eastAsia="Times New Roman" w:hAnsi="Times New Roman" w:cs="Times New Roman"/>
                <w:sz w:val="24"/>
                <w:szCs w:val="24"/>
                <w:bdr w:val="none" w:sz="0" w:space="0" w:color="auto" w:frame="1"/>
                <w:shd w:val="clear" w:color="auto" w:fill="FFFFFF"/>
                <w:lang w:val="uk-UA" w:eastAsia="ru-RU"/>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36DBE" w:rsidRPr="00B65C68" w:rsidTr="00536DBE">
        <w:trPr>
          <w:trHeight w:val="20"/>
        </w:trPr>
        <w:tc>
          <w:tcPr>
            <w:tcW w:w="2913"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536DBE" w:rsidRPr="00B65C68" w:rsidRDefault="00536DBE" w:rsidP="00536DBE">
            <w:pPr>
              <w:spacing w:after="0" w:line="20" w:lineRule="atLeast"/>
              <w:jc w:val="center"/>
              <w:rPr>
                <w:rFonts w:ascii="Times New Roman" w:eastAsia="Times New Roman" w:hAnsi="Times New Roman" w:cs="Times New Roman"/>
                <w:sz w:val="24"/>
                <w:szCs w:val="24"/>
                <w:lang w:val="uk-UA" w:eastAsia="ru-RU"/>
              </w:rPr>
            </w:pPr>
            <w:r w:rsidRPr="00B65C68">
              <w:rPr>
                <w:rFonts w:ascii="Times New Roman" w:eastAsia="Times New Roman" w:hAnsi="Times New Roman" w:cs="Times New Roman"/>
                <w:sz w:val="24"/>
                <w:szCs w:val="24"/>
                <w:bdr w:val="none" w:sz="0" w:space="0" w:color="auto" w:frame="1"/>
                <w:shd w:val="clear" w:color="auto" w:fill="FFFFFF"/>
                <w:lang w:val="uk-UA" w:eastAsia="ru-RU"/>
              </w:rPr>
              <w:t>Громадянська відповідальність</w:t>
            </w:r>
          </w:p>
        </w:tc>
        <w:tc>
          <w:tcPr>
            <w:tcW w:w="6983"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536DBE" w:rsidRPr="00B65C68" w:rsidRDefault="00536DBE" w:rsidP="00536DBE">
            <w:pPr>
              <w:spacing w:after="0" w:line="240" w:lineRule="auto"/>
              <w:jc w:val="both"/>
              <w:rPr>
                <w:rFonts w:ascii="Times New Roman" w:eastAsia="Times New Roman" w:hAnsi="Times New Roman" w:cs="Times New Roman"/>
                <w:sz w:val="24"/>
                <w:szCs w:val="24"/>
                <w:lang w:val="uk-UA" w:eastAsia="ru-RU"/>
              </w:rPr>
            </w:pPr>
            <w:r w:rsidRPr="00B65C68">
              <w:rPr>
                <w:rFonts w:ascii="Times New Roman" w:eastAsia="Times New Roman" w:hAnsi="Times New Roman" w:cs="Times New Roman"/>
                <w:sz w:val="24"/>
                <w:szCs w:val="24"/>
                <w:bdr w:val="none" w:sz="0" w:space="0" w:color="auto" w:frame="1"/>
                <w:shd w:val="clear" w:color="auto" w:fill="FFFFFF"/>
                <w:lang w:val="uk-UA" w:eastAsia="ru-RU"/>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w:t>
            </w:r>
            <w:proofErr w:type="spellStart"/>
            <w:r w:rsidRPr="00B65C68">
              <w:rPr>
                <w:rFonts w:ascii="Times New Roman" w:eastAsia="Times New Roman" w:hAnsi="Times New Roman" w:cs="Times New Roman"/>
                <w:sz w:val="24"/>
                <w:szCs w:val="24"/>
                <w:bdr w:val="none" w:sz="0" w:space="0" w:color="auto" w:frame="1"/>
                <w:shd w:val="clear" w:color="auto" w:fill="FFFFFF"/>
                <w:lang w:val="uk-UA" w:eastAsia="ru-RU"/>
              </w:rPr>
              <w:t>роботи</w:t>
            </w:r>
            <w:proofErr w:type="spellEnd"/>
            <w:r w:rsidRPr="00B65C68">
              <w:rPr>
                <w:rFonts w:ascii="Times New Roman" w:eastAsia="Times New Roman" w:hAnsi="Times New Roman" w:cs="Times New Roman"/>
                <w:sz w:val="24"/>
                <w:szCs w:val="24"/>
                <w:bdr w:val="none" w:sz="0" w:space="0" w:color="auto" w:frame="1"/>
                <w:shd w:val="clear" w:color="auto" w:fill="FFFFFF"/>
                <w:lang w:val="uk-UA" w:eastAsia="ru-RU"/>
              </w:rPr>
              <w:t xml:space="preserve">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36DBE" w:rsidRPr="00B65C68" w:rsidRDefault="00536DBE" w:rsidP="00536DBE">
            <w:pPr>
              <w:spacing w:after="0" w:line="20" w:lineRule="atLeast"/>
              <w:jc w:val="both"/>
              <w:rPr>
                <w:rFonts w:ascii="Times New Roman" w:eastAsia="Times New Roman" w:hAnsi="Times New Roman" w:cs="Times New Roman"/>
                <w:sz w:val="24"/>
                <w:szCs w:val="24"/>
                <w:lang w:val="uk-UA" w:eastAsia="ru-RU"/>
              </w:rPr>
            </w:pPr>
            <w:r w:rsidRPr="00B65C68">
              <w:rPr>
                <w:rFonts w:ascii="Times New Roman" w:eastAsia="Times New Roman" w:hAnsi="Times New Roman" w:cs="Times New Roman"/>
                <w:sz w:val="24"/>
                <w:szCs w:val="24"/>
                <w:bdr w:val="none" w:sz="0" w:space="0" w:color="auto" w:frame="1"/>
                <w:shd w:val="clear" w:color="auto" w:fill="FFFFFF"/>
                <w:lang w:val="uk-UA" w:eastAsia="ru-RU"/>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36DBE" w:rsidRPr="009777F2" w:rsidTr="00536DBE">
        <w:trPr>
          <w:trHeight w:val="20"/>
        </w:trPr>
        <w:tc>
          <w:tcPr>
            <w:tcW w:w="2913"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536DBE" w:rsidRPr="00B65C68" w:rsidRDefault="00536DBE" w:rsidP="00536DBE">
            <w:pPr>
              <w:spacing w:after="0" w:line="20" w:lineRule="atLeast"/>
              <w:jc w:val="center"/>
              <w:rPr>
                <w:rFonts w:ascii="Times New Roman" w:eastAsia="Times New Roman" w:hAnsi="Times New Roman" w:cs="Times New Roman"/>
                <w:sz w:val="24"/>
                <w:szCs w:val="24"/>
                <w:lang w:val="uk-UA" w:eastAsia="ru-RU"/>
              </w:rPr>
            </w:pPr>
            <w:r w:rsidRPr="00B65C68">
              <w:rPr>
                <w:rFonts w:ascii="Times New Roman" w:eastAsia="Times New Roman" w:hAnsi="Times New Roman" w:cs="Times New Roman"/>
                <w:sz w:val="24"/>
                <w:szCs w:val="24"/>
                <w:bdr w:val="none" w:sz="0" w:space="0" w:color="auto" w:frame="1"/>
                <w:shd w:val="clear" w:color="auto" w:fill="FFFFFF"/>
                <w:lang w:val="uk-UA" w:eastAsia="ru-RU"/>
              </w:rPr>
              <w:t>Здоров'я і безпека</w:t>
            </w:r>
          </w:p>
        </w:tc>
        <w:tc>
          <w:tcPr>
            <w:tcW w:w="6983"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536DBE" w:rsidRPr="00B65C68" w:rsidRDefault="00536DBE" w:rsidP="00536DBE">
            <w:pPr>
              <w:spacing w:after="0" w:line="240" w:lineRule="auto"/>
              <w:jc w:val="both"/>
              <w:rPr>
                <w:rFonts w:ascii="Times New Roman" w:eastAsia="Times New Roman" w:hAnsi="Times New Roman" w:cs="Times New Roman"/>
                <w:sz w:val="24"/>
                <w:szCs w:val="24"/>
                <w:lang w:val="uk-UA" w:eastAsia="ru-RU"/>
              </w:rPr>
            </w:pPr>
            <w:r w:rsidRPr="00B65C68">
              <w:rPr>
                <w:rFonts w:ascii="Times New Roman" w:eastAsia="Times New Roman" w:hAnsi="Times New Roman" w:cs="Times New Roman"/>
                <w:sz w:val="24"/>
                <w:szCs w:val="24"/>
                <w:bdr w:val="none" w:sz="0" w:space="0" w:color="auto" w:frame="1"/>
                <w:shd w:val="clear" w:color="auto" w:fill="FFFFFF"/>
                <w:lang w:val="uk-UA" w:eastAsia="ru-RU"/>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36DBE" w:rsidRPr="00B65C68" w:rsidRDefault="00536DBE" w:rsidP="00536DBE">
            <w:pPr>
              <w:spacing w:after="0" w:line="20" w:lineRule="atLeast"/>
              <w:jc w:val="both"/>
              <w:rPr>
                <w:rFonts w:ascii="Times New Roman" w:eastAsia="Times New Roman" w:hAnsi="Times New Roman" w:cs="Times New Roman"/>
                <w:sz w:val="24"/>
                <w:szCs w:val="24"/>
                <w:lang w:val="uk-UA" w:eastAsia="ru-RU"/>
              </w:rPr>
            </w:pPr>
            <w:r w:rsidRPr="00B65C68">
              <w:rPr>
                <w:rFonts w:ascii="Times New Roman" w:eastAsia="Times New Roman" w:hAnsi="Times New Roman" w:cs="Times New Roman"/>
                <w:sz w:val="24"/>
                <w:szCs w:val="24"/>
                <w:bdr w:val="none" w:sz="0" w:space="0" w:color="auto" w:frame="1"/>
                <w:shd w:val="clear" w:color="auto" w:fill="FFFFFF"/>
                <w:lang w:val="uk-UA" w:eastAsia="ru-RU"/>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36DBE" w:rsidRPr="009777F2" w:rsidTr="00536DBE">
        <w:trPr>
          <w:trHeight w:val="20"/>
        </w:trPr>
        <w:tc>
          <w:tcPr>
            <w:tcW w:w="2913"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536DBE" w:rsidRPr="00B65C68" w:rsidRDefault="00536DBE" w:rsidP="00536DBE">
            <w:pPr>
              <w:spacing w:after="0" w:line="20" w:lineRule="atLeast"/>
              <w:jc w:val="center"/>
              <w:rPr>
                <w:rFonts w:ascii="Times New Roman" w:eastAsia="Times New Roman" w:hAnsi="Times New Roman" w:cs="Times New Roman"/>
                <w:sz w:val="24"/>
                <w:szCs w:val="24"/>
                <w:lang w:val="uk-UA" w:eastAsia="ru-RU"/>
              </w:rPr>
            </w:pPr>
            <w:r w:rsidRPr="00B65C68">
              <w:rPr>
                <w:rFonts w:ascii="Times New Roman" w:eastAsia="Times New Roman" w:hAnsi="Times New Roman" w:cs="Times New Roman"/>
                <w:sz w:val="24"/>
                <w:szCs w:val="24"/>
                <w:bdr w:val="none" w:sz="0" w:space="0" w:color="auto" w:frame="1"/>
                <w:shd w:val="clear" w:color="auto" w:fill="FFFFFF"/>
                <w:lang w:val="uk-UA" w:eastAsia="ru-RU"/>
              </w:rPr>
              <w:t>Підприємливість і фінансова грамотність</w:t>
            </w:r>
          </w:p>
        </w:tc>
        <w:tc>
          <w:tcPr>
            <w:tcW w:w="6983"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536DBE" w:rsidRPr="00B65C68" w:rsidRDefault="00536DBE" w:rsidP="00536DBE">
            <w:pPr>
              <w:spacing w:after="0" w:line="240" w:lineRule="auto"/>
              <w:jc w:val="both"/>
              <w:rPr>
                <w:rFonts w:ascii="Times New Roman" w:eastAsia="Times New Roman" w:hAnsi="Times New Roman" w:cs="Times New Roman"/>
                <w:sz w:val="24"/>
                <w:szCs w:val="24"/>
                <w:lang w:val="uk-UA" w:eastAsia="ru-RU"/>
              </w:rPr>
            </w:pPr>
            <w:r w:rsidRPr="00B65C68">
              <w:rPr>
                <w:rFonts w:ascii="Times New Roman" w:eastAsia="Times New Roman" w:hAnsi="Times New Roman" w:cs="Times New Roman"/>
                <w:sz w:val="24"/>
                <w:szCs w:val="24"/>
                <w:bdr w:val="none" w:sz="0" w:space="0" w:color="auto" w:frame="1"/>
                <w:shd w:val="clear" w:color="auto" w:fill="FFFFFF"/>
                <w:lang w:val="uk-UA" w:eastAsia="ru-RU"/>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36DBE" w:rsidRPr="00B65C68" w:rsidRDefault="00536DBE" w:rsidP="00536DBE">
            <w:pPr>
              <w:spacing w:after="0" w:line="20" w:lineRule="atLeast"/>
              <w:jc w:val="both"/>
              <w:rPr>
                <w:rFonts w:ascii="Times New Roman" w:eastAsia="Times New Roman" w:hAnsi="Times New Roman" w:cs="Times New Roman"/>
                <w:sz w:val="24"/>
                <w:szCs w:val="24"/>
                <w:lang w:val="uk-UA" w:eastAsia="ru-RU"/>
              </w:rPr>
            </w:pPr>
            <w:r w:rsidRPr="00B65C68">
              <w:rPr>
                <w:rFonts w:ascii="Times New Roman" w:eastAsia="Times New Roman" w:hAnsi="Times New Roman" w:cs="Times New Roman"/>
                <w:sz w:val="24"/>
                <w:szCs w:val="24"/>
                <w:bdr w:val="none" w:sz="0" w:space="0" w:color="auto" w:frame="1"/>
                <w:shd w:val="clear" w:color="auto" w:fill="FFFFFF"/>
                <w:lang w:val="uk-UA" w:eastAsia="ru-RU"/>
              </w:rPr>
              <w:t xml:space="preserve">Ця наскрізна лінія пов'язана з розв'язуванням практичних завдань щодо планування господарської діяльності та реальної </w:t>
            </w:r>
            <w:r w:rsidRPr="00B65C68">
              <w:rPr>
                <w:rFonts w:ascii="Times New Roman" w:eastAsia="Times New Roman" w:hAnsi="Times New Roman" w:cs="Times New Roman"/>
                <w:sz w:val="24"/>
                <w:szCs w:val="24"/>
                <w:bdr w:val="none" w:sz="0" w:space="0" w:color="auto" w:frame="1"/>
                <w:shd w:val="clear" w:color="auto" w:fill="FFFFFF"/>
                <w:lang w:val="uk-UA" w:eastAsia="ru-RU"/>
              </w:rPr>
              <w:lastRenderedPageBreak/>
              <w:t>оцінки власних можливостей, складання сімейного бюджету, формування економного ставлення до природних ресурсів. </w:t>
            </w:r>
          </w:p>
        </w:tc>
      </w:tr>
    </w:tbl>
    <w:p w:rsidR="00536DBE" w:rsidRPr="00B65C68" w:rsidRDefault="00536DBE" w:rsidP="00536DBE">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shd w:val="clear" w:color="auto" w:fill="FFFFFF"/>
          <w:lang w:val="uk-UA" w:eastAsia="ru-RU"/>
        </w:rPr>
      </w:pPr>
      <w:r w:rsidRPr="00B65C68">
        <w:rPr>
          <w:rFonts w:ascii="Times New Roman" w:eastAsia="Times New Roman" w:hAnsi="Times New Roman" w:cs="Times New Roman"/>
          <w:sz w:val="28"/>
          <w:szCs w:val="28"/>
          <w:bdr w:val="none" w:sz="0" w:space="0" w:color="auto" w:frame="1"/>
          <w:shd w:val="clear" w:color="auto" w:fill="FFFFFF"/>
          <w:lang w:val="uk-UA" w:eastAsia="ru-RU"/>
        </w:rPr>
        <w:lastRenderedPageBreak/>
        <w:t xml:space="preserve">Необхідною умовою формування </w:t>
      </w:r>
      <w:proofErr w:type="spellStart"/>
      <w:r w:rsidRPr="00B65C68">
        <w:rPr>
          <w:rFonts w:ascii="Times New Roman" w:eastAsia="Times New Roman" w:hAnsi="Times New Roman" w:cs="Times New Roman"/>
          <w:sz w:val="28"/>
          <w:szCs w:val="28"/>
          <w:bdr w:val="none" w:sz="0" w:space="0" w:color="auto" w:frame="1"/>
          <w:shd w:val="clear" w:color="auto" w:fill="FFFFFF"/>
          <w:lang w:val="uk-UA" w:eastAsia="ru-RU"/>
        </w:rPr>
        <w:t>компетентностей</w:t>
      </w:r>
      <w:proofErr w:type="spellEnd"/>
      <w:r w:rsidRPr="00B65C68">
        <w:rPr>
          <w:rFonts w:ascii="Times New Roman" w:eastAsia="Times New Roman" w:hAnsi="Times New Roman" w:cs="Times New Roman"/>
          <w:sz w:val="28"/>
          <w:szCs w:val="28"/>
          <w:bdr w:val="none" w:sz="0" w:space="0" w:color="auto" w:frame="1"/>
          <w:shd w:val="clear" w:color="auto" w:fill="FFFFFF"/>
          <w:lang w:val="uk-UA" w:eastAsia="ru-RU"/>
        </w:rPr>
        <w:t xml:space="preserve"> є </w:t>
      </w:r>
      <w:proofErr w:type="spellStart"/>
      <w:r w:rsidRPr="00B65C68">
        <w:rPr>
          <w:rFonts w:ascii="Times New Roman" w:eastAsia="Times New Roman" w:hAnsi="Times New Roman" w:cs="Times New Roman"/>
          <w:sz w:val="28"/>
          <w:szCs w:val="28"/>
          <w:bdr w:val="none" w:sz="0" w:space="0" w:color="auto" w:frame="1"/>
          <w:shd w:val="clear" w:color="auto" w:fill="FFFFFF"/>
          <w:lang w:val="uk-UA" w:eastAsia="ru-RU"/>
        </w:rPr>
        <w:t>діяльнісна</w:t>
      </w:r>
      <w:proofErr w:type="spellEnd"/>
      <w:r w:rsidRPr="00B65C68">
        <w:rPr>
          <w:rFonts w:ascii="Times New Roman" w:eastAsia="Times New Roman" w:hAnsi="Times New Roman" w:cs="Times New Roman"/>
          <w:sz w:val="28"/>
          <w:szCs w:val="28"/>
          <w:bdr w:val="none" w:sz="0" w:space="0" w:color="auto" w:frame="1"/>
          <w:shd w:val="clear" w:color="auto" w:fill="FFFFFF"/>
          <w:lang w:val="uk-UA" w:eastAsia="ru-RU"/>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w:t>
      </w:r>
    </w:p>
    <w:p w:rsidR="00536DBE" w:rsidRPr="00B65C68" w:rsidRDefault="00536DBE" w:rsidP="00536DBE">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B65C68">
        <w:rPr>
          <w:rFonts w:ascii="Times New Roman" w:eastAsia="Times New Roman" w:hAnsi="Times New Roman" w:cs="Times New Roman"/>
          <w:sz w:val="28"/>
          <w:szCs w:val="28"/>
          <w:bdr w:val="none" w:sz="0" w:space="0" w:color="auto" w:frame="1"/>
          <w:shd w:val="clear" w:color="auto" w:fill="FFFFFF"/>
          <w:lang w:val="uk-UA" w:eastAsia="ru-RU"/>
        </w:rPr>
        <w:t xml:space="preserve">Формуванню ключових </w:t>
      </w:r>
      <w:proofErr w:type="spellStart"/>
      <w:r w:rsidRPr="00B65C68">
        <w:rPr>
          <w:rFonts w:ascii="Times New Roman" w:eastAsia="Times New Roman" w:hAnsi="Times New Roman" w:cs="Times New Roman"/>
          <w:sz w:val="28"/>
          <w:szCs w:val="28"/>
          <w:bdr w:val="none" w:sz="0" w:space="0" w:color="auto" w:frame="1"/>
          <w:shd w:val="clear" w:color="auto" w:fill="FFFFFF"/>
          <w:lang w:val="uk-UA" w:eastAsia="ru-RU"/>
        </w:rPr>
        <w:t>компетентностей</w:t>
      </w:r>
      <w:proofErr w:type="spellEnd"/>
      <w:r w:rsidRPr="00B65C68">
        <w:rPr>
          <w:rFonts w:ascii="Times New Roman" w:eastAsia="Times New Roman" w:hAnsi="Times New Roman" w:cs="Times New Roman"/>
          <w:sz w:val="28"/>
          <w:szCs w:val="28"/>
          <w:bdr w:val="none" w:sz="0" w:space="0" w:color="auto" w:frame="1"/>
          <w:shd w:val="clear" w:color="auto" w:fill="FFFFFF"/>
          <w:lang w:val="uk-UA" w:eastAsia="ru-RU"/>
        </w:rPr>
        <w:t xml:space="preserve"> сприяє встановлення та реалізація в освітньому процесі міжпредметних і </w:t>
      </w:r>
      <w:proofErr w:type="spellStart"/>
      <w:r w:rsidRPr="00B65C68">
        <w:rPr>
          <w:rFonts w:ascii="Times New Roman" w:eastAsia="Times New Roman" w:hAnsi="Times New Roman" w:cs="Times New Roman"/>
          <w:sz w:val="28"/>
          <w:szCs w:val="28"/>
          <w:bdr w:val="none" w:sz="0" w:space="0" w:color="auto" w:frame="1"/>
          <w:shd w:val="clear" w:color="auto" w:fill="FFFFFF"/>
          <w:lang w:val="uk-UA" w:eastAsia="ru-RU"/>
        </w:rPr>
        <w:t>внутрішньопредметних</w:t>
      </w:r>
      <w:proofErr w:type="spellEnd"/>
      <w:r w:rsidRPr="00B65C68">
        <w:rPr>
          <w:rFonts w:ascii="Times New Roman" w:eastAsia="Times New Roman" w:hAnsi="Times New Roman" w:cs="Times New Roman"/>
          <w:sz w:val="28"/>
          <w:szCs w:val="28"/>
          <w:bdr w:val="none" w:sz="0" w:space="0" w:color="auto" w:frame="1"/>
          <w:shd w:val="clear" w:color="auto" w:fill="FFFFFF"/>
          <w:lang w:val="uk-UA" w:eastAsia="ru-RU"/>
        </w:rPr>
        <w:t xml:space="preserve"> зв’язків: змістово-інформаційних, </w:t>
      </w:r>
      <w:proofErr w:type="spellStart"/>
      <w:r w:rsidRPr="00B65C68">
        <w:rPr>
          <w:rFonts w:ascii="Times New Roman" w:eastAsia="Times New Roman" w:hAnsi="Times New Roman" w:cs="Times New Roman"/>
          <w:sz w:val="28"/>
          <w:szCs w:val="28"/>
          <w:bdr w:val="none" w:sz="0" w:space="0" w:color="auto" w:frame="1"/>
          <w:shd w:val="clear" w:color="auto" w:fill="FFFFFF"/>
          <w:lang w:val="uk-UA" w:eastAsia="ru-RU"/>
        </w:rPr>
        <w:t>операційно-діяльнісних</w:t>
      </w:r>
      <w:proofErr w:type="spellEnd"/>
      <w:r w:rsidRPr="00B65C68">
        <w:rPr>
          <w:rFonts w:ascii="Times New Roman" w:eastAsia="Times New Roman" w:hAnsi="Times New Roman" w:cs="Times New Roman"/>
          <w:sz w:val="28"/>
          <w:szCs w:val="28"/>
          <w:bdr w:val="none" w:sz="0" w:space="0" w:color="auto" w:frame="1"/>
          <w:shd w:val="clear" w:color="auto" w:fill="FFFFFF"/>
          <w:lang w:val="uk-UA" w:eastAsia="ru-RU"/>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536DBE" w:rsidRPr="00B65C68" w:rsidRDefault="00536DBE" w:rsidP="00536DBE">
      <w:pPr>
        <w:spacing w:after="0" w:line="240" w:lineRule="auto"/>
        <w:jc w:val="both"/>
        <w:rPr>
          <w:rFonts w:ascii="Times New Roman" w:eastAsia="Times New Roman" w:hAnsi="Times New Roman" w:cs="Times New Roman"/>
          <w:sz w:val="28"/>
          <w:szCs w:val="28"/>
          <w:lang w:val="uk-UA" w:eastAsia="ru-RU"/>
        </w:rPr>
      </w:pPr>
    </w:p>
    <w:p w:rsidR="00536DBE" w:rsidRPr="00B65C68" w:rsidRDefault="00536DBE" w:rsidP="00536DBE">
      <w:pPr>
        <w:spacing w:after="0" w:line="240" w:lineRule="auto"/>
        <w:jc w:val="both"/>
        <w:rPr>
          <w:rFonts w:ascii="Times New Roman" w:eastAsia="Times New Roman" w:hAnsi="Times New Roman" w:cs="Times New Roman"/>
          <w:sz w:val="28"/>
          <w:szCs w:val="28"/>
          <w:lang w:val="uk-UA" w:eastAsia="ru-RU"/>
        </w:rPr>
      </w:pPr>
    </w:p>
    <w:p w:rsidR="00536DBE" w:rsidRPr="00B65C68" w:rsidRDefault="00536DBE" w:rsidP="00536DBE">
      <w:pPr>
        <w:spacing w:after="0" w:line="240" w:lineRule="auto"/>
        <w:jc w:val="both"/>
        <w:rPr>
          <w:rFonts w:ascii="Times New Roman" w:eastAsia="Times New Roman" w:hAnsi="Times New Roman" w:cs="Times New Roman"/>
          <w:sz w:val="28"/>
          <w:szCs w:val="28"/>
          <w:lang w:val="uk-UA" w:eastAsia="ru-RU"/>
        </w:rPr>
      </w:pPr>
    </w:p>
    <w:p w:rsidR="00536DBE" w:rsidRPr="00B65C68" w:rsidRDefault="00536DBE" w:rsidP="00536DBE">
      <w:pPr>
        <w:spacing w:after="0" w:line="240" w:lineRule="auto"/>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jc w:val="center"/>
        <w:rPr>
          <w:rFonts w:ascii="Times New Roman" w:eastAsia="Times New Roman" w:hAnsi="Times New Roman" w:cs="Times New Roman"/>
          <w:b/>
          <w:sz w:val="36"/>
          <w:szCs w:val="36"/>
          <w:lang w:val="uk-UA" w:eastAsia="ru-RU"/>
        </w:rPr>
      </w:pPr>
    </w:p>
    <w:tbl>
      <w:tblPr>
        <w:tblStyle w:val="a3"/>
        <w:tblW w:w="101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2"/>
      </w:tblGrid>
      <w:tr w:rsidR="00536DBE" w:rsidRPr="00B65C68" w:rsidTr="00536DBE">
        <w:trPr>
          <w:jc w:val="center"/>
        </w:trPr>
        <w:tc>
          <w:tcPr>
            <w:tcW w:w="10172" w:type="dxa"/>
          </w:tcPr>
          <w:p w:rsidR="00536DBE" w:rsidRPr="00B65C68" w:rsidRDefault="00536DBE" w:rsidP="00536DBE">
            <w:pPr>
              <w:spacing w:line="360" w:lineRule="auto"/>
              <w:jc w:val="center"/>
              <w:rPr>
                <w:rFonts w:ascii="Times New Roman" w:eastAsia="Times New Roman" w:hAnsi="Times New Roman" w:cs="Times New Roman"/>
                <w:b/>
                <w:bCs/>
                <w:sz w:val="40"/>
                <w:szCs w:val="40"/>
                <w:lang w:val="uk-UA" w:eastAsia="ru-RU"/>
              </w:rPr>
            </w:pPr>
          </w:p>
          <w:p w:rsidR="00536DBE" w:rsidRPr="00B65C68" w:rsidRDefault="00536DBE" w:rsidP="00536DBE">
            <w:pPr>
              <w:spacing w:line="360" w:lineRule="auto"/>
              <w:rPr>
                <w:rFonts w:ascii="Times New Roman" w:eastAsia="Times New Roman" w:hAnsi="Times New Roman" w:cs="Times New Roman"/>
                <w:b/>
                <w:bCs/>
                <w:sz w:val="40"/>
                <w:szCs w:val="40"/>
                <w:lang w:val="uk-UA" w:eastAsia="ru-RU"/>
              </w:rPr>
            </w:pPr>
          </w:p>
          <w:p w:rsidR="00536DBE" w:rsidRPr="00B65C68" w:rsidRDefault="00536DBE" w:rsidP="00536DBE">
            <w:pPr>
              <w:spacing w:line="360" w:lineRule="auto"/>
              <w:rPr>
                <w:rFonts w:ascii="Times New Roman" w:eastAsia="Times New Roman" w:hAnsi="Times New Roman" w:cs="Times New Roman"/>
                <w:b/>
                <w:bCs/>
                <w:sz w:val="40"/>
                <w:szCs w:val="40"/>
                <w:lang w:val="uk-UA" w:eastAsia="ru-RU"/>
              </w:rPr>
            </w:pPr>
          </w:p>
          <w:p w:rsidR="00536DBE" w:rsidRPr="00B65C68" w:rsidRDefault="00536DBE" w:rsidP="00536DBE">
            <w:pPr>
              <w:spacing w:line="360" w:lineRule="auto"/>
              <w:rPr>
                <w:rFonts w:ascii="Times New Roman" w:eastAsia="Times New Roman" w:hAnsi="Times New Roman" w:cs="Times New Roman"/>
                <w:b/>
                <w:bCs/>
                <w:sz w:val="40"/>
                <w:szCs w:val="40"/>
                <w:lang w:val="uk-UA" w:eastAsia="ru-RU"/>
              </w:rPr>
            </w:pPr>
          </w:p>
          <w:p w:rsidR="00536DBE" w:rsidRPr="00B65C68" w:rsidRDefault="00536DBE" w:rsidP="00536DBE">
            <w:pPr>
              <w:spacing w:line="360" w:lineRule="auto"/>
              <w:rPr>
                <w:rFonts w:ascii="Times New Roman" w:eastAsia="Times New Roman" w:hAnsi="Times New Roman" w:cs="Times New Roman"/>
                <w:b/>
                <w:bCs/>
                <w:sz w:val="40"/>
                <w:szCs w:val="40"/>
                <w:lang w:val="uk-UA" w:eastAsia="ru-RU"/>
              </w:rPr>
            </w:pPr>
          </w:p>
          <w:p w:rsidR="00536DBE" w:rsidRPr="00B65C68" w:rsidRDefault="00536DBE" w:rsidP="00536DBE">
            <w:pPr>
              <w:spacing w:line="360" w:lineRule="auto"/>
              <w:rPr>
                <w:rFonts w:ascii="Times New Roman" w:eastAsia="Times New Roman" w:hAnsi="Times New Roman" w:cs="Times New Roman"/>
                <w:b/>
                <w:bCs/>
                <w:sz w:val="40"/>
                <w:szCs w:val="40"/>
                <w:lang w:val="uk-UA" w:eastAsia="ru-RU"/>
              </w:rPr>
            </w:pPr>
          </w:p>
          <w:p w:rsidR="00536DBE" w:rsidRPr="00B65C68" w:rsidRDefault="00536DBE" w:rsidP="00536DBE">
            <w:pPr>
              <w:spacing w:line="360" w:lineRule="auto"/>
              <w:rPr>
                <w:rFonts w:ascii="Times New Roman" w:eastAsia="Times New Roman" w:hAnsi="Times New Roman" w:cs="Times New Roman"/>
                <w:b/>
                <w:bCs/>
                <w:sz w:val="40"/>
                <w:szCs w:val="40"/>
                <w:lang w:val="uk-UA" w:eastAsia="ru-RU"/>
              </w:rPr>
            </w:pPr>
          </w:p>
          <w:p w:rsidR="00536DBE" w:rsidRPr="00B65C68" w:rsidRDefault="00536DBE" w:rsidP="00536DBE">
            <w:pPr>
              <w:spacing w:line="360" w:lineRule="auto"/>
              <w:rPr>
                <w:rFonts w:ascii="Times New Roman" w:eastAsia="Times New Roman" w:hAnsi="Times New Roman" w:cs="Times New Roman"/>
                <w:b/>
                <w:bCs/>
                <w:sz w:val="40"/>
                <w:szCs w:val="40"/>
                <w:lang w:val="uk-UA" w:eastAsia="ru-RU"/>
              </w:rPr>
            </w:pPr>
          </w:p>
          <w:p w:rsidR="00536DBE" w:rsidRPr="00B65C68" w:rsidRDefault="00536DBE" w:rsidP="00536DBE">
            <w:pPr>
              <w:spacing w:line="360" w:lineRule="auto"/>
              <w:rPr>
                <w:rFonts w:ascii="Times New Roman" w:eastAsia="Times New Roman" w:hAnsi="Times New Roman" w:cs="Times New Roman"/>
                <w:b/>
                <w:bCs/>
                <w:sz w:val="40"/>
                <w:szCs w:val="40"/>
                <w:lang w:val="uk-UA" w:eastAsia="ru-RU"/>
              </w:rPr>
            </w:pPr>
          </w:p>
          <w:p w:rsidR="00536DBE" w:rsidRPr="00B65C68" w:rsidRDefault="00536DBE" w:rsidP="00536DBE">
            <w:pPr>
              <w:spacing w:line="360" w:lineRule="auto"/>
              <w:rPr>
                <w:rFonts w:ascii="Times New Roman" w:eastAsia="Times New Roman" w:hAnsi="Times New Roman" w:cs="Times New Roman"/>
                <w:b/>
                <w:bCs/>
                <w:sz w:val="40"/>
                <w:szCs w:val="40"/>
                <w:lang w:val="uk-UA" w:eastAsia="ru-RU"/>
              </w:rPr>
            </w:pPr>
          </w:p>
          <w:p w:rsidR="00536DBE" w:rsidRPr="00B65C68" w:rsidRDefault="00536DBE" w:rsidP="00536DBE">
            <w:pPr>
              <w:spacing w:line="360" w:lineRule="auto"/>
              <w:rPr>
                <w:rFonts w:ascii="Times New Roman" w:eastAsia="Times New Roman" w:hAnsi="Times New Roman" w:cs="Times New Roman"/>
                <w:b/>
                <w:bCs/>
                <w:sz w:val="40"/>
                <w:szCs w:val="40"/>
                <w:lang w:val="uk-UA" w:eastAsia="ru-RU"/>
              </w:rPr>
            </w:pPr>
          </w:p>
          <w:p w:rsidR="00536DBE" w:rsidRPr="00B65C68" w:rsidRDefault="00536DBE" w:rsidP="00536DBE">
            <w:pPr>
              <w:spacing w:line="360" w:lineRule="auto"/>
              <w:rPr>
                <w:rFonts w:ascii="Times New Roman" w:eastAsia="Times New Roman" w:hAnsi="Times New Roman" w:cs="Times New Roman"/>
                <w:b/>
                <w:bCs/>
                <w:sz w:val="40"/>
                <w:szCs w:val="40"/>
                <w:lang w:val="uk-UA" w:eastAsia="ru-RU"/>
              </w:rPr>
            </w:pPr>
          </w:p>
          <w:p w:rsidR="00536DBE" w:rsidRPr="00B65C68" w:rsidRDefault="00536DBE" w:rsidP="00536DBE">
            <w:pPr>
              <w:spacing w:line="360" w:lineRule="auto"/>
              <w:rPr>
                <w:rFonts w:ascii="Times New Roman" w:eastAsia="Times New Roman" w:hAnsi="Times New Roman" w:cs="Times New Roman"/>
                <w:b/>
                <w:bCs/>
                <w:sz w:val="40"/>
                <w:szCs w:val="40"/>
                <w:lang w:val="uk-UA" w:eastAsia="ru-RU"/>
              </w:rPr>
            </w:pPr>
          </w:p>
          <w:p w:rsidR="00536DBE" w:rsidRPr="00B65C68" w:rsidRDefault="00536DBE" w:rsidP="00536DBE">
            <w:pPr>
              <w:spacing w:line="360" w:lineRule="auto"/>
              <w:rPr>
                <w:rFonts w:ascii="Times New Roman" w:eastAsia="Times New Roman" w:hAnsi="Times New Roman" w:cs="Times New Roman"/>
                <w:b/>
                <w:bCs/>
                <w:sz w:val="40"/>
                <w:szCs w:val="40"/>
                <w:lang w:val="uk-UA" w:eastAsia="ru-RU"/>
              </w:rPr>
            </w:pPr>
          </w:p>
          <w:p w:rsidR="005D7BCE" w:rsidRPr="00B65C68" w:rsidRDefault="005D7BCE" w:rsidP="005D7BCE">
            <w:pPr>
              <w:spacing w:line="360" w:lineRule="auto"/>
              <w:jc w:val="center"/>
              <w:rPr>
                <w:rFonts w:ascii="Times New Roman" w:eastAsia="Times New Roman" w:hAnsi="Times New Roman" w:cs="Times New Roman"/>
                <w:b/>
                <w:bCs/>
                <w:sz w:val="40"/>
                <w:szCs w:val="40"/>
                <w:lang w:val="uk-UA" w:eastAsia="ru-RU"/>
              </w:rPr>
            </w:pPr>
            <w:r w:rsidRPr="00B65C68">
              <w:rPr>
                <w:rFonts w:ascii="Times New Roman" w:eastAsia="Times New Roman" w:hAnsi="Times New Roman" w:cs="Times New Roman"/>
                <w:b/>
                <w:bCs/>
                <w:sz w:val="40"/>
                <w:szCs w:val="40"/>
                <w:lang w:val="uk-UA" w:eastAsia="ru-RU"/>
              </w:rPr>
              <w:t>РОЗДІЛ 4</w:t>
            </w:r>
          </w:p>
          <w:p w:rsidR="005D7BCE" w:rsidRPr="00B65C68" w:rsidRDefault="005D7BCE" w:rsidP="005D7BCE">
            <w:pPr>
              <w:shd w:val="clear" w:color="auto" w:fill="FFFFFF"/>
              <w:spacing w:line="360" w:lineRule="auto"/>
              <w:jc w:val="center"/>
              <w:rPr>
                <w:rFonts w:ascii="Times New Roman" w:eastAsia="Times New Roman" w:hAnsi="Times New Roman" w:cs="Times New Roman"/>
                <w:b/>
                <w:sz w:val="40"/>
                <w:szCs w:val="40"/>
                <w:lang w:val="uk-UA" w:eastAsia="ru-RU"/>
              </w:rPr>
            </w:pPr>
            <w:r w:rsidRPr="00B65C68">
              <w:rPr>
                <w:rFonts w:ascii="Times New Roman" w:eastAsia="Times New Roman" w:hAnsi="Times New Roman" w:cs="Times New Roman"/>
                <w:b/>
                <w:sz w:val="40"/>
                <w:szCs w:val="40"/>
                <w:lang w:val="uk-UA" w:eastAsia="ru-RU"/>
              </w:rPr>
              <w:t>НОРМАТИВНО-ПРАВОВЕ, ПРОГРАМНО-МЕТОДИЧНЕ ТА ФІНАНСОВО-РЕСУРСНЕ ЗАБЕЗПЕЧЕННЯ ОСВІТНЬОЇ ПРОГРАМИ.</w:t>
            </w:r>
          </w:p>
          <w:p w:rsidR="00536DBE" w:rsidRPr="00B65C68" w:rsidRDefault="005D7BCE" w:rsidP="005D7BCE">
            <w:pPr>
              <w:shd w:val="clear" w:color="auto" w:fill="FFFFFF"/>
              <w:spacing w:line="360" w:lineRule="auto"/>
              <w:jc w:val="center"/>
              <w:rPr>
                <w:rFonts w:ascii="Times New Roman" w:eastAsia="Times New Roman" w:hAnsi="Times New Roman" w:cs="Times New Roman"/>
                <w:b/>
                <w:sz w:val="40"/>
                <w:szCs w:val="40"/>
                <w:lang w:val="uk-UA" w:eastAsia="ru-RU"/>
              </w:rPr>
            </w:pPr>
            <w:r w:rsidRPr="00B65C68">
              <w:rPr>
                <w:rFonts w:ascii="Times New Roman" w:eastAsia="Times New Roman" w:hAnsi="Times New Roman" w:cs="Times New Roman"/>
                <w:b/>
                <w:sz w:val="40"/>
                <w:szCs w:val="40"/>
                <w:lang w:val="uk-UA" w:eastAsia="ru-RU"/>
              </w:rPr>
              <w:t>ПЕРЕЛІК МОДЕЛЬНИХ НАВЧАЛЬНИХ ПРОГРАМ.</w:t>
            </w:r>
          </w:p>
        </w:tc>
      </w:tr>
    </w:tbl>
    <w:p w:rsidR="00536DBE" w:rsidRPr="00B65C68" w:rsidRDefault="00536DBE" w:rsidP="00536DBE">
      <w:pPr>
        <w:spacing w:after="0" w:line="360" w:lineRule="auto"/>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360" w:lineRule="auto"/>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360" w:lineRule="auto"/>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360" w:lineRule="auto"/>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360" w:lineRule="auto"/>
        <w:jc w:val="center"/>
        <w:rPr>
          <w:rFonts w:ascii="Times New Roman" w:eastAsia="Times New Roman" w:hAnsi="Times New Roman" w:cs="Times New Roman"/>
          <w:b/>
          <w:sz w:val="36"/>
          <w:szCs w:val="36"/>
          <w:lang w:val="uk-UA" w:eastAsia="ru-RU"/>
        </w:rPr>
      </w:pPr>
    </w:p>
    <w:p w:rsidR="00536DBE" w:rsidRDefault="00536DBE" w:rsidP="00536DBE">
      <w:pPr>
        <w:spacing w:after="0" w:line="360" w:lineRule="auto"/>
        <w:jc w:val="center"/>
        <w:rPr>
          <w:rFonts w:ascii="Times New Roman" w:eastAsia="Times New Roman" w:hAnsi="Times New Roman" w:cs="Times New Roman"/>
          <w:b/>
          <w:sz w:val="36"/>
          <w:szCs w:val="36"/>
          <w:lang w:val="uk-UA" w:eastAsia="ru-RU"/>
        </w:rPr>
      </w:pPr>
    </w:p>
    <w:p w:rsidR="003B7A40" w:rsidRDefault="003B7A40" w:rsidP="00536DBE">
      <w:pPr>
        <w:spacing w:after="0" w:line="360" w:lineRule="auto"/>
        <w:jc w:val="center"/>
        <w:rPr>
          <w:rFonts w:ascii="Times New Roman" w:eastAsia="Times New Roman" w:hAnsi="Times New Roman" w:cs="Times New Roman"/>
          <w:b/>
          <w:sz w:val="36"/>
          <w:szCs w:val="36"/>
          <w:lang w:val="uk-UA" w:eastAsia="ru-RU"/>
        </w:rPr>
      </w:pPr>
    </w:p>
    <w:p w:rsidR="003B7A40" w:rsidRDefault="003B7A40" w:rsidP="00536DBE">
      <w:pPr>
        <w:spacing w:after="0" w:line="360" w:lineRule="auto"/>
        <w:jc w:val="center"/>
        <w:rPr>
          <w:rFonts w:ascii="Times New Roman" w:eastAsia="Times New Roman" w:hAnsi="Times New Roman" w:cs="Times New Roman"/>
          <w:b/>
          <w:sz w:val="36"/>
          <w:szCs w:val="36"/>
          <w:lang w:val="uk-UA" w:eastAsia="ru-RU"/>
        </w:rPr>
      </w:pPr>
    </w:p>
    <w:p w:rsidR="003B7A40" w:rsidRDefault="003B7A40" w:rsidP="00536DBE">
      <w:pPr>
        <w:spacing w:after="0" w:line="360" w:lineRule="auto"/>
        <w:jc w:val="center"/>
        <w:rPr>
          <w:rFonts w:ascii="Times New Roman" w:eastAsia="Times New Roman" w:hAnsi="Times New Roman" w:cs="Times New Roman"/>
          <w:b/>
          <w:sz w:val="36"/>
          <w:szCs w:val="36"/>
          <w:lang w:val="uk-UA" w:eastAsia="ru-RU"/>
        </w:rPr>
      </w:pPr>
    </w:p>
    <w:p w:rsidR="003B7A40" w:rsidRDefault="003B7A40" w:rsidP="00536DBE">
      <w:pPr>
        <w:spacing w:after="0" w:line="360" w:lineRule="auto"/>
        <w:jc w:val="center"/>
        <w:rPr>
          <w:rFonts w:ascii="Times New Roman" w:eastAsia="Times New Roman" w:hAnsi="Times New Roman" w:cs="Times New Roman"/>
          <w:b/>
          <w:sz w:val="36"/>
          <w:szCs w:val="36"/>
          <w:lang w:val="uk-UA" w:eastAsia="ru-RU"/>
        </w:rPr>
      </w:pPr>
    </w:p>
    <w:p w:rsidR="00B52E4B" w:rsidRDefault="00B52E4B" w:rsidP="00536DBE">
      <w:pPr>
        <w:spacing w:after="0" w:line="360" w:lineRule="auto"/>
        <w:jc w:val="center"/>
        <w:rPr>
          <w:rFonts w:ascii="Times New Roman" w:eastAsia="Times New Roman" w:hAnsi="Times New Roman" w:cs="Times New Roman"/>
          <w:b/>
          <w:sz w:val="36"/>
          <w:szCs w:val="36"/>
          <w:lang w:val="uk-UA" w:eastAsia="ru-RU"/>
        </w:rPr>
      </w:pPr>
    </w:p>
    <w:p w:rsidR="00B52E4B" w:rsidRDefault="00B52E4B" w:rsidP="00536DBE">
      <w:pPr>
        <w:spacing w:after="0" w:line="360" w:lineRule="auto"/>
        <w:jc w:val="center"/>
        <w:rPr>
          <w:rFonts w:ascii="Times New Roman" w:eastAsia="Times New Roman" w:hAnsi="Times New Roman" w:cs="Times New Roman"/>
          <w:b/>
          <w:sz w:val="36"/>
          <w:szCs w:val="36"/>
          <w:lang w:val="uk-UA" w:eastAsia="ru-RU"/>
        </w:rPr>
      </w:pPr>
    </w:p>
    <w:p w:rsidR="00B52E4B" w:rsidRDefault="00B52E4B" w:rsidP="00536DBE">
      <w:pPr>
        <w:spacing w:after="0" w:line="360" w:lineRule="auto"/>
        <w:jc w:val="center"/>
        <w:rPr>
          <w:rFonts w:ascii="Times New Roman" w:eastAsia="Times New Roman" w:hAnsi="Times New Roman" w:cs="Times New Roman"/>
          <w:b/>
          <w:sz w:val="36"/>
          <w:szCs w:val="36"/>
          <w:lang w:val="uk-UA" w:eastAsia="ru-RU"/>
        </w:rPr>
      </w:pPr>
    </w:p>
    <w:p w:rsidR="00B52E4B" w:rsidRDefault="00B52E4B" w:rsidP="00536DBE">
      <w:pPr>
        <w:spacing w:after="0" w:line="360" w:lineRule="auto"/>
        <w:jc w:val="center"/>
        <w:rPr>
          <w:rFonts w:ascii="Times New Roman" w:eastAsia="Times New Roman" w:hAnsi="Times New Roman" w:cs="Times New Roman"/>
          <w:b/>
          <w:sz w:val="36"/>
          <w:szCs w:val="36"/>
          <w:lang w:val="uk-UA" w:eastAsia="ru-RU"/>
        </w:rPr>
      </w:pPr>
    </w:p>
    <w:p w:rsidR="00B52E4B" w:rsidRDefault="00B52E4B" w:rsidP="00536DBE">
      <w:pPr>
        <w:spacing w:after="0" w:line="360" w:lineRule="auto"/>
        <w:jc w:val="center"/>
        <w:rPr>
          <w:rFonts w:ascii="Times New Roman" w:eastAsia="Times New Roman" w:hAnsi="Times New Roman" w:cs="Times New Roman"/>
          <w:b/>
          <w:sz w:val="36"/>
          <w:szCs w:val="36"/>
          <w:lang w:val="uk-UA" w:eastAsia="ru-RU"/>
        </w:rPr>
      </w:pPr>
    </w:p>
    <w:p w:rsidR="00B52E4B" w:rsidRDefault="00B52E4B" w:rsidP="00536DBE">
      <w:pPr>
        <w:spacing w:after="0" w:line="360" w:lineRule="auto"/>
        <w:jc w:val="center"/>
        <w:rPr>
          <w:rFonts w:ascii="Times New Roman" w:eastAsia="Times New Roman" w:hAnsi="Times New Roman" w:cs="Times New Roman"/>
          <w:b/>
          <w:sz w:val="36"/>
          <w:szCs w:val="36"/>
          <w:lang w:val="uk-UA" w:eastAsia="ru-RU"/>
        </w:rPr>
      </w:pPr>
    </w:p>
    <w:p w:rsidR="00B52E4B" w:rsidRPr="00B65C68" w:rsidRDefault="00B52E4B" w:rsidP="00536DBE">
      <w:pPr>
        <w:spacing w:after="0" w:line="360" w:lineRule="auto"/>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ind w:firstLine="709"/>
        <w:rPr>
          <w:rFonts w:ascii="Times New Roman" w:eastAsia="Calibri" w:hAnsi="Times New Roman" w:cs="Times New Roman"/>
          <w:b/>
          <w:sz w:val="28"/>
          <w:szCs w:val="28"/>
          <w:lang w:val="uk-UA"/>
        </w:rPr>
      </w:pPr>
      <w:r w:rsidRPr="00B65C68">
        <w:rPr>
          <w:rFonts w:ascii="Times New Roman" w:eastAsia="Calibri" w:hAnsi="Times New Roman" w:cs="Times New Roman"/>
          <w:b/>
          <w:sz w:val="28"/>
          <w:szCs w:val="28"/>
          <w:lang w:val="uk-UA"/>
        </w:rPr>
        <w:t>Нормативно-правове забезпечення освітньої програми:</w:t>
      </w:r>
    </w:p>
    <w:p w:rsidR="00536DBE" w:rsidRPr="00B65C68" w:rsidRDefault="00536DBE" w:rsidP="00536DBE">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Конституція України;</w:t>
      </w:r>
    </w:p>
    <w:p w:rsidR="00536DBE" w:rsidRPr="00B65C68" w:rsidRDefault="00536DBE" w:rsidP="00536DBE">
      <w:pPr>
        <w:spacing w:after="0" w:line="240" w:lineRule="auto"/>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 xml:space="preserve"> </w:t>
      </w:r>
      <w:r w:rsidRPr="00B65C68">
        <w:rPr>
          <w:rFonts w:ascii="Times New Roman" w:eastAsia="Calibri" w:hAnsi="Times New Roman" w:cs="Times New Roman"/>
          <w:sz w:val="28"/>
          <w:szCs w:val="28"/>
          <w:lang w:val="uk-UA"/>
        </w:rPr>
        <w:tab/>
        <w:t>Закон  України «Про освіту»;</w:t>
      </w:r>
    </w:p>
    <w:p w:rsidR="00536DBE" w:rsidRPr="00B65C68" w:rsidRDefault="00536DBE" w:rsidP="00536DBE">
      <w:pPr>
        <w:spacing w:after="0" w:line="240" w:lineRule="auto"/>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 xml:space="preserve"> </w:t>
      </w:r>
      <w:r w:rsidRPr="00B65C68">
        <w:rPr>
          <w:rFonts w:ascii="Times New Roman" w:eastAsia="Calibri" w:hAnsi="Times New Roman" w:cs="Times New Roman"/>
          <w:sz w:val="28"/>
          <w:szCs w:val="28"/>
          <w:lang w:val="uk-UA"/>
        </w:rPr>
        <w:tab/>
        <w:t>Закон  України «Про повну загальну середню освіту»;</w:t>
      </w:r>
    </w:p>
    <w:p w:rsidR="00536DBE" w:rsidRPr="00B65C68" w:rsidRDefault="00536DBE" w:rsidP="00536DBE">
      <w:pPr>
        <w:spacing w:after="0" w:line="240" w:lineRule="auto"/>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 xml:space="preserve"> </w:t>
      </w:r>
      <w:r w:rsidRPr="00B65C68">
        <w:rPr>
          <w:rFonts w:ascii="Times New Roman" w:eastAsia="Calibri" w:hAnsi="Times New Roman" w:cs="Times New Roman"/>
          <w:sz w:val="28"/>
          <w:szCs w:val="28"/>
          <w:lang w:val="uk-UA"/>
        </w:rPr>
        <w:tab/>
        <w:t>Закон України «Про забезпечення функціонування української мови як державної»;</w:t>
      </w:r>
    </w:p>
    <w:p w:rsidR="00536DBE" w:rsidRPr="00B65C68" w:rsidRDefault="00536DBE" w:rsidP="00536DBE">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Закон України від 19.06.2022 № 2315-ІХ «Про внесення зміни до розділу Х «Прикінцеві та перехідні положення» Закону України «Про повну загальну середню освіту» щодо врегулювання окремих питань освітньої діяльності в умовах воєнного стану»;</w:t>
      </w:r>
    </w:p>
    <w:p w:rsidR="00536DBE" w:rsidRPr="00B65C68" w:rsidRDefault="00536DBE" w:rsidP="00536DBE">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Державний стандарт  базової і повної загальної середньої освіти, затверджений постановою Кабінету Міністрів України від 23.11.2011 № 1392;</w:t>
      </w:r>
    </w:p>
    <w:p w:rsidR="00536DBE" w:rsidRPr="00B65C68" w:rsidRDefault="00536DBE" w:rsidP="00536DBE">
      <w:pPr>
        <w:spacing w:after="0" w:line="240" w:lineRule="auto"/>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 xml:space="preserve"> </w:t>
      </w:r>
      <w:r w:rsidRPr="00B65C68">
        <w:rPr>
          <w:rFonts w:ascii="Times New Roman" w:eastAsia="Calibri" w:hAnsi="Times New Roman" w:cs="Times New Roman"/>
          <w:sz w:val="28"/>
          <w:szCs w:val="28"/>
          <w:lang w:val="uk-UA"/>
        </w:rPr>
        <w:tab/>
        <w:t>Санітарний регламент для закладів загальної середньої освіти, затверджений наказом Міністерства охорони здоров’я України від 25.09.2020                       № 2205, зареєстрованим в Міністерстві юстиції України 10 листопада 2020 р. за № 1111/35394;</w:t>
      </w:r>
    </w:p>
    <w:p w:rsidR="00536DBE" w:rsidRPr="00B65C68" w:rsidRDefault="00536DBE" w:rsidP="00536DBE">
      <w:pPr>
        <w:spacing w:after="0" w:line="240" w:lineRule="auto"/>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ab/>
        <w:t>наказ МОН України від 20.04.2018 № 408 «Про затвердження типової освітньої програми закладів загальної середньої освіти ІІІ ступеня»;</w:t>
      </w:r>
    </w:p>
    <w:p w:rsidR="00536DBE" w:rsidRPr="00B65C68" w:rsidRDefault="00536DBE" w:rsidP="00536DBE">
      <w:pPr>
        <w:spacing w:after="0" w:line="240" w:lineRule="auto"/>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 xml:space="preserve">  </w:t>
      </w:r>
      <w:r w:rsidRPr="00B65C68">
        <w:rPr>
          <w:rFonts w:ascii="Times New Roman" w:eastAsia="Calibri" w:hAnsi="Times New Roman" w:cs="Times New Roman"/>
          <w:sz w:val="28"/>
          <w:szCs w:val="28"/>
          <w:lang w:val="uk-UA"/>
        </w:rPr>
        <w:tab/>
        <w:t>наказ МОН України від 28.11.2019 № 1493 «Про внесення змін до типової</w:t>
      </w:r>
    </w:p>
    <w:p w:rsidR="00536DBE" w:rsidRPr="00B65C68" w:rsidRDefault="00536DBE" w:rsidP="00536DBE">
      <w:pPr>
        <w:spacing w:after="0" w:line="240" w:lineRule="auto"/>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освітньої програми закладів загальної середньої освіти ІІІ ступеня»;</w:t>
      </w:r>
    </w:p>
    <w:p w:rsidR="005D7BCE" w:rsidRPr="00B65C68" w:rsidRDefault="005D7BCE" w:rsidP="005D7BCE">
      <w:pPr>
        <w:spacing w:after="0" w:line="240" w:lineRule="auto"/>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 xml:space="preserve">  </w:t>
      </w:r>
      <w:r w:rsidRPr="00B65C68">
        <w:rPr>
          <w:rFonts w:ascii="Times New Roman" w:eastAsia="Calibri" w:hAnsi="Times New Roman" w:cs="Times New Roman"/>
          <w:sz w:val="28"/>
          <w:szCs w:val="28"/>
          <w:lang w:val="uk-UA"/>
        </w:rPr>
        <w:tab/>
        <w:t>наказ МОН України від 31.03.2020 № 464 «Про внесення змін до типової</w:t>
      </w:r>
    </w:p>
    <w:p w:rsidR="005D7BCE" w:rsidRPr="00B65C68" w:rsidRDefault="005D7BCE" w:rsidP="005D7BCE">
      <w:pPr>
        <w:spacing w:after="0" w:line="240" w:lineRule="auto"/>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освітньої програми закладів загальної середньої освіти ІІІ ступеня»;</w:t>
      </w:r>
    </w:p>
    <w:p w:rsidR="005D7BCE" w:rsidRPr="00B65C68" w:rsidRDefault="005D7BCE" w:rsidP="005D7BCE">
      <w:pPr>
        <w:spacing w:after="0" w:line="240" w:lineRule="auto"/>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 xml:space="preserve">  </w:t>
      </w:r>
      <w:r w:rsidRPr="00B65C68">
        <w:rPr>
          <w:rFonts w:ascii="Times New Roman" w:eastAsia="Calibri" w:hAnsi="Times New Roman" w:cs="Times New Roman"/>
          <w:sz w:val="28"/>
          <w:szCs w:val="28"/>
          <w:lang w:val="uk-UA"/>
        </w:rPr>
        <w:tab/>
        <w:t>наказ МОН України від 20.06.2025 № 890 «Про внесення змін до типової</w:t>
      </w:r>
    </w:p>
    <w:p w:rsidR="005D7BCE" w:rsidRPr="00B65C68" w:rsidRDefault="005D7BCE" w:rsidP="005D7BCE">
      <w:pPr>
        <w:spacing w:after="0" w:line="240" w:lineRule="auto"/>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освітньої програми закладів загальної середньої освіти ІІІ ступеня»;</w:t>
      </w:r>
    </w:p>
    <w:p w:rsidR="00536DBE" w:rsidRPr="00B65C68" w:rsidRDefault="00536DBE" w:rsidP="00536DBE">
      <w:pPr>
        <w:spacing w:after="0" w:line="240" w:lineRule="auto"/>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ab/>
        <w:t xml:space="preserve">наказ МОН України від 04.11.2020 №1377 «Про внесення змін до Переліку нових навчальних програм для учнів 10-11 класів закладів загальної середньої освіти, затвердженого наказом МОН України від 23.10.2017 № 1407»; </w:t>
      </w:r>
    </w:p>
    <w:p w:rsidR="00536DBE" w:rsidRPr="00B65C68" w:rsidRDefault="00536DBE" w:rsidP="00536DBE">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наказ МОН України від 21.08.2013 №1222 «Про затвердження орієнтовних вимог оцінювання навчальних досягнень учнів із базових дисциплін у системі загальної середньої освіти»;</w:t>
      </w:r>
    </w:p>
    <w:p w:rsidR="00536DBE" w:rsidRPr="00B65C68" w:rsidRDefault="00536DBE" w:rsidP="00536DBE">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наказ  МОН України від 29.04.2020 №574 «Про затвердження Типового переліку засобів навчання та обладнання для навчальних кабінетів і STEM-лабораторій», зареєстрованого у Міністерстві юстиції України 07 травня 2020 року за № 410/3469;</w:t>
      </w:r>
    </w:p>
    <w:p w:rsidR="00536DBE" w:rsidRPr="00B65C68" w:rsidRDefault="00536DBE" w:rsidP="00536DBE">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наказ МОН України від 20.02.2002 №128 «Про затвердження Нормативів</w:t>
      </w:r>
    </w:p>
    <w:p w:rsidR="00536DBE" w:rsidRPr="00B65C68" w:rsidRDefault="00536DBE" w:rsidP="00536DBE">
      <w:pPr>
        <w:spacing w:after="0" w:line="240" w:lineRule="auto"/>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 xml:space="preserve">наповнюваності груп дошкільних навчальних закладів (ясел-садків) </w:t>
      </w:r>
      <w:proofErr w:type="spellStart"/>
      <w:r w:rsidRPr="00B65C68">
        <w:rPr>
          <w:rFonts w:ascii="Times New Roman" w:eastAsia="Calibri" w:hAnsi="Times New Roman" w:cs="Times New Roman"/>
          <w:sz w:val="28"/>
          <w:szCs w:val="28"/>
          <w:lang w:val="uk-UA"/>
        </w:rPr>
        <w:t>компенсуючого</w:t>
      </w:r>
      <w:proofErr w:type="spellEnd"/>
      <w:r w:rsidRPr="00B65C68">
        <w:rPr>
          <w:rFonts w:ascii="Times New Roman" w:eastAsia="Calibri" w:hAnsi="Times New Roman" w:cs="Times New Roman"/>
          <w:sz w:val="28"/>
          <w:szCs w:val="28"/>
          <w:lang w:val="uk-UA"/>
        </w:rPr>
        <w:t xml:space="preserve">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w:t>
      </w:r>
      <w:r w:rsidRPr="00B65C68">
        <w:rPr>
          <w:rFonts w:ascii="Times New Roman" w:eastAsia="Calibri" w:hAnsi="Times New Roman" w:cs="Times New Roman"/>
          <w:sz w:val="28"/>
          <w:szCs w:val="28"/>
          <w:lang w:val="uk-UA"/>
        </w:rPr>
        <w:lastRenderedPageBreak/>
        <w:t>Міністерстві юстиції України від 06.0</w:t>
      </w:r>
      <w:r w:rsidR="00B52E4B">
        <w:rPr>
          <w:rFonts w:ascii="Times New Roman" w:eastAsia="Calibri" w:hAnsi="Times New Roman" w:cs="Times New Roman"/>
          <w:sz w:val="28"/>
          <w:szCs w:val="28"/>
          <w:lang w:val="uk-UA"/>
        </w:rPr>
        <w:t>3.2002 за  №229/6517 (</w:t>
      </w:r>
      <w:r w:rsidR="00B52E4B" w:rsidRPr="00B52E4B">
        <w:rPr>
          <w:rFonts w:ascii="Times New Roman" w:eastAsia="Calibri" w:hAnsi="Times New Roman" w:cs="Times New Roman"/>
          <w:sz w:val="28"/>
          <w:szCs w:val="28"/>
          <w:lang w:val="uk-UA"/>
        </w:rPr>
        <w:t>зі змінами, затвердженими наказом МОН України</w:t>
      </w:r>
      <w:r w:rsidR="00F00364">
        <w:rPr>
          <w:rFonts w:ascii="Times New Roman" w:eastAsia="Calibri" w:hAnsi="Times New Roman" w:cs="Times New Roman"/>
          <w:sz w:val="28"/>
          <w:szCs w:val="28"/>
          <w:lang w:val="uk-UA"/>
        </w:rPr>
        <w:t xml:space="preserve"> від 03 червня 2025 року № 808);</w:t>
      </w:r>
    </w:p>
    <w:p w:rsidR="00536DBE" w:rsidRPr="00B65C68" w:rsidRDefault="00536DBE" w:rsidP="00536DBE">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наказ МОН України від 13.05.2022 № 438 «Про деякі питання зарахування до закладів загальної середньої освіти в умовах воєнного стану в Україні»;</w:t>
      </w:r>
    </w:p>
    <w:p w:rsidR="00536DBE" w:rsidRPr="00B65C68" w:rsidRDefault="00536DBE" w:rsidP="00536DBE">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наказ МОН України від 15.05.2023 №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p>
    <w:p w:rsidR="00536DBE" w:rsidRPr="00B65C68" w:rsidRDefault="00536DBE" w:rsidP="00536DBE">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Порядок проведення державної підсумкової атестації, затверджений наказом МОН України від 07 грудня 2018 року № 136 та зареєстрований у Міністерстві юстиції України 02 січня 2019 року за № 8/32979;</w:t>
      </w:r>
    </w:p>
    <w:p w:rsidR="00536DBE" w:rsidRPr="00B65C68" w:rsidRDefault="00536DBE" w:rsidP="00536DBE">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Порядок переведення учнів (вихованців) закладу загальної середньої освіти до наступного класу, затверджений наказом МОН України від 14 липня 2015 року № 762 (у редакції МОН України від 08 травня 2019 року № 621) із змінами, внесеними згідно з наказами МОН України від 08.05.2019 № 621, від 01.03.2021 №268;</w:t>
      </w:r>
    </w:p>
    <w:p w:rsidR="00536DBE" w:rsidRPr="00B65C68" w:rsidRDefault="00536DBE" w:rsidP="00536DBE">
      <w:pPr>
        <w:spacing w:after="0" w:line="240" w:lineRule="auto"/>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 xml:space="preserve">   </w:t>
      </w:r>
      <w:r w:rsidRPr="00B65C68">
        <w:rPr>
          <w:rFonts w:ascii="Times New Roman" w:eastAsia="Calibri" w:hAnsi="Times New Roman" w:cs="Times New Roman"/>
          <w:sz w:val="28"/>
          <w:szCs w:val="28"/>
          <w:lang w:val="uk-UA"/>
        </w:rPr>
        <w:tab/>
        <w:t>Статут закладу освіти;</w:t>
      </w:r>
    </w:p>
    <w:p w:rsidR="00536DBE" w:rsidRPr="00B65C68" w:rsidRDefault="00536DBE" w:rsidP="00536DBE">
      <w:pPr>
        <w:spacing w:after="0" w:line="240" w:lineRule="auto"/>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 xml:space="preserve">   </w:t>
      </w:r>
      <w:r w:rsidRPr="00B65C68">
        <w:rPr>
          <w:rFonts w:ascii="Times New Roman" w:eastAsia="Calibri" w:hAnsi="Times New Roman" w:cs="Times New Roman"/>
          <w:sz w:val="28"/>
          <w:szCs w:val="28"/>
          <w:lang w:val="uk-UA"/>
        </w:rPr>
        <w:tab/>
        <w:t>Стратегія розвитку КЗСОР «Сумський обласний академічний ліцей імені Дмитра Євдокимова» на 2025-2029 роки.</w:t>
      </w:r>
    </w:p>
    <w:p w:rsidR="005D7BCE" w:rsidRPr="00B65C68" w:rsidRDefault="005D7BCE" w:rsidP="00536DBE">
      <w:pPr>
        <w:spacing w:after="0" w:line="240" w:lineRule="auto"/>
        <w:ind w:firstLine="708"/>
        <w:jc w:val="both"/>
        <w:rPr>
          <w:rFonts w:ascii="Times New Roman" w:eastAsia="Calibri" w:hAnsi="Times New Roman" w:cs="Times New Roman"/>
          <w:sz w:val="28"/>
          <w:szCs w:val="28"/>
          <w:lang w:val="uk-UA"/>
        </w:rPr>
      </w:pPr>
    </w:p>
    <w:p w:rsidR="00536DBE" w:rsidRPr="00B65C68" w:rsidRDefault="00536DBE" w:rsidP="00536DBE">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b/>
          <w:sz w:val="28"/>
          <w:szCs w:val="28"/>
          <w:lang w:val="uk-UA"/>
        </w:rPr>
        <w:t>Програмно-методичне забезпечення освітньої програми</w:t>
      </w:r>
    </w:p>
    <w:tbl>
      <w:tblPr>
        <w:tblW w:w="99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42"/>
        <w:gridCol w:w="6379"/>
        <w:gridCol w:w="2835"/>
      </w:tblGrid>
      <w:tr w:rsidR="00B65C68" w:rsidRPr="00B65C68" w:rsidTr="007277FE">
        <w:tc>
          <w:tcPr>
            <w:tcW w:w="742" w:type="dxa"/>
            <w:vAlign w:val="center"/>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eastAsia="ru-RU"/>
              </w:rPr>
            </w:pPr>
            <w:r w:rsidRPr="00B65C68">
              <w:rPr>
                <w:rFonts w:ascii="Times New Roman" w:eastAsia="Times New Roman" w:hAnsi="Times New Roman" w:cs="Times New Roman"/>
                <w:b/>
                <w:sz w:val="24"/>
                <w:szCs w:val="24"/>
                <w:lang w:val="uk-UA" w:eastAsia="ru-RU"/>
              </w:rPr>
              <w:t>Класи</w:t>
            </w:r>
          </w:p>
        </w:tc>
        <w:tc>
          <w:tcPr>
            <w:tcW w:w="6379" w:type="dxa"/>
            <w:vAlign w:val="center"/>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eastAsia="ru-RU"/>
              </w:rPr>
            </w:pPr>
            <w:r w:rsidRPr="00B65C68">
              <w:rPr>
                <w:rFonts w:ascii="Times New Roman" w:eastAsia="Times New Roman" w:hAnsi="Times New Roman" w:cs="Times New Roman"/>
                <w:b/>
                <w:sz w:val="24"/>
                <w:szCs w:val="24"/>
                <w:lang w:val="uk-UA" w:eastAsia="ru-RU"/>
              </w:rPr>
              <w:t>Типовий навчальний план</w:t>
            </w:r>
          </w:p>
        </w:tc>
        <w:tc>
          <w:tcPr>
            <w:tcW w:w="2835" w:type="dxa"/>
            <w:vAlign w:val="center"/>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eastAsia="ru-RU"/>
              </w:rPr>
            </w:pPr>
            <w:r w:rsidRPr="00B65C68">
              <w:rPr>
                <w:rFonts w:ascii="Times New Roman" w:eastAsia="Times New Roman" w:hAnsi="Times New Roman" w:cs="Times New Roman"/>
                <w:b/>
                <w:sz w:val="24"/>
                <w:szCs w:val="24"/>
                <w:lang w:val="uk-UA" w:eastAsia="ru-RU"/>
              </w:rPr>
              <w:t>Примітка</w:t>
            </w:r>
          </w:p>
        </w:tc>
      </w:tr>
      <w:tr w:rsidR="00B65C68" w:rsidRPr="00B65C68" w:rsidTr="007277FE">
        <w:tc>
          <w:tcPr>
            <w:tcW w:w="742" w:type="dxa"/>
            <w:vAlign w:val="center"/>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eastAsia="ru-RU"/>
              </w:rPr>
            </w:pPr>
            <w:r w:rsidRPr="00B65C68">
              <w:rPr>
                <w:rFonts w:ascii="Times New Roman" w:eastAsia="Times New Roman" w:hAnsi="Times New Roman" w:cs="Times New Roman"/>
                <w:sz w:val="24"/>
                <w:szCs w:val="24"/>
                <w:lang w:val="uk-UA" w:eastAsia="ru-RU"/>
              </w:rPr>
              <w:t>10-А</w:t>
            </w:r>
          </w:p>
          <w:p w:rsidR="00536DBE" w:rsidRPr="00B65C68" w:rsidRDefault="00536DBE" w:rsidP="00536DBE">
            <w:pPr>
              <w:spacing w:after="0" w:line="240" w:lineRule="auto"/>
              <w:jc w:val="center"/>
              <w:rPr>
                <w:rFonts w:ascii="Times New Roman" w:eastAsia="Times New Roman" w:hAnsi="Times New Roman" w:cs="Times New Roman"/>
                <w:sz w:val="24"/>
                <w:szCs w:val="24"/>
                <w:lang w:val="uk-UA" w:eastAsia="ru-RU"/>
              </w:rPr>
            </w:pPr>
            <w:r w:rsidRPr="00B65C68">
              <w:rPr>
                <w:rFonts w:ascii="Times New Roman" w:eastAsia="Times New Roman" w:hAnsi="Times New Roman" w:cs="Times New Roman"/>
                <w:sz w:val="24"/>
                <w:szCs w:val="24"/>
                <w:lang w:val="uk-UA" w:eastAsia="ru-RU"/>
              </w:rPr>
              <w:t>10-Б</w:t>
            </w:r>
          </w:p>
          <w:p w:rsidR="00536DBE" w:rsidRPr="00B65C68" w:rsidRDefault="00536DBE" w:rsidP="00536DBE">
            <w:pPr>
              <w:spacing w:after="0" w:line="240" w:lineRule="auto"/>
              <w:jc w:val="center"/>
              <w:rPr>
                <w:rFonts w:ascii="Times New Roman" w:eastAsia="Times New Roman" w:hAnsi="Times New Roman" w:cs="Times New Roman"/>
                <w:sz w:val="24"/>
                <w:szCs w:val="24"/>
                <w:lang w:val="uk-UA" w:eastAsia="ru-RU"/>
              </w:rPr>
            </w:pPr>
            <w:r w:rsidRPr="00B65C68">
              <w:rPr>
                <w:rFonts w:ascii="Times New Roman" w:eastAsia="Times New Roman" w:hAnsi="Times New Roman" w:cs="Times New Roman"/>
                <w:sz w:val="24"/>
                <w:szCs w:val="24"/>
                <w:lang w:val="uk-UA" w:eastAsia="ru-RU"/>
              </w:rPr>
              <w:t>11-А</w:t>
            </w:r>
          </w:p>
          <w:p w:rsidR="00536DBE" w:rsidRPr="00B65C68" w:rsidRDefault="00536DBE" w:rsidP="00536DBE">
            <w:pPr>
              <w:spacing w:after="0" w:line="240" w:lineRule="auto"/>
              <w:jc w:val="center"/>
              <w:rPr>
                <w:rFonts w:ascii="Times New Roman" w:eastAsia="Times New Roman" w:hAnsi="Times New Roman" w:cs="Times New Roman"/>
                <w:sz w:val="24"/>
                <w:szCs w:val="24"/>
                <w:lang w:val="uk-UA" w:eastAsia="ru-RU"/>
              </w:rPr>
            </w:pPr>
            <w:r w:rsidRPr="00B65C68">
              <w:rPr>
                <w:rFonts w:ascii="Times New Roman" w:eastAsia="Times New Roman" w:hAnsi="Times New Roman" w:cs="Times New Roman"/>
                <w:sz w:val="24"/>
                <w:szCs w:val="24"/>
                <w:lang w:val="uk-UA" w:eastAsia="ru-RU"/>
              </w:rPr>
              <w:t>11-Б</w:t>
            </w:r>
          </w:p>
          <w:p w:rsidR="00536DBE" w:rsidRPr="00B65C68" w:rsidRDefault="007277FE" w:rsidP="00536DBE">
            <w:pPr>
              <w:spacing w:after="0" w:line="240" w:lineRule="auto"/>
              <w:jc w:val="center"/>
              <w:rPr>
                <w:rFonts w:ascii="Times New Roman" w:eastAsia="Times New Roman" w:hAnsi="Times New Roman" w:cs="Times New Roman"/>
                <w:sz w:val="24"/>
                <w:szCs w:val="24"/>
                <w:lang w:val="uk-UA" w:eastAsia="ru-RU"/>
              </w:rPr>
            </w:pPr>
            <w:r w:rsidRPr="00B65C68">
              <w:rPr>
                <w:rFonts w:ascii="Times New Roman" w:eastAsia="Times New Roman" w:hAnsi="Times New Roman" w:cs="Times New Roman"/>
                <w:sz w:val="24"/>
                <w:szCs w:val="24"/>
                <w:lang w:val="uk-UA" w:eastAsia="ru-RU"/>
              </w:rPr>
              <w:t xml:space="preserve"> </w:t>
            </w:r>
          </w:p>
        </w:tc>
        <w:tc>
          <w:tcPr>
            <w:tcW w:w="6379" w:type="dxa"/>
          </w:tcPr>
          <w:p w:rsidR="00536DBE" w:rsidRPr="00B65C68" w:rsidRDefault="00536DBE" w:rsidP="007277FE">
            <w:pPr>
              <w:spacing w:after="0" w:line="240" w:lineRule="auto"/>
              <w:ind w:left="114" w:right="114"/>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Типова освітня програма закладів загальної середньої освіти ІІІ ступеня (</w:t>
            </w:r>
            <w:r w:rsidR="007277FE" w:rsidRPr="00B65C68">
              <w:rPr>
                <w:rFonts w:ascii="Times New Roman" w:eastAsia="Times New Roman" w:hAnsi="Times New Roman" w:cs="Times New Roman"/>
                <w:sz w:val="24"/>
                <w:szCs w:val="24"/>
                <w:lang w:val="uk-UA"/>
              </w:rPr>
              <w:t xml:space="preserve">наказ Міністерства освіти і науки України  від 20.04.2018 №408, у редакції наказу Міністерства освіти і науки України від 28.11.2016 № 1493 зі змінами внесеними наказами Міністерства освіти і науки України від 31.03.2020 № 464 та від 20.06.2025 </w:t>
            </w:r>
            <w:r w:rsidR="00886699" w:rsidRPr="00B65C68">
              <w:rPr>
                <w:rFonts w:ascii="Times New Roman" w:eastAsia="Times New Roman" w:hAnsi="Times New Roman" w:cs="Times New Roman"/>
                <w:sz w:val="24"/>
                <w:szCs w:val="24"/>
                <w:lang w:val="uk-UA"/>
              </w:rPr>
              <w:t xml:space="preserve">                </w:t>
            </w:r>
            <w:r w:rsidR="007277FE" w:rsidRPr="00B65C68">
              <w:rPr>
                <w:rFonts w:ascii="Times New Roman" w:eastAsia="Times New Roman" w:hAnsi="Times New Roman" w:cs="Times New Roman"/>
                <w:sz w:val="24"/>
                <w:szCs w:val="24"/>
                <w:lang w:val="uk-UA"/>
              </w:rPr>
              <w:t xml:space="preserve">№ 890, </w:t>
            </w:r>
            <w:r w:rsidRPr="00B65C68">
              <w:rPr>
                <w:rFonts w:ascii="Times New Roman" w:eastAsia="Times New Roman" w:hAnsi="Times New Roman" w:cs="Times New Roman"/>
                <w:sz w:val="24"/>
                <w:szCs w:val="24"/>
                <w:lang w:val="uk-UA"/>
              </w:rPr>
              <w:t>таблиці 2,3).</w:t>
            </w:r>
          </w:p>
        </w:tc>
        <w:tc>
          <w:tcPr>
            <w:tcW w:w="2835"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eastAsia="ru-RU"/>
              </w:rPr>
            </w:pPr>
            <w:r w:rsidRPr="00B65C68">
              <w:rPr>
                <w:rFonts w:ascii="Times New Roman" w:eastAsia="Times New Roman" w:hAnsi="Times New Roman" w:cs="Times New Roman"/>
                <w:sz w:val="24"/>
                <w:szCs w:val="24"/>
                <w:lang w:val="uk-UA" w:eastAsia="ru-RU"/>
              </w:rPr>
              <w:t>з 6-денним режимом занять,</w:t>
            </w:r>
          </w:p>
          <w:p w:rsidR="00536DBE" w:rsidRPr="00B65C68" w:rsidRDefault="00536DBE" w:rsidP="00536DBE">
            <w:pPr>
              <w:spacing w:after="0" w:line="240" w:lineRule="auto"/>
              <w:jc w:val="center"/>
              <w:rPr>
                <w:rFonts w:ascii="Times New Roman" w:eastAsia="Times New Roman" w:hAnsi="Times New Roman" w:cs="Times New Roman"/>
                <w:sz w:val="24"/>
                <w:szCs w:val="24"/>
                <w:lang w:val="uk-UA" w:eastAsia="ru-RU"/>
              </w:rPr>
            </w:pPr>
            <w:r w:rsidRPr="00B65C68">
              <w:rPr>
                <w:rFonts w:ascii="Times New Roman" w:eastAsia="Times New Roman" w:hAnsi="Times New Roman" w:cs="Times New Roman"/>
                <w:sz w:val="24"/>
                <w:szCs w:val="24"/>
                <w:lang w:val="uk-UA" w:eastAsia="ru-RU"/>
              </w:rPr>
              <w:t>з українською мовою навчання</w:t>
            </w:r>
          </w:p>
        </w:tc>
      </w:tr>
    </w:tbl>
    <w:p w:rsidR="00536DBE" w:rsidRPr="00B65C68" w:rsidRDefault="00536DBE" w:rsidP="00B65C68">
      <w:pPr>
        <w:spacing w:after="0" w:line="240" w:lineRule="auto"/>
        <w:rPr>
          <w:rFonts w:ascii="Times New Roman" w:hAnsi="Times New Roman" w:cs="Times New Roman"/>
          <w:sz w:val="28"/>
          <w:szCs w:val="28"/>
          <w:lang w:val="uk-UA"/>
        </w:rPr>
      </w:pPr>
    </w:p>
    <w:p w:rsidR="00536DBE" w:rsidRPr="00B65C68" w:rsidRDefault="00536DBE" w:rsidP="00B65C68">
      <w:pPr>
        <w:spacing w:after="0" w:line="240" w:lineRule="auto"/>
        <w:jc w:val="center"/>
        <w:rPr>
          <w:rFonts w:ascii="Times New Roman" w:eastAsia="Calibri" w:hAnsi="Times New Roman" w:cs="Times New Roman"/>
          <w:b/>
          <w:sz w:val="28"/>
          <w:szCs w:val="28"/>
          <w:lang w:val="uk-UA"/>
        </w:rPr>
      </w:pPr>
      <w:r w:rsidRPr="00B65C68">
        <w:rPr>
          <w:rFonts w:ascii="Times New Roman" w:eastAsia="Calibri" w:hAnsi="Times New Roman" w:cs="Times New Roman"/>
          <w:b/>
          <w:sz w:val="28"/>
          <w:szCs w:val="28"/>
          <w:lang w:val="uk-UA"/>
        </w:rPr>
        <w:t xml:space="preserve">Перелік модельних навчальних програм </w:t>
      </w:r>
    </w:p>
    <w:p w:rsidR="00536DBE" w:rsidRPr="00B65C68" w:rsidRDefault="006C46B6" w:rsidP="00B65C68">
      <w:pPr>
        <w:spacing w:after="0" w:line="240" w:lineRule="auto"/>
        <w:jc w:val="center"/>
        <w:rPr>
          <w:rFonts w:ascii="Times New Roman" w:eastAsia="Calibri" w:hAnsi="Times New Roman" w:cs="Times New Roman"/>
          <w:b/>
          <w:sz w:val="28"/>
          <w:szCs w:val="28"/>
          <w:lang w:val="uk-UA"/>
        </w:rPr>
      </w:pPr>
      <w:r w:rsidRPr="00B65C68">
        <w:rPr>
          <w:rFonts w:ascii="Times New Roman" w:eastAsia="Calibri" w:hAnsi="Times New Roman" w:cs="Times New Roman"/>
          <w:b/>
          <w:sz w:val="28"/>
          <w:szCs w:val="28"/>
          <w:lang w:val="uk-UA"/>
        </w:rPr>
        <w:t>(повна (профільна) загальна середня освіта, 10-11 класи)</w:t>
      </w:r>
    </w:p>
    <w:tbl>
      <w:tblPr>
        <w:tblStyle w:val="a3"/>
        <w:tblW w:w="10915" w:type="dxa"/>
        <w:tblInd w:w="-1026" w:type="dxa"/>
        <w:tblLayout w:type="fixed"/>
        <w:tblLook w:val="04A0" w:firstRow="1" w:lastRow="0" w:firstColumn="1" w:lastColumn="0" w:noHBand="0" w:noVBand="1"/>
      </w:tblPr>
      <w:tblGrid>
        <w:gridCol w:w="567"/>
        <w:gridCol w:w="1986"/>
        <w:gridCol w:w="2126"/>
        <w:gridCol w:w="3968"/>
        <w:gridCol w:w="2268"/>
      </w:tblGrid>
      <w:tr w:rsidR="00B65C68" w:rsidRPr="00B65C68" w:rsidTr="00B65C68">
        <w:trPr>
          <w:trHeight w:val="410"/>
        </w:trPr>
        <w:tc>
          <w:tcPr>
            <w:tcW w:w="567" w:type="dxa"/>
          </w:tcPr>
          <w:p w:rsidR="00344B9A" w:rsidRPr="00B65C68" w:rsidRDefault="00344B9A" w:rsidP="00B65C68">
            <w:pPr>
              <w:jc w:val="center"/>
              <w:rPr>
                <w:rFonts w:ascii="Times New Roman" w:eastAsia="Calibri" w:hAnsi="Times New Roman" w:cs="Times New Roman"/>
                <w:b/>
                <w:sz w:val="20"/>
                <w:szCs w:val="20"/>
                <w:lang w:val="uk-UA"/>
              </w:rPr>
            </w:pPr>
            <w:r w:rsidRPr="00B65C68">
              <w:rPr>
                <w:rFonts w:ascii="Times New Roman" w:eastAsia="Calibri" w:hAnsi="Times New Roman" w:cs="Times New Roman"/>
                <w:b/>
                <w:sz w:val="20"/>
                <w:szCs w:val="20"/>
                <w:lang w:val="uk-UA"/>
              </w:rPr>
              <w:t>№ п/</w:t>
            </w:r>
            <w:proofErr w:type="spellStart"/>
            <w:r w:rsidRPr="00B65C68">
              <w:rPr>
                <w:rFonts w:ascii="Times New Roman" w:eastAsia="Calibri" w:hAnsi="Times New Roman" w:cs="Times New Roman"/>
                <w:b/>
                <w:sz w:val="20"/>
                <w:szCs w:val="20"/>
                <w:lang w:val="uk-UA"/>
              </w:rPr>
              <w:t>п</w:t>
            </w:r>
            <w:proofErr w:type="spellEnd"/>
          </w:p>
        </w:tc>
        <w:tc>
          <w:tcPr>
            <w:tcW w:w="1986" w:type="dxa"/>
          </w:tcPr>
          <w:p w:rsidR="00344B9A" w:rsidRPr="00B65C68" w:rsidRDefault="00344B9A" w:rsidP="00B65C68">
            <w:pPr>
              <w:jc w:val="center"/>
              <w:rPr>
                <w:rFonts w:ascii="Times New Roman" w:eastAsia="Calibri" w:hAnsi="Times New Roman" w:cs="Times New Roman"/>
                <w:b/>
                <w:bCs/>
                <w:sz w:val="20"/>
                <w:szCs w:val="20"/>
                <w:lang w:val="uk-UA"/>
              </w:rPr>
            </w:pPr>
            <w:r w:rsidRPr="00B65C68">
              <w:rPr>
                <w:rFonts w:ascii="Times New Roman" w:eastAsia="Calibri" w:hAnsi="Times New Roman" w:cs="Times New Roman"/>
                <w:b/>
                <w:bCs/>
                <w:sz w:val="20"/>
                <w:szCs w:val="20"/>
                <w:lang w:val="uk-UA"/>
              </w:rPr>
              <w:t>Освітні галузі</w:t>
            </w:r>
          </w:p>
        </w:tc>
        <w:tc>
          <w:tcPr>
            <w:tcW w:w="2126" w:type="dxa"/>
          </w:tcPr>
          <w:p w:rsidR="00344B9A" w:rsidRPr="00B65C68" w:rsidRDefault="00344B9A" w:rsidP="00B65C68">
            <w:pPr>
              <w:jc w:val="center"/>
              <w:rPr>
                <w:rFonts w:ascii="Times New Roman" w:eastAsia="Calibri" w:hAnsi="Times New Roman" w:cs="Times New Roman"/>
                <w:b/>
                <w:bCs/>
                <w:sz w:val="20"/>
                <w:szCs w:val="20"/>
                <w:lang w:val="uk-UA"/>
              </w:rPr>
            </w:pPr>
            <w:r w:rsidRPr="00B65C68">
              <w:rPr>
                <w:rFonts w:ascii="Times New Roman" w:eastAsia="Calibri" w:hAnsi="Times New Roman" w:cs="Times New Roman"/>
                <w:b/>
                <w:bCs/>
                <w:sz w:val="20"/>
                <w:szCs w:val="20"/>
                <w:lang w:val="uk-UA"/>
              </w:rPr>
              <w:t>Предмет</w:t>
            </w:r>
          </w:p>
        </w:tc>
        <w:tc>
          <w:tcPr>
            <w:tcW w:w="3968" w:type="dxa"/>
          </w:tcPr>
          <w:p w:rsidR="00344B9A" w:rsidRPr="00B65C68" w:rsidRDefault="00344B9A" w:rsidP="00B65C68">
            <w:pPr>
              <w:jc w:val="center"/>
              <w:rPr>
                <w:rFonts w:ascii="Times New Roman" w:eastAsia="Calibri" w:hAnsi="Times New Roman" w:cs="Times New Roman"/>
                <w:b/>
                <w:sz w:val="20"/>
                <w:szCs w:val="20"/>
                <w:lang w:val="uk-UA"/>
              </w:rPr>
            </w:pPr>
            <w:r w:rsidRPr="00B65C68">
              <w:rPr>
                <w:rFonts w:ascii="Times New Roman" w:eastAsia="Calibri" w:hAnsi="Times New Roman" w:cs="Times New Roman"/>
                <w:b/>
                <w:sz w:val="20"/>
                <w:szCs w:val="20"/>
                <w:lang w:val="uk-UA"/>
              </w:rPr>
              <w:t>Назва модельної</w:t>
            </w:r>
          </w:p>
          <w:p w:rsidR="00344B9A" w:rsidRPr="00B65C68" w:rsidRDefault="00344B9A" w:rsidP="00B65C68">
            <w:pPr>
              <w:jc w:val="center"/>
              <w:rPr>
                <w:rFonts w:ascii="Times New Roman" w:eastAsia="Calibri" w:hAnsi="Times New Roman" w:cs="Times New Roman"/>
                <w:b/>
                <w:sz w:val="20"/>
                <w:szCs w:val="20"/>
                <w:lang w:val="uk-UA"/>
              </w:rPr>
            </w:pPr>
            <w:r w:rsidRPr="00B65C68">
              <w:rPr>
                <w:rFonts w:ascii="Times New Roman" w:eastAsia="Calibri" w:hAnsi="Times New Roman" w:cs="Times New Roman"/>
                <w:b/>
                <w:sz w:val="20"/>
                <w:szCs w:val="20"/>
                <w:lang w:val="uk-UA"/>
              </w:rPr>
              <w:t>навчальної програми</w:t>
            </w:r>
          </w:p>
        </w:tc>
        <w:tc>
          <w:tcPr>
            <w:tcW w:w="2268" w:type="dxa"/>
          </w:tcPr>
          <w:p w:rsidR="00344B9A" w:rsidRPr="00B65C68" w:rsidRDefault="00344B9A" w:rsidP="00B65C68">
            <w:pPr>
              <w:jc w:val="center"/>
              <w:rPr>
                <w:rFonts w:ascii="Times New Roman" w:eastAsia="Calibri" w:hAnsi="Times New Roman" w:cs="Times New Roman"/>
                <w:b/>
                <w:sz w:val="20"/>
                <w:szCs w:val="20"/>
                <w:lang w:val="uk-UA"/>
              </w:rPr>
            </w:pPr>
            <w:r w:rsidRPr="00B65C68">
              <w:rPr>
                <w:rFonts w:ascii="Times New Roman" w:eastAsia="Calibri" w:hAnsi="Times New Roman" w:cs="Times New Roman"/>
                <w:b/>
                <w:sz w:val="20"/>
                <w:szCs w:val="20"/>
                <w:lang w:val="uk-UA"/>
              </w:rPr>
              <w:t>Наказ МОН України</w:t>
            </w:r>
          </w:p>
        </w:tc>
      </w:tr>
      <w:tr w:rsidR="00B65C68" w:rsidRPr="00B65C68" w:rsidTr="00B65C68">
        <w:tc>
          <w:tcPr>
            <w:tcW w:w="567" w:type="dxa"/>
            <w:vMerge w:val="restart"/>
          </w:tcPr>
          <w:p w:rsidR="00344B9A" w:rsidRPr="00B65C68" w:rsidRDefault="00344B9A" w:rsidP="00B65C68">
            <w:pPr>
              <w:jc w:val="center"/>
              <w:rPr>
                <w:rFonts w:ascii="Times New Roman" w:eastAsia="Calibri" w:hAnsi="Times New Roman" w:cs="Times New Roman"/>
                <w:sz w:val="20"/>
                <w:szCs w:val="20"/>
                <w:lang w:val="uk-UA"/>
              </w:rPr>
            </w:pPr>
            <w:r w:rsidRPr="00B65C68">
              <w:rPr>
                <w:rFonts w:ascii="Times New Roman" w:eastAsia="Calibri" w:hAnsi="Times New Roman" w:cs="Times New Roman"/>
                <w:sz w:val="20"/>
                <w:szCs w:val="20"/>
                <w:lang w:val="uk-UA"/>
              </w:rPr>
              <w:t>1</w:t>
            </w:r>
          </w:p>
        </w:tc>
        <w:tc>
          <w:tcPr>
            <w:tcW w:w="1986" w:type="dxa"/>
            <w:vMerge w:val="restart"/>
          </w:tcPr>
          <w:p w:rsidR="00344B9A" w:rsidRPr="00B65C68" w:rsidRDefault="00344B9A" w:rsidP="00B65C68">
            <w:pPr>
              <w:jc w:val="center"/>
              <w:rPr>
                <w:rFonts w:ascii="Times New Roman" w:eastAsia="Calibri" w:hAnsi="Times New Roman" w:cs="Times New Roman"/>
                <w:sz w:val="20"/>
                <w:szCs w:val="20"/>
                <w:lang w:val="uk-UA"/>
              </w:rPr>
            </w:pPr>
            <w:r w:rsidRPr="00B65C68">
              <w:rPr>
                <w:rFonts w:ascii="Times New Roman" w:eastAsia="Calibri" w:hAnsi="Times New Roman" w:cs="Times New Roman"/>
                <w:sz w:val="20"/>
                <w:szCs w:val="20"/>
                <w:lang w:val="uk-UA"/>
              </w:rPr>
              <w:t>Мови і літератури</w:t>
            </w:r>
          </w:p>
        </w:tc>
        <w:tc>
          <w:tcPr>
            <w:tcW w:w="2126" w:type="dxa"/>
          </w:tcPr>
          <w:p w:rsidR="00344B9A" w:rsidRPr="00B65C68" w:rsidRDefault="00344B9A" w:rsidP="00B65C68">
            <w:pPr>
              <w:jc w:val="center"/>
              <w:rPr>
                <w:rFonts w:ascii="Times New Roman" w:eastAsia="Calibri" w:hAnsi="Times New Roman" w:cs="Times New Roman"/>
                <w:sz w:val="20"/>
                <w:szCs w:val="20"/>
                <w:lang w:val="uk-UA"/>
              </w:rPr>
            </w:pPr>
            <w:r w:rsidRPr="00B65C68">
              <w:rPr>
                <w:rFonts w:ascii="Times New Roman" w:eastAsia="Calibri" w:hAnsi="Times New Roman" w:cs="Times New Roman"/>
                <w:sz w:val="20"/>
                <w:szCs w:val="20"/>
                <w:lang w:val="uk-UA"/>
              </w:rPr>
              <w:t>Українська мова</w:t>
            </w:r>
          </w:p>
        </w:tc>
        <w:tc>
          <w:tcPr>
            <w:tcW w:w="3968" w:type="dxa"/>
          </w:tcPr>
          <w:p w:rsidR="00344B9A" w:rsidRPr="00B65C68" w:rsidRDefault="00344B9A" w:rsidP="00B65C68">
            <w:pPr>
              <w:jc w:val="both"/>
              <w:rPr>
                <w:rFonts w:ascii="Times New Roman" w:eastAsia="Calibri" w:hAnsi="Times New Roman" w:cs="Times New Roman"/>
                <w:sz w:val="20"/>
                <w:szCs w:val="20"/>
                <w:lang w:val="uk-UA"/>
              </w:rPr>
            </w:pPr>
            <w:r w:rsidRPr="00B65C68">
              <w:rPr>
                <w:rFonts w:ascii="Times New Roman" w:eastAsia="Calibri" w:hAnsi="Times New Roman" w:cs="Times New Roman"/>
                <w:sz w:val="20"/>
                <w:szCs w:val="20"/>
                <w:lang w:val="uk-UA"/>
              </w:rPr>
              <w:t>Українська мова для 10-11 класів</w:t>
            </w:r>
            <w:r w:rsidRPr="00B65C68">
              <w:rPr>
                <w:rFonts w:ascii="Times New Roman" w:hAnsi="Times New Roman" w:cs="Times New Roman"/>
                <w:sz w:val="20"/>
                <w:szCs w:val="20"/>
                <w:lang w:val="uk-UA"/>
              </w:rPr>
              <w:t xml:space="preserve"> (рівень стандарту та профільний рівень)</w:t>
            </w:r>
          </w:p>
        </w:tc>
        <w:tc>
          <w:tcPr>
            <w:tcW w:w="2268" w:type="dxa"/>
          </w:tcPr>
          <w:p w:rsidR="00344B9A" w:rsidRPr="00B65C68" w:rsidRDefault="00344B9A" w:rsidP="00B65C68">
            <w:pPr>
              <w:jc w:val="both"/>
              <w:rPr>
                <w:rFonts w:ascii="Times New Roman" w:eastAsia="Calibri" w:hAnsi="Times New Roman" w:cs="Times New Roman"/>
                <w:sz w:val="20"/>
                <w:szCs w:val="20"/>
                <w:lang w:val="uk-UA"/>
              </w:rPr>
            </w:pPr>
            <w:r w:rsidRPr="00B65C68">
              <w:rPr>
                <w:rFonts w:ascii="Times New Roman" w:eastAsia="Calibri" w:hAnsi="Times New Roman" w:cs="Times New Roman"/>
                <w:sz w:val="20"/>
                <w:szCs w:val="20"/>
                <w:lang w:val="uk-UA"/>
              </w:rPr>
              <w:t>Накази МОН України від</w:t>
            </w:r>
            <w:r w:rsidRPr="00B65C68">
              <w:rPr>
                <w:rFonts w:ascii="Times New Roman" w:eastAsia="Times New Roman" w:hAnsi="Times New Roman" w:cs="Times New Roman"/>
                <w:sz w:val="20"/>
                <w:szCs w:val="20"/>
                <w:lang w:val="uk-UA" w:eastAsia="uk-UA"/>
              </w:rPr>
              <w:t xml:space="preserve"> 23.10.2017 </w:t>
            </w:r>
            <w:r w:rsidR="00B65C68">
              <w:rPr>
                <w:rFonts w:ascii="Times New Roman" w:eastAsia="Times New Roman" w:hAnsi="Times New Roman" w:cs="Times New Roman"/>
                <w:sz w:val="20"/>
                <w:szCs w:val="20"/>
                <w:lang w:val="uk-UA" w:eastAsia="uk-UA"/>
              </w:rPr>
              <w:t>№ 1407 та від 24.11.2017                     № 1539</w:t>
            </w:r>
          </w:p>
        </w:tc>
      </w:tr>
      <w:tr w:rsidR="00B65C68" w:rsidRPr="00B65C68" w:rsidTr="00B65C68">
        <w:tc>
          <w:tcPr>
            <w:tcW w:w="567" w:type="dxa"/>
            <w:vMerge/>
          </w:tcPr>
          <w:p w:rsidR="00344B9A" w:rsidRPr="00B65C68" w:rsidRDefault="00344B9A" w:rsidP="00B65C68">
            <w:pPr>
              <w:jc w:val="center"/>
              <w:rPr>
                <w:rFonts w:ascii="Times New Roman" w:eastAsia="Calibri" w:hAnsi="Times New Roman" w:cs="Times New Roman"/>
                <w:sz w:val="20"/>
                <w:szCs w:val="20"/>
                <w:lang w:val="uk-UA"/>
              </w:rPr>
            </w:pPr>
          </w:p>
        </w:tc>
        <w:tc>
          <w:tcPr>
            <w:tcW w:w="1986" w:type="dxa"/>
            <w:vMerge/>
          </w:tcPr>
          <w:p w:rsidR="00344B9A" w:rsidRPr="00B65C68" w:rsidRDefault="00344B9A" w:rsidP="00B65C68">
            <w:pPr>
              <w:jc w:val="center"/>
              <w:rPr>
                <w:rFonts w:ascii="Times New Roman" w:eastAsia="Calibri" w:hAnsi="Times New Roman" w:cs="Times New Roman"/>
                <w:sz w:val="20"/>
                <w:szCs w:val="20"/>
                <w:lang w:val="uk-UA"/>
              </w:rPr>
            </w:pPr>
          </w:p>
        </w:tc>
        <w:tc>
          <w:tcPr>
            <w:tcW w:w="2126" w:type="dxa"/>
          </w:tcPr>
          <w:p w:rsidR="00344B9A" w:rsidRPr="00B65C68" w:rsidRDefault="00344B9A" w:rsidP="00B65C68">
            <w:pPr>
              <w:jc w:val="center"/>
              <w:rPr>
                <w:rFonts w:ascii="Times New Roman" w:eastAsia="Calibri" w:hAnsi="Times New Roman" w:cs="Times New Roman"/>
                <w:sz w:val="20"/>
                <w:szCs w:val="20"/>
                <w:lang w:val="uk-UA"/>
              </w:rPr>
            </w:pPr>
            <w:r w:rsidRPr="00B65C68">
              <w:rPr>
                <w:rFonts w:ascii="Times New Roman" w:eastAsia="Calibri" w:hAnsi="Times New Roman" w:cs="Times New Roman"/>
                <w:sz w:val="20"/>
                <w:szCs w:val="20"/>
                <w:lang w:val="uk-UA"/>
              </w:rPr>
              <w:t>Українська література</w:t>
            </w:r>
          </w:p>
        </w:tc>
        <w:tc>
          <w:tcPr>
            <w:tcW w:w="3968" w:type="dxa"/>
          </w:tcPr>
          <w:p w:rsidR="00344B9A" w:rsidRPr="00B65C68" w:rsidRDefault="00344B9A" w:rsidP="00B65C68">
            <w:pPr>
              <w:jc w:val="both"/>
              <w:rPr>
                <w:rFonts w:ascii="Times New Roman" w:eastAsia="Calibri" w:hAnsi="Times New Roman" w:cs="Times New Roman"/>
                <w:sz w:val="20"/>
                <w:szCs w:val="20"/>
                <w:lang w:val="uk-UA"/>
              </w:rPr>
            </w:pPr>
            <w:r w:rsidRPr="00B65C68">
              <w:rPr>
                <w:rFonts w:ascii="Times New Roman" w:hAnsi="Times New Roman" w:cs="Times New Roman"/>
                <w:sz w:val="20"/>
                <w:szCs w:val="20"/>
                <w:lang w:val="uk-UA"/>
              </w:rPr>
              <w:t>Українська література для 10-11 класів (рівень стандарту та профільний рівень)</w:t>
            </w:r>
          </w:p>
        </w:tc>
        <w:tc>
          <w:tcPr>
            <w:tcW w:w="2268" w:type="dxa"/>
          </w:tcPr>
          <w:p w:rsidR="00344B9A" w:rsidRPr="00B65C68" w:rsidRDefault="00B65C68" w:rsidP="00B65C68">
            <w:pPr>
              <w:jc w:val="both"/>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 xml:space="preserve">Накази МОН </w:t>
            </w:r>
            <w:r w:rsidR="00344B9A" w:rsidRPr="00B65C68">
              <w:rPr>
                <w:rFonts w:ascii="Times New Roman" w:eastAsia="Calibri" w:hAnsi="Times New Roman" w:cs="Times New Roman"/>
                <w:sz w:val="20"/>
                <w:szCs w:val="20"/>
                <w:lang w:val="uk-UA"/>
              </w:rPr>
              <w:t>України від</w:t>
            </w:r>
            <w:r w:rsidR="00344B9A" w:rsidRPr="00B65C68">
              <w:rPr>
                <w:rFonts w:ascii="Times New Roman" w:eastAsia="Times New Roman" w:hAnsi="Times New Roman" w:cs="Times New Roman"/>
                <w:sz w:val="20"/>
                <w:szCs w:val="20"/>
                <w:lang w:val="uk-UA" w:eastAsia="uk-UA"/>
              </w:rPr>
              <w:t xml:space="preserve"> 23.10.2017 </w:t>
            </w:r>
            <w:r>
              <w:rPr>
                <w:rFonts w:ascii="Times New Roman" w:eastAsia="Times New Roman" w:hAnsi="Times New Roman" w:cs="Times New Roman"/>
                <w:sz w:val="20"/>
                <w:szCs w:val="20"/>
                <w:lang w:val="uk-UA" w:eastAsia="uk-UA"/>
              </w:rPr>
              <w:t>№ 1407 та від 24.11.2017                       № 1539</w:t>
            </w:r>
          </w:p>
        </w:tc>
      </w:tr>
      <w:tr w:rsidR="00B65C68" w:rsidRPr="00B65C68" w:rsidTr="00B65C68">
        <w:tc>
          <w:tcPr>
            <w:tcW w:w="567" w:type="dxa"/>
            <w:vMerge/>
          </w:tcPr>
          <w:p w:rsidR="00344B9A" w:rsidRPr="00B65C68" w:rsidRDefault="00344B9A" w:rsidP="00B65C68">
            <w:pPr>
              <w:jc w:val="center"/>
              <w:rPr>
                <w:rFonts w:ascii="Times New Roman" w:eastAsia="Calibri" w:hAnsi="Times New Roman" w:cs="Times New Roman"/>
                <w:sz w:val="20"/>
                <w:szCs w:val="20"/>
                <w:lang w:val="uk-UA"/>
              </w:rPr>
            </w:pPr>
          </w:p>
        </w:tc>
        <w:tc>
          <w:tcPr>
            <w:tcW w:w="1986" w:type="dxa"/>
            <w:vMerge/>
          </w:tcPr>
          <w:p w:rsidR="00344B9A" w:rsidRPr="00B65C68" w:rsidRDefault="00344B9A" w:rsidP="00B65C68">
            <w:pPr>
              <w:jc w:val="center"/>
              <w:rPr>
                <w:rFonts w:ascii="Times New Roman" w:eastAsia="Calibri" w:hAnsi="Times New Roman" w:cs="Times New Roman"/>
                <w:sz w:val="20"/>
                <w:szCs w:val="20"/>
                <w:lang w:val="uk-UA"/>
              </w:rPr>
            </w:pPr>
          </w:p>
        </w:tc>
        <w:tc>
          <w:tcPr>
            <w:tcW w:w="2126" w:type="dxa"/>
          </w:tcPr>
          <w:p w:rsidR="00344B9A" w:rsidRPr="00B65C68" w:rsidRDefault="00344B9A" w:rsidP="00B65C68">
            <w:pPr>
              <w:jc w:val="center"/>
              <w:rPr>
                <w:rFonts w:ascii="Times New Roman" w:eastAsia="Calibri" w:hAnsi="Times New Roman" w:cs="Times New Roman"/>
                <w:sz w:val="20"/>
                <w:szCs w:val="20"/>
                <w:lang w:val="uk-UA"/>
              </w:rPr>
            </w:pPr>
            <w:r w:rsidRPr="00B65C68">
              <w:rPr>
                <w:rFonts w:ascii="Times New Roman" w:eastAsia="Calibri" w:hAnsi="Times New Roman" w:cs="Times New Roman"/>
                <w:sz w:val="20"/>
                <w:szCs w:val="20"/>
                <w:lang w:val="uk-UA"/>
              </w:rPr>
              <w:t>Іноземна мова (англійська)</w:t>
            </w:r>
          </w:p>
        </w:tc>
        <w:tc>
          <w:tcPr>
            <w:tcW w:w="3968" w:type="dxa"/>
          </w:tcPr>
          <w:p w:rsidR="00344B9A" w:rsidRPr="00B65C68" w:rsidRDefault="00344B9A" w:rsidP="00B65C68">
            <w:pPr>
              <w:jc w:val="both"/>
              <w:rPr>
                <w:rFonts w:ascii="Times New Roman" w:eastAsia="Calibri" w:hAnsi="Times New Roman" w:cs="Times New Roman"/>
                <w:sz w:val="20"/>
                <w:szCs w:val="20"/>
                <w:lang w:val="uk-UA"/>
              </w:rPr>
            </w:pPr>
            <w:r w:rsidRPr="00B65C68">
              <w:rPr>
                <w:rFonts w:ascii="Times New Roman" w:hAnsi="Times New Roman" w:cs="Times New Roman"/>
                <w:sz w:val="20"/>
                <w:szCs w:val="20"/>
                <w:shd w:val="clear" w:color="auto" w:fill="FFFFFF"/>
                <w:lang w:val="uk-UA"/>
              </w:rPr>
              <w:t>Навчальна програма з іноземних мов (рівень стандарту, профільний рівень) для 10-11 класів загальноосвітніх шкіл</w:t>
            </w:r>
          </w:p>
        </w:tc>
        <w:tc>
          <w:tcPr>
            <w:tcW w:w="2268" w:type="dxa"/>
          </w:tcPr>
          <w:p w:rsidR="00344B9A" w:rsidRPr="00B65C68" w:rsidRDefault="00B65C68" w:rsidP="00B65C68">
            <w:pPr>
              <w:jc w:val="both"/>
              <w:rPr>
                <w:rFonts w:ascii="Times New Roman" w:eastAsia="Calibri" w:hAnsi="Times New Roman" w:cs="Times New Roman"/>
                <w:sz w:val="20"/>
                <w:szCs w:val="20"/>
                <w:lang w:val="uk-UA"/>
              </w:rPr>
            </w:pPr>
            <w:r w:rsidRPr="00B65C68">
              <w:rPr>
                <w:rFonts w:ascii="Times New Roman" w:hAnsi="Times New Roman" w:cs="Times New Roman"/>
                <w:sz w:val="20"/>
                <w:szCs w:val="20"/>
                <w:shd w:val="clear" w:color="auto" w:fill="FFFFFF"/>
                <w:lang w:val="uk-UA"/>
              </w:rPr>
              <w:t xml:space="preserve">Накази МОН України від </w:t>
            </w:r>
            <w:r>
              <w:rPr>
                <w:rFonts w:ascii="Times New Roman" w:hAnsi="Times New Roman" w:cs="Times New Roman"/>
                <w:sz w:val="20"/>
                <w:szCs w:val="20"/>
                <w:shd w:val="clear" w:color="auto" w:fill="FFFFFF"/>
                <w:lang w:val="uk-UA"/>
              </w:rPr>
              <w:t xml:space="preserve"> 23.10.</w:t>
            </w:r>
            <w:r w:rsidR="00344B9A" w:rsidRPr="00B65C68">
              <w:rPr>
                <w:rFonts w:ascii="Times New Roman" w:hAnsi="Times New Roman" w:cs="Times New Roman"/>
                <w:sz w:val="20"/>
                <w:szCs w:val="20"/>
                <w:shd w:val="clear" w:color="auto" w:fill="FFFFFF"/>
                <w:lang w:val="uk-UA"/>
              </w:rPr>
              <w:t>2017 № 1407</w:t>
            </w:r>
          </w:p>
        </w:tc>
      </w:tr>
      <w:tr w:rsidR="00B65C68" w:rsidRPr="00B65C68" w:rsidTr="00B65C68">
        <w:tc>
          <w:tcPr>
            <w:tcW w:w="567" w:type="dxa"/>
            <w:vMerge/>
          </w:tcPr>
          <w:p w:rsidR="00344B9A" w:rsidRPr="00B65C68" w:rsidRDefault="00344B9A" w:rsidP="00B65C68">
            <w:pPr>
              <w:jc w:val="center"/>
              <w:rPr>
                <w:rFonts w:ascii="Times New Roman" w:eastAsia="Calibri" w:hAnsi="Times New Roman" w:cs="Times New Roman"/>
                <w:sz w:val="20"/>
                <w:szCs w:val="20"/>
                <w:lang w:val="uk-UA"/>
              </w:rPr>
            </w:pPr>
          </w:p>
        </w:tc>
        <w:tc>
          <w:tcPr>
            <w:tcW w:w="1986" w:type="dxa"/>
            <w:vMerge/>
          </w:tcPr>
          <w:p w:rsidR="00344B9A" w:rsidRPr="00B65C68" w:rsidRDefault="00344B9A" w:rsidP="00B65C68">
            <w:pPr>
              <w:jc w:val="center"/>
              <w:rPr>
                <w:rFonts w:ascii="Times New Roman" w:eastAsia="Calibri" w:hAnsi="Times New Roman" w:cs="Times New Roman"/>
                <w:sz w:val="20"/>
                <w:szCs w:val="20"/>
                <w:lang w:val="uk-UA"/>
              </w:rPr>
            </w:pPr>
          </w:p>
        </w:tc>
        <w:tc>
          <w:tcPr>
            <w:tcW w:w="2126" w:type="dxa"/>
          </w:tcPr>
          <w:p w:rsidR="00344B9A" w:rsidRPr="00B65C68" w:rsidRDefault="00344B9A" w:rsidP="00B65C68">
            <w:pPr>
              <w:jc w:val="center"/>
              <w:rPr>
                <w:rFonts w:ascii="Times New Roman" w:eastAsia="Calibri" w:hAnsi="Times New Roman" w:cs="Times New Roman"/>
                <w:sz w:val="20"/>
                <w:szCs w:val="20"/>
                <w:lang w:val="uk-UA"/>
              </w:rPr>
            </w:pPr>
            <w:r w:rsidRPr="00B65C68">
              <w:rPr>
                <w:rFonts w:ascii="Times New Roman" w:eastAsia="Calibri" w:hAnsi="Times New Roman" w:cs="Times New Roman"/>
                <w:sz w:val="20"/>
                <w:szCs w:val="20"/>
                <w:lang w:val="uk-UA"/>
              </w:rPr>
              <w:t>Зарубіжна література</w:t>
            </w:r>
          </w:p>
          <w:p w:rsidR="00344B9A" w:rsidRPr="00B65C68" w:rsidRDefault="00344B9A" w:rsidP="00B65C68">
            <w:pPr>
              <w:jc w:val="center"/>
              <w:rPr>
                <w:rFonts w:ascii="Times New Roman" w:eastAsia="Calibri" w:hAnsi="Times New Roman" w:cs="Times New Roman"/>
                <w:sz w:val="20"/>
                <w:szCs w:val="20"/>
                <w:lang w:val="uk-UA"/>
              </w:rPr>
            </w:pPr>
          </w:p>
        </w:tc>
        <w:tc>
          <w:tcPr>
            <w:tcW w:w="3968" w:type="dxa"/>
          </w:tcPr>
          <w:p w:rsidR="00344B9A" w:rsidRPr="00B65C68" w:rsidRDefault="00344B9A" w:rsidP="00B65C68">
            <w:pPr>
              <w:jc w:val="both"/>
              <w:rPr>
                <w:rFonts w:ascii="Times New Roman" w:eastAsia="Calibri" w:hAnsi="Times New Roman" w:cs="Times New Roman"/>
                <w:sz w:val="20"/>
                <w:szCs w:val="20"/>
                <w:lang w:val="uk-UA"/>
              </w:rPr>
            </w:pPr>
            <w:r w:rsidRPr="00B65C68">
              <w:rPr>
                <w:rFonts w:ascii="Times New Roman" w:eastAsia="Calibri" w:hAnsi="Times New Roman" w:cs="Times New Roman"/>
                <w:sz w:val="20"/>
                <w:szCs w:val="20"/>
                <w:lang w:val="uk-UA"/>
              </w:rPr>
              <w:t>Рівень стандарту</w:t>
            </w:r>
            <w:r w:rsidR="00B65C68">
              <w:rPr>
                <w:rFonts w:ascii="Times New Roman" w:eastAsia="Calibri" w:hAnsi="Times New Roman" w:cs="Times New Roman"/>
                <w:sz w:val="20"/>
                <w:szCs w:val="20"/>
                <w:lang w:val="uk-UA"/>
              </w:rPr>
              <w:t xml:space="preserve">. </w:t>
            </w:r>
            <w:r w:rsidRPr="00B65C68">
              <w:rPr>
                <w:rFonts w:ascii="Times New Roman" w:eastAsia="Calibri" w:hAnsi="Times New Roman" w:cs="Times New Roman"/>
                <w:sz w:val="20"/>
                <w:szCs w:val="20"/>
                <w:lang w:val="uk-UA"/>
              </w:rPr>
              <w:t>Навчальна програма для закладів загальної середньої освіти</w:t>
            </w:r>
          </w:p>
        </w:tc>
        <w:tc>
          <w:tcPr>
            <w:tcW w:w="2268" w:type="dxa"/>
          </w:tcPr>
          <w:p w:rsidR="00344B9A" w:rsidRPr="00B65C68" w:rsidRDefault="00344B9A" w:rsidP="00B65C68">
            <w:pPr>
              <w:jc w:val="both"/>
              <w:rPr>
                <w:rFonts w:ascii="Times New Roman" w:eastAsia="Calibri" w:hAnsi="Times New Roman" w:cs="Times New Roman"/>
                <w:sz w:val="20"/>
                <w:szCs w:val="20"/>
                <w:lang w:val="uk-UA"/>
              </w:rPr>
            </w:pPr>
            <w:r w:rsidRPr="00B65C68">
              <w:rPr>
                <w:rFonts w:ascii="Times New Roman" w:eastAsia="Calibri" w:hAnsi="Times New Roman" w:cs="Times New Roman"/>
                <w:sz w:val="20"/>
                <w:szCs w:val="20"/>
                <w:lang w:val="uk-UA"/>
              </w:rPr>
              <w:t xml:space="preserve">Наказ МОН України </w:t>
            </w:r>
            <w:r w:rsidR="00B65C68">
              <w:rPr>
                <w:rFonts w:ascii="Times New Roman" w:eastAsia="Calibri" w:hAnsi="Times New Roman" w:cs="Times New Roman"/>
                <w:sz w:val="20"/>
                <w:szCs w:val="20"/>
                <w:lang w:val="uk-UA"/>
              </w:rPr>
              <w:t>від 03.08.</w:t>
            </w:r>
            <w:r w:rsidRPr="00B65C68">
              <w:rPr>
                <w:rFonts w:ascii="Times New Roman" w:eastAsia="Calibri" w:hAnsi="Times New Roman" w:cs="Times New Roman"/>
                <w:sz w:val="20"/>
                <w:szCs w:val="20"/>
                <w:lang w:val="uk-UA"/>
              </w:rPr>
              <w:t>2022  № 698</w:t>
            </w:r>
          </w:p>
        </w:tc>
      </w:tr>
      <w:tr w:rsidR="00B65C68" w:rsidRPr="00B65C68" w:rsidTr="00B65C68">
        <w:tc>
          <w:tcPr>
            <w:tcW w:w="567" w:type="dxa"/>
            <w:vMerge w:val="restart"/>
          </w:tcPr>
          <w:p w:rsidR="00344B9A" w:rsidRPr="00B65C68" w:rsidRDefault="00B65C68" w:rsidP="00B65C68">
            <w:pPr>
              <w:jc w:val="center"/>
              <w:rPr>
                <w:rFonts w:ascii="Times New Roman" w:eastAsia="Calibri" w:hAnsi="Times New Roman" w:cs="Times New Roman"/>
                <w:sz w:val="20"/>
                <w:szCs w:val="20"/>
                <w:lang w:val="uk-UA"/>
              </w:rPr>
            </w:pPr>
            <w:r w:rsidRPr="00B65C68">
              <w:rPr>
                <w:rFonts w:ascii="Times New Roman" w:eastAsia="Calibri" w:hAnsi="Times New Roman" w:cs="Times New Roman"/>
                <w:sz w:val="20"/>
                <w:szCs w:val="20"/>
                <w:lang w:val="uk-UA"/>
              </w:rPr>
              <w:t>2</w:t>
            </w:r>
          </w:p>
        </w:tc>
        <w:tc>
          <w:tcPr>
            <w:tcW w:w="1986" w:type="dxa"/>
            <w:vMerge w:val="restart"/>
          </w:tcPr>
          <w:p w:rsidR="00344B9A" w:rsidRPr="00B65C68" w:rsidRDefault="00344B9A" w:rsidP="00B65C68">
            <w:pPr>
              <w:jc w:val="center"/>
              <w:rPr>
                <w:rFonts w:ascii="Times New Roman" w:eastAsia="Times New Roman" w:hAnsi="Times New Roman" w:cs="Times New Roman"/>
                <w:sz w:val="20"/>
                <w:szCs w:val="20"/>
                <w:lang w:val="uk-UA" w:eastAsia="uk-UA"/>
              </w:rPr>
            </w:pPr>
            <w:r w:rsidRPr="00B65C68">
              <w:rPr>
                <w:rFonts w:ascii="Times New Roman" w:eastAsia="Times New Roman" w:hAnsi="Times New Roman" w:cs="Times New Roman"/>
                <w:sz w:val="20"/>
                <w:szCs w:val="20"/>
                <w:lang w:val="uk-UA" w:eastAsia="uk-UA"/>
              </w:rPr>
              <w:t>Математика</w:t>
            </w:r>
          </w:p>
        </w:tc>
        <w:tc>
          <w:tcPr>
            <w:tcW w:w="2126" w:type="dxa"/>
          </w:tcPr>
          <w:p w:rsidR="00344B9A" w:rsidRPr="00B65C68" w:rsidRDefault="00344B9A" w:rsidP="00B65C68">
            <w:pPr>
              <w:jc w:val="center"/>
              <w:rPr>
                <w:rFonts w:ascii="Times New Roman" w:eastAsia="Calibri" w:hAnsi="Times New Roman" w:cs="Times New Roman"/>
                <w:sz w:val="20"/>
                <w:szCs w:val="20"/>
                <w:lang w:val="uk-UA"/>
              </w:rPr>
            </w:pPr>
            <w:r w:rsidRPr="00B65C68">
              <w:rPr>
                <w:rFonts w:ascii="Times New Roman" w:eastAsia="Calibri" w:hAnsi="Times New Roman" w:cs="Times New Roman"/>
                <w:sz w:val="20"/>
                <w:szCs w:val="20"/>
                <w:lang w:val="uk-UA"/>
              </w:rPr>
              <w:t>Математика</w:t>
            </w:r>
          </w:p>
        </w:tc>
        <w:tc>
          <w:tcPr>
            <w:tcW w:w="3968" w:type="dxa"/>
          </w:tcPr>
          <w:p w:rsidR="00344B9A" w:rsidRPr="00B65C68" w:rsidRDefault="00344B9A" w:rsidP="00B65C68">
            <w:pPr>
              <w:jc w:val="both"/>
              <w:rPr>
                <w:rFonts w:ascii="Times New Roman" w:eastAsia="Calibri" w:hAnsi="Times New Roman" w:cs="Times New Roman"/>
                <w:sz w:val="20"/>
                <w:szCs w:val="20"/>
                <w:lang w:val="uk-UA"/>
              </w:rPr>
            </w:pPr>
            <w:r w:rsidRPr="00B65C68">
              <w:rPr>
                <w:rFonts w:ascii="Times New Roman" w:eastAsia="Calibri" w:hAnsi="Times New Roman" w:cs="Times New Roman"/>
                <w:sz w:val="20"/>
                <w:szCs w:val="20"/>
                <w:lang w:val="uk-UA"/>
              </w:rPr>
              <w:t>Навчальна програма з математики (рівень стандарту) для 10-11 класів загальноосвітніх шкіл</w:t>
            </w:r>
            <w:r w:rsidRPr="00B65C68">
              <w:rPr>
                <w:rFonts w:ascii="Times New Roman" w:eastAsia="Calibri" w:hAnsi="Times New Roman" w:cs="Times New Roman"/>
                <w:sz w:val="20"/>
                <w:szCs w:val="20"/>
                <w:lang w:val="uk-UA"/>
              </w:rPr>
              <w:tab/>
            </w:r>
          </w:p>
        </w:tc>
        <w:tc>
          <w:tcPr>
            <w:tcW w:w="2268" w:type="dxa"/>
          </w:tcPr>
          <w:p w:rsidR="00344B9A" w:rsidRPr="00B65C68" w:rsidRDefault="00344B9A" w:rsidP="00B65C68">
            <w:pPr>
              <w:jc w:val="both"/>
              <w:rPr>
                <w:rFonts w:ascii="Times New Roman" w:eastAsia="Calibri" w:hAnsi="Times New Roman" w:cs="Times New Roman"/>
                <w:sz w:val="20"/>
                <w:szCs w:val="20"/>
                <w:lang w:val="uk-UA"/>
              </w:rPr>
            </w:pPr>
            <w:r w:rsidRPr="00B65C68">
              <w:rPr>
                <w:rFonts w:ascii="Times New Roman" w:eastAsia="Calibri" w:hAnsi="Times New Roman" w:cs="Times New Roman"/>
                <w:sz w:val="20"/>
                <w:szCs w:val="20"/>
                <w:lang w:val="uk-UA"/>
              </w:rPr>
              <w:t>Накази МОН №</w:t>
            </w:r>
            <w:r w:rsidR="00B65C68">
              <w:rPr>
                <w:rFonts w:ascii="Times New Roman" w:eastAsia="Calibri" w:hAnsi="Times New Roman" w:cs="Times New Roman"/>
                <w:sz w:val="20"/>
                <w:szCs w:val="20"/>
                <w:lang w:val="uk-UA"/>
              </w:rPr>
              <w:t xml:space="preserve"> </w:t>
            </w:r>
            <w:r w:rsidRPr="00B65C68">
              <w:rPr>
                <w:rFonts w:ascii="Times New Roman" w:eastAsia="Calibri" w:hAnsi="Times New Roman" w:cs="Times New Roman"/>
                <w:sz w:val="20"/>
                <w:szCs w:val="20"/>
                <w:lang w:val="uk-UA"/>
              </w:rPr>
              <w:t xml:space="preserve">1407 від 23.10.2017 та №1539 від 24.11.2017 </w:t>
            </w:r>
          </w:p>
        </w:tc>
      </w:tr>
      <w:tr w:rsidR="00B65C68" w:rsidRPr="00B65C68" w:rsidTr="00B65C68">
        <w:tc>
          <w:tcPr>
            <w:tcW w:w="567" w:type="dxa"/>
            <w:vMerge/>
          </w:tcPr>
          <w:p w:rsidR="00344B9A" w:rsidRPr="00B65C68" w:rsidRDefault="00344B9A" w:rsidP="00B65C68">
            <w:pPr>
              <w:jc w:val="center"/>
              <w:rPr>
                <w:rFonts w:ascii="Times New Roman" w:eastAsia="Calibri" w:hAnsi="Times New Roman" w:cs="Times New Roman"/>
                <w:sz w:val="20"/>
                <w:szCs w:val="20"/>
                <w:lang w:val="uk-UA"/>
              </w:rPr>
            </w:pPr>
          </w:p>
        </w:tc>
        <w:tc>
          <w:tcPr>
            <w:tcW w:w="1986" w:type="dxa"/>
            <w:vMerge/>
          </w:tcPr>
          <w:p w:rsidR="00344B9A" w:rsidRPr="00B65C68" w:rsidRDefault="00344B9A" w:rsidP="00B65C68">
            <w:pPr>
              <w:jc w:val="center"/>
              <w:rPr>
                <w:rFonts w:ascii="Times New Roman" w:eastAsia="Calibri" w:hAnsi="Times New Roman" w:cs="Times New Roman"/>
                <w:sz w:val="20"/>
                <w:szCs w:val="20"/>
                <w:lang w:val="uk-UA"/>
              </w:rPr>
            </w:pPr>
          </w:p>
        </w:tc>
        <w:tc>
          <w:tcPr>
            <w:tcW w:w="2126" w:type="dxa"/>
          </w:tcPr>
          <w:p w:rsidR="00344B9A" w:rsidRPr="00B65C68" w:rsidRDefault="00344B9A" w:rsidP="00B65C68">
            <w:pPr>
              <w:jc w:val="center"/>
              <w:rPr>
                <w:rFonts w:ascii="Times New Roman" w:eastAsia="Calibri" w:hAnsi="Times New Roman" w:cs="Times New Roman"/>
                <w:sz w:val="20"/>
                <w:szCs w:val="20"/>
                <w:lang w:val="uk-UA"/>
              </w:rPr>
            </w:pPr>
            <w:r w:rsidRPr="00B65C68">
              <w:rPr>
                <w:rFonts w:ascii="Times New Roman" w:eastAsia="Calibri" w:hAnsi="Times New Roman" w:cs="Times New Roman"/>
                <w:sz w:val="20"/>
                <w:szCs w:val="20"/>
                <w:lang w:val="uk-UA"/>
              </w:rPr>
              <w:t>Математика</w:t>
            </w:r>
          </w:p>
        </w:tc>
        <w:tc>
          <w:tcPr>
            <w:tcW w:w="3968" w:type="dxa"/>
          </w:tcPr>
          <w:p w:rsidR="00344B9A" w:rsidRPr="00B65C68" w:rsidRDefault="00344B9A" w:rsidP="00B65C68">
            <w:pPr>
              <w:jc w:val="both"/>
              <w:rPr>
                <w:rFonts w:ascii="Times New Roman" w:eastAsia="Calibri" w:hAnsi="Times New Roman" w:cs="Times New Roman"/>
                <w:sz w:val="20"/>
                <w:szCs w:val="20"/>
                <w:lang w:val="uk-UA"/>
              </w:rPr>
            </w:pPr>
            <w:r w:rsidRPr="00B65C68">
              <w:rPr>
                <w:rFonts w:ascii="Times New Roman" w:eastAsia="Calibri" w:hAnsi="Times New Roman" w:cs="Times New Roman"/>
                <w:sz w:val="20"/>
                <w:szCs w:val="20"/>
                <w:lang w:val="uk-UA"/>
              </w:rPr>
              <w:t xml:space="preserve">Навчальна програма з математики (профільний рівень) для 10-11 класів загальноосвітніх шкіл </w:t>
            </w:r>
          </w:p>
        </w:tc>
        <w:tc>
          <w:tcPr>
            <w:tcW w:w="2268" w:type="dxa"/>
          </w:tcPr>
          <w:p w:rsidR="00344B9A" w:rsidRPr="00B65C68" w:rsidRDefault="00344B9A" w:rsidP="00B65C68">
            <w:pPr>
              <w:jc w:val="both"/>
              <w:rPr>
                <w:rFonts w:ascii="Times New Roman" w:eastAsia="Calibri" w:hAnsi="Times New Roman" w:cs="Times New Roman"/>
                <w:sz w:val="20"/>
                <w:szCs w:val="20"/>
                <w:lang w:val="uk-UA"/>
              </w:rPr>
            </w:pPr>
            <w:r w:rsidRPr="00B65C68">
              <w:rPr>
                <w:rFonts w:ascii="Times New Roman" w:eastAsia="Calibri" w:hAnsi="Times New Roman" w:cs="Times New Roman"/>
                <w:sz w:val="20"/>
                <w:szCs w:val="20"/>
                <w:lang w:val="uk-UA"/>
              </w:rPr>
              <w:t>Накази МОН</w:t>
            </w:r>
            <w:r w:rsidR="00B65C68">
              <w:t xml:space="preserve"> </w:t>
            </w:r>
            <w:r w:rsidR="00B65C68" w:rsidRPr="00B65C68">
              <w:rPr>
                <w:rFonts w:ascii="Times New Roman" w:eastAsia="Calibri" w:hAnsi="Times New Roman" w:cs="Times New Roman"/>
                <w:sz w:val="20"/>
                <w:szCs w:val="20"/>
                <w:lang w:val="uk-UA"/>
              </w:rPr>
              <w:t>України</w:t>
            </w:r>
            <w:r w:rsidRPr="00B65C68">
              <w:rPr>
                <w:rFonts w:ascii="Times New Roman" w:eastAsia="Calibri" w:hAnsi="Times New Roman" w:cs="Times New Roman"/>
                <w:sz w:val="20"/>
                <w:szCs w:val="20"/>
                <w:lang w:val="uk-UA"/>
              </w:rPr>
              <w:t xml:space="preserve"> №1407 від 23.10.2017 та №1539 від 24.11.2017 </w:t>
            </w:r>
          </w:p>
        </w:tc>
      </w:tr>
      <w:tr w:rsidR="00B65C68" w:rsidRPr="00B65C68" w:rsidTr="00B65C68">
        <w:tc>
          <w:tcPr>
            <w:tcW w:w="567" w:type="dxa"/>
          </w:tcPr>
          <w:p w:rsidR="00344B9A" w:rsidRPr="00B65C68" w:rsidRDefault="00B65C68" w:rsidP="00B65C68">
            <w:pPr>
              <w:jc w:val="center"/>
              <w:rPr>
                <w:rFonts w:ascii="Times New Roman" w:eastAsia="Calibri" w:hAnsi="Times New Roman" w:cs="Times New Roman"/>
                <w:sz w:val="20"/>
                <w:szCs w:val="20"/>
                <w:lang w:val="uk-UA"/>
              </w:rPr>
            </w:pPr>
            <w:r w:rsidRPr="00B65C68">
              <w:rPr>
                <w:rFonts w:ascii="Times New Roman" w:eastAsia="Calibri" w:hAnsi="Times New Roman" w:cs="Times New Roman"/>
                <w:sz w:val="20"/>
                <w:szCs w:val="20"/>
                <w:lang w:val="uk-UA"/>
              </w:rPr>
              <w:t>3</w:t>
            </w:r>
          </w:p>
        </w:tc>
        <w:tc>
          <w:tcPr>
            <w:tcW w:w="1986" w:type="dxa"/>
          </w:tcPr>
          <w:p w:rsidR="00344B9A" w:rsidRPr="00B65C68" w:rsidRDefault="00344B9A" w:rsidP="00B65C68">
            <w:pPr>
              <w:jc w:val="center"/>
              <w:rPr>
                <w:rFonts w:ascii="Times New Roman" w:eastAsia="Calibri" w:hAnsi="Times New Roman" w:cs="Times New Roman"/>
                <w:sz w:val="20"/>
                <w:szCs w:val="20"/>
                <w:lang w:val="uk-UA"/>
              </w:rPr>
            </w:pPr>
            <w:r w:rsidRPr="00B65C68">
              <w:rPr>
                <w:rStyle w:val="ae"/>
                <w:rFonts w:ascii="Times New Roman" w:hAnsi="Times New Roman" w:cs="Times New Roman"/>
                <w:b w:val="0"/>
                <w:sz w:val="20"/>
                <w:szCs w:val="20"/>
                <w:shd w:val="clear" w:color="auto" w:fill="FFFFFF"/>
                <w:lang w:val="uk-UA"/>
              </w:rPr>
              <w:t>Інформатика</w:t>
            </w:r>
          </w:p>
        </w:tc>
        <w:tc>
          <w:tcPr>
            <w:tcW w:w="2126" w:type="dxa"/>
          </w:tcPr>
          <w:p w:rsidR="00344B9A" w:rsidRPr="00B65C68" w:rsidRDefault="00344B9A" w:rsidP="00B65C68">
            <w:pPr>
              <w:jc w:val="center"/>
              <w:rPr>
                <w:rFonts w:ascii="Times New Roman" w:eastAsia="Calibri" w:hAnsi="Times New Roman" w:cs="Times New Roman"/>
                <w:sz w:val="20"/>
                <w:szCs w:val="20"/>
                <w:lang w:val="uk-UA"/>
              </w:rPr>
            </w:pPr>
            <w:r w:rsidRPr="00B65C68">
              <w:rPr>
                <w:rFonts w:ascii="Times New Roman" w:eastAsia="Calibri" w:hAnsi="Times New Roman" w:cs="Times New Roman"/>
                <w:sz w:val="20"/>
                <w:szCs w:val="20"/>
                <w:lang w:val="uk-UA"/>
              </w:rPr>
              <w:t>Інформатика</w:t>
            </w:r>
          </w:p>
        </w:tc>
        <w:tc>
          <w:tcPr>
            <w:tcW w:w="3968" w:type="dxa"/>
          </w:tcPr>
          <w:p w:rsidR="00344B9A" w:rsidRPr="00B65C68" w:rsidRDefault="00344B9A" w:rsidP="00B65C68">
            <w:pPr>
              <w:jc w:val="both"/>
              <w:rPr>
                <w:rFonts w:ascii="Times New Roman" w:hAnsi="Times New Roman" w:cs="Times New Roman"/>
                <w:sz w:val="20"/>
                <w:szCs w:val="20"/>
                <w:lang w:val="uk-UA"/>
              </w:rPr>
            </w:pPr>
            <w:r w:rsidRPr="00B65C68">
              <w:rPr>
                <w:rFonts w:ascii="Times New Roman" w:hAnsi="Times New Roman" w:cs="Times New Roman"/>
                <w:sz w:val="20"/>
                <w:szCs w:val="20"/>
                <w:lang w:val="uk-UA"/>
              </w:rPr>
              <w:t xml:space="preserve">Навчальна програма з інформатики (рівень стандарту) для 10-11 класів загальноосвітніх шкіл </w:t>
            </w:r>
          </w:p>
        </w:tc>
        <w:tc>
          <w:tcPr>
            <w:tcW w:w="2268" w:type="dxa"/>
          </w:tcPr>
          <w:p w:rsidR="00344B9A" w:rsidRPr="00B65C68" w:rsidRDefault="00344B9A" w:rsidP="00B65C68">
            <w:pPr>
              <w:jc w:val="both"/>
              <w:rPr>
                <w:rFonts w:ascii="Times New Roman" w:eastAsia="Calibri" w:hAnsi="Times New Roman" w:cs="Times New Roman"/>
                <w:sz w:val="20"/>
                <w:szCs w:val="20"/>
                <w:lang w:val="uk-UA"/>
              </w:rPr>
            </w:pPr>
            <w:r w:rsidRPr="00B65C68">
              <w:rPr>
                <w:rFonts w:ascii="Times New Roman" w:hAnsi="Times New Roman" w:cs="Times New Roman"/>
                <w:sz w:val="20"/>
                <w:szCs w:val="20"/>
                <w:lang w:val="uk-UA"/>
              </w:rPr>
              <w:t xml:space="preserve">Наказ МОН </w:t>
            </w:r>
            <w:r w:rsidR="00B65C68" w:rsidRPr="00B65C68">
              <w:rPr>
                <w:rFonts w:ascii="Times New Roman" w:hAnsi="Times New Roman" w:cs="Times New Roman"/>
                <w:sz w:val="20"/>
                <w:szCs w:val="20"/>
                <w:lang w:val="uk-UA"/>
              </w:rPr>
              <w:t xml:space="preserve">України </w:t>
            </w:r>
            <w:r w:rsidRPr="00B65C68">
              <w:rPr>
                <w:rFonts w:ascii="Times New Roman" w:hAnsi="Times New Roman" w:cs="Times New Roman"/>
                <w:sz w:val="20"/>
                <w:szCs w:val="20"/>
                <w:lang w:val="uk-UA"/>
              </w:rPr>
              <w:t xml:space="preserve">№1407 від 23.10.2017 </w:t>
            </w:r>
            <w:r w:rsidR="00B65C68">
              <w:rPr>
                <w:rFonts w:ascii="Times New Roman" w:hAnsi="Times New Roman" w:cs="Times New Roman"/>
                <w:sz w:val="20"/>
                <w:szCs w:val="20"/>
                <w:lang w:val="uk-UA"/>
              </w:rPr>
              <w:t xml:space="preserve"> </w:t>
            </w:r>
          </w:p>
        </w:tc>
      </w:tr>
      <w:tr w:rsidR="00B65C68" w:rsidRPr="00B65C68" w:rsidTr="00B65C68">
        <w:tc>
          <w:tcPr>
            <w:tcW w:w="567" w:type="dxa"/>
            <w:vMerge w:val="restart"/>
          </w:tcPr>
          <w:p w:rsidR="00344B9A" w:rsidRPr="00B65C68" w:rsidRDefault="00B65C68" w:rsidP="00B65C68">
            <w:pPr>
              <w:jc w:val="center"/>
              <w:rPr>
                <w:rFonts w:ascii="Times New Roman" w:eastAsia="Calibri" w:hAnsi="Times New Roman" w:cs="Times New Roman"/>
                <w:sz w:val="20"/>
                <w:szCs w:val="20"/>
                <w:lang w:val="uk-UA"/>
              </w:rPr>
            </w:pPr>
            <w:r w:rsidRPr="00B65C68">
              <w:rPr>
                <w:rFonts w:ascii="Times New Roman" w:eastAsia="Calibri" w:hAnsi="Times New Roman" w:cs="Times New Roman"/>
                <w:sz w:val="20"/>
                <w:szCs w:val="20"/>
                <w:lang w:val="uk-UA"/>
              </w:rPr>
              <w:lastRenderedPageBreak/>
              <w:t>4</w:t>
            </w:r>
          </w:p>
        </w:tc>
        <w:tc>
          <w:tcPr>
            <w:tcW w:w="1986" w:type="dxa"/>
            <w:vMerge w:val="restart"/>
          </w:tcPr>
          <w:p w:rsidR="00344B9A" w:rsidRPr="00B65C68" w:rsidRDefault="00344B9A" w:rsidP="00B65C68">
            <w:pPr>
              <w:jc w:val="center"/>
              <w:rPr>
                <w:rFonts w:ascii="Times New Roman" w:eastAsia="Calibri" w:hAnsi="Times New Roman" w:cs="Times New Roman"/>
                <w:sz w:val="20"/>
                <w:szCs w:val="20"/>
                <w:lang w:val="uk-UA"/>
              </w:rPr>
            </w:pPr>
            <w:proofErr w:type="spellStart"/>
            <w:r w:rsidRPr="00B65C68">
              <w:rPr>
                <w:rFonts w:ascii="Times New Roman" w:eastAsia="Times New Roman" w:hAnsi="Times New Roman" w:cs="Times New Roman"/>
                <w:lang w:val="uk-UA" w:eastAsia="ru-RU"/>
              </w:rPr>
              <w:t>Суспільство-знавство</w:t>
            </w:r>
            <w:proofErr w:type="spellEnd"/>
          </w:p>
        </w:tc>
        <w:tc>
          <w:tcPr>
            <w:tcW w:w="2126" w:type="dxa"/>
          </w:tcPr>
          <w:p w:rsidR="00344B9A" w:rsidRPr="00B65C68" w:rsidRDefault="00344B9A" w:rsidP="00B65C68">
            <w:pPr>
              <w:jc w:val="center"/>
              <w:rPr>
                <w:rFonts w:ascii="Times New Roman" w:eastAsia="Calibri" w:hAnsi="Times New Roman" w:cs="Times New Roman"/>
                <w:sz w:val="20"/>
                <w:szCs w:val="20"/>
                <w:lang w:val="uk-UA"/>
              </w:rPr>
            </w:pPr>
            <w:r w:rsidRPr="00B65C68">
              <w:rPr>
                <w:rFonts w:ascii="Times New Roman" w:eastAsia="Calibri" w:hAnsi="Times New Roman" w:cs="Times New Roman"/>
                <w:sz w:val="20"/>
                <w:szCs w:val="20"/>
                <w:lang w:val="uk-UA"/>
              </w:rPr>
              <w:t>Історія України</w:t>
            </w:r>
          </w:p>
        </w:tc>
        <w:tc>
          <w:tcPr>
            <w:tcW w:w="3968" w:type="dxa"/>
          </w:tcPr>
          <w:p w:rsidR="00344B9A" w:rsidRPr="00B65C68" w:rsidRDefault="00344B9A" w:rsidP="00B65C68">
            <w:pPr>
              <w:widowControl w:val="0"/>
              <w:jc w:val="both"/>
              <w:rPr>
                <w:rFonts w:ascii="Times New Roman" w:hAnsi="Times New Roman" w:cs="Times New Roman"/>
                <w:lang w:val="uk-UA"/>
              </w:rPr>
            </w:pPr>
            <w:r w:rsidRPr="00B65C68">
              <w:rPr>
                <w:rFonts w:ascii="Times New Roman" w:hAnsi="Times New Roman" w:cs="Times New Roman"/>
                <w:lang w:val="uk-UA"/>
              </w:rPr>
              <w:t>Історія України. Всесвітня історія 10–11 класи Навчальна програма для загальноосвітніх навчальних закладів</w:t>
            </w:r>
          </w:p>
        </w:tc>
        <w:tc>
          <w:tcPr>
            <w:tcW w:w="2268" w:type="dxa"/>
          </w:tcPr>
          <w:p w:rsidR="00344B9A" w:rsidRPr="00B65C68" w:rsidRDefault="00344B9A" w:rsidP="00B65C68">
            <w:pPr>
              <w:jc w:val="both"/>
              <w:rPr>
                <w:rFonts w:ascii="Times New Roman" w:eastAsia="Calibri" w:hAnsi="Times New Roman" w:cs="Times New Roman"/>
                <w:sz w:val="20"/>
                <w:szCs w:val="20"/>
                <w:lang w:val="uk-UA"/>
              </w:rPr>
            </w:pPr>
            <w:r w:rsidRPr="00B65C68">
              <w:rPr>
                <w:rFonts w:ascii="Times New Roman" w:eastAsia="Calibri" w:hAnsi="Times New Roman" w:cs="Times New Roman"/>
                <w:sz w:val="20"/>
                <w:szCs w:val="20"/>
                <w:lang w:val="uk-UA"/>
              </w:rPr>
              <w:t xml:space="preserve">Накази МОН України </w:t>
            </w:r>
            <w:r w:rsidR="00B65C68">
              <w:rPr>
                <w:rFonts w:ascii="Times New Roman" w:eastAsia="Calibri" w:hAnsi="Times New Roman" w:cs="Times New Roman"/>
                <w:sz w:val="20"/>
                <w:szCs w:val="20"/>
                <w:lang w:val="uk-UA"/>
              </w:rPr>
              <w:t xml:space="preserve"> </w:t>
            </w:r>
            <w:r w:rsidRPr="00B65C68">
              <w:rPr>
                <w:rFonts w:ascii="Times New Roman" w:eastAsia="Calibri" w:hAnsi="Times New Roman" w:cs="Times New Roman"/>
                <w:sz w:val="20"/>
                <w:szCs w:val="20"/>
                <w:lang w:val="uk-UA"/>
              </w:rPr>
              <w:t xml:space="preserve"> від</w:t>
            </w:r>
            <w:r w:rsidRPr="00B65C68">
              <w:rPr>
                <w:rFonts w:ascii="Times New Roman" w:eastAsia="Times New Roman" w:hAnsi="Times New Roman" w:cs="Times New Roman"/>
                <w:sz w:val="20"/>
                <w:szCs w:val="20"/>
                <w:lang w:val="uk-UA" w:eastAsia="uk-UA"/>
              </w:rPr>
              <w:t xml:space="preserve"> 23.10.2017 № 1407 та від 24.11.2017 </w:t>
            </w:r>
            <w:r w:rsidR="00F02974">
              <w:rPr>
                <w:rFonts w:ascii="Times New Roman" w:eastAsia="Times New Roman" w:hAnsi="Times New Roman" w:cs="Times New Roman"/>
                <w:sz w:val="20"/>
                <w:szCs w:val="20"/>
                <w:lang w:val="uk-UA" w:eastAsia="uk-UA"/>
              </w:rPr>
              <w:t xml:space="preserve">                    </w:t>
            </w:r>
            <w:r w:rsidRPr="00B65C68">
              <w:rPr>
                <w:rFonts w:ascii="Times New Roman" w:eastAsia="Times New Roman" w:hAnsi="Times New Roman" w:cs="Times New Roman"/>
                <w:sz w:val="20"/>
                <w:szCs w:val="20"/>
                <w:lang w:val="uk-UA" w:eastAsia="uk-UA"/>
              </w:rPr>
              <w:t>№ 1539)</w:t>
            </w:r>
          </w:p>
        </w:tc>
      </w:tr>
      <w:tr w:rsidR="00B65C68" w:rsidRPr="00B65C68" w:rsidTr="00B65C68">
        <w:tc>
          <w:tcPr>
            <w:tcW w:w="567" w:type="dxa"/>
            <w:vMerge/>
          </w:tcPr>
          <w:p w:rsidR="00344B9A" w:rsidRPr="00B65C68" w:rsidRDefault="00344B9A" w:rsidP="00B65C68">
            <w:pPr>
              <w:jc w:val="center"/>
              <w:rPr>
                <w:rFonts w:ascii="Times New Roman" w:eastAsia="Calibri" w:hAnsi="Times New Roman" w:cs="Times New Roman"/>
                <w:sz w:val="20"/>
                <w:szCs w:val="20"/>
                <w:lang w:val="uk-UA"/>
              </w:rPr>
            </w:pPr>
          </w:p>
        </w:tc>
        <w:tc>
          <w:tcPr>
            <w:tcW w:w="1986" w:type="dxa"/>
            <w:vMerge/>
          </w:tcPr>
          <w:p w:rsidR="00344B9A" w:rsidRPr="00B65C68" w:rsidRDefault="00344B9A" w:rsidP="00B65C68">
            <w:pPr>
              <w:jc w:val="center"/>
              <w:rPr>
                <w:rFonts w:ascii="Times New Roman" w:eastAsia="Calibri" w:hAnsi="Times New Roman" w:cs="Times New Roman"/>
                <w:sz w:val="20"/>
                <w:szCs w:val="20"/>
                <w:lang w:val="uk-UA"/>
              </w:rPr>
            </w:pPr>
          </w:p>
        </w:tc>
        <w:tc>
          <w:tcPr>
            <w:tcW w:w="2126" w:type="dxa"/>
          </w:tcPr>
          <w:p w:rsidR="00344B9A" w:rsidRPr="00B65C68" w:rsidRDefault="00344B9A" w:rsidP="00B65C68">
            <w:pPr>
              <w:jc w:val="center"/>
              <w:rPr>
                <w:rFonts w:ascii="Times New Roman" w:eastAsia="Calibri" w:hAnsi="Times New Roman" w:cs="Times New Roman"/>
                <w:sz w:val="20"/>
                <w:szCs w:val="20"/>
                <w:lang w:val="uk-UA"/>
              </w:rPr>
            </w:pPr>
            <w:r w:rsidRPr="00B65C68">
              <w:rPr>
                <w:rFonts w:ascii="Times New Roman" w:eastAsia="Calibri" w:hAnsi="Times New Roman" w:cs="Times New Roman"/>
                <w:sz w:val="20"/>
                <w:szCs w:val="20"/>
                <w:lang w:val="uk-UA"/>
              </w:rPr>
              <w:t>Всесвітня історія</w:t>
            </w:r>
          </w:p>
        </w:tc>
        <w:tc>
          <w:tcPr>
            <w:tcW w:w="3968" w:type="dxa"/>
          </w:tcPr>
          <w:p w:rsidR="00344B9A" w:rsidRPr="00B65C68" w:rsidRDefault="00344B9A" w:rsidP="00B65C68">
            <w:pPr>
              <w:widowControl w:val="0"/>
              <w:jc w:val="both"/>
              <w:rPr>
                <w:rFonts w:ascii="Times New Roman" w:hAnsi="Times New Roman" w:cs="Times New Roman"/>
                <w:lang w:val="uk-UA"/>
              </w:rPr>
            </w:pPr>
            <w:r w:rsidRPr="00B65C68">
              <w:rPr>
                <w:rFonts w:ascii="Times New Roman" w:hAnsi="Times New Roman" w:cs="Times New Roman"/>
                <w:lang w:val="uk-UA"/>
              </w:rPr>
              <w:t>Історія України. Всесвітня історія 10–11 класи Навчальна програма для загальноосвітніх навчальних закладів</w:t>
            </w:r>
          </w:p>
        </w:tc>
        <w:tc>
          <w:tcPr>
            <w:tcW w:w="2268" w:type="dxa"/>
          </w:tcPr>
          <w:p w:rsidR="00344B9A" w:rsidRPr="00B65C68" w:rsidRDefault="00344B9A" w:rsidP="00F02974">
            <w:pPr>
              <w:jc w:val="both"/>
              <w:rPr>
                <w:rFonts w:ascii="Times New Roman" w:eastAsia="Calibri" w:hAnsi="Times New Roman" w:cs="Times New Roman"/>
                <w:sz w:val="20"/>
                <w:szCs w:val="20"/>
                <w:lang w:val="uk-UA"/>
              </w:rPr>
            </w:pPr>
            <w:r w:rsidRPr="00B65C68">
              <w:rPr>
                <w:rFonts w:ascii="Times New Roman" w:eastAsia="Calibri" w:hAnsi="Times New Roman" w:cs="Times New Roman"/>
                <w:sz w:val="20"/>
                <w:szCs w:val="20"/>
                <w:lang w:val="uk-UA"/>
              </w:rPr>
              <w:t xml:space="preserve">Накази МОН України </w:t>
            </w:r>
            <w:r w:rsidR="00F02974">
              <w:rPr>
                <w:rFonts w:ascii="Times New Roman" w:eastAsia="Calibri" w:hAnsi="Times New Roman" w:cs="Times New Roman"/>
                <w:sz w:val="20"/>
                <w:szCs w:val="20"/>
                <w:lang w:val="uk-UA"/>
              </w:rPr>
              <w:t xml:space="preserve"> </w:t>
            </w:r>
            <w:r w:rsidRPr="00B65C68">
              <w:rPr>
                <w:rFonts w:ascii="Times New Roman" w:eastAsia="Calibri" w:hAnsi="Times New Roman" w:cs="Times New Roman"/>
                <w:sz w:val="20"/>
                <w:szCs w:val="20"/>
                <w:lang w:val="uk-UA"/>
              </w:rPr>
              <w:t>від</w:t>
            </w:r>
            <w:r w:rsidRPr="00B65C68">
              <w:rPr>
                <w:rFonts w:ascii="Times New Roman" w:eastAsia="Times New Roman" w:hAnsi="Times New Roman" w:cs="Times New Roman"/>
                <w:sz w:val="20"/>
                <w:szCs w:val="20"/>
                <w:lang w:val="uk-UA" w:eastAsia="uk-UA"/>
              </w:rPr>
              <w:t xml:space="preserve"> 23.10.2017 № 1407 та від 24.11.2017 </w:t>
            </w:r>
            <w:r w:rsidR="00F02974">
              <w:rPr>
                <w:rFonts w:ascii="Times New Roman" w:eastAsia="Times New Roman" w:hAnsi="Times New Roman" w:cs="Times New Roman"/>
                <w:sz w:val="20"/>
                <w:szCs w:val="20"/>
                <w:lang w:val="uk-UA" w:eastAsia="uk-UA"/>
              </w:rPr>
              <w:t xml:space="preserve">                       </w:t>
            </w:r>
            <w:r w:rsidRPr="00B65C68">
              <w:rPr>
                <w:rFonts w:ascii="Times New Roman" w:eastAsia="Times New Roman" w:hAnsi="Times New Roman" w:cs="Times New Roman"/>
                <w:sz w:val="20"/>
                <w:szCs w:val="20"/>
                <w:lang w:val="uk-UA" w:eastAsia="uk-UA"/>
              </w:rPr>
              <w:t>№ 1539)</w:t>
            </w:r>
          </w:p>
        </w:tc>
      </w:tr>
      <w:tr w:rsidR="00B65C68" w:rsidRPr="00B65C68" w:rsidTr="00B65C68">
        <w:trPr>
          <w:trHeight w:val="715"/>
        </w:trPr>
        <w:tc>
          <w:tcPr>
            <w:tcW w:w="567" w:type="dxa"/>
            <w:vMerge/>
          </w:tcPr>
          <w:p w:rsidR="00344B9A" w:rsidRPr="00B65C68" w:rsidRDefault="00344B9A" w:rsidP="00B65C68">
            <w:pPr>
              <w:jc w:val="center"/>
              <w:rPr>
                <w:rFonts w:ascii="Times New Roman" w:eastAsia="Calibri" w:hAnsi="Times New Roman" w:cs="Times New Roman"/>
                <w:sz w:val="20"/>
                <w:szCs w:val="20"/>
                <w:lang w:val="uk-UA"/>
              </w:rPr>
            </w:pPr>
          </w:p>
        </w:tc>
        <w:tc>
          <w:tcPr>
            <w:tcW w:w="1986" w:type="dxa"/>
            <w:vMerge/>
          </w:tcPr>
          <w:p w:rsidR="00344B9A" w:rsidRPr="00B65C68" w:rsidRDefault="00344B9A" w:rsidP="00B65C68">
            <w:pPr>
              <w:jc w:val="center"/>
              <w:rPr>
                <w:rFonts w:ascii="Times New Roman" w:eastAsia="Calibri" w:hAnsi="Times New Roman" w:cs="Times New Roman"/>
                <w:sz w:val="20"/>
                <w:szCs w:val="20"/>
                <w:lang w:val="uk-UA"/>
              </w:rPr>
            </w:pPr>
          </w:p>
        </w:tc>
        <w:tc>
          <w:tcPr>
            <w:tcW w:w="2126" w:type="dxa"/>
          </w:tcPr>
          <w:p w:rsidR="00344B9A" w:rsidRPr="00B65C68" w:rsidRDefault="00344B9A" w:rsidP="00B65C68">
            <w:pPr>
              <w:jc w:val="center"/>
              <w:rPr>
                <w:rFonts w:ascii="Times New Roman" w:eastAsia="Calibri" w:hAnsi="Times New Roman" w:cs="Times New Roman"/>
                <w:sz w:val="20"/>
                <w:szCs w:val="20"/>
                <w:lang w:val="uk-UA"/>
              </w:rPr>
            </w:pPr>
            <w:r w:rsidRPr="00B65C68">
              <w:rPr>
                <w:rFonts w:ascii="Times New Roman" w:eastAsia="Calibri" w:hAnsi="Times New Roman" w:cs="Times New Roman"/>
                <w:sz w:val="20"/>
                <w:szCs w:val="20"/>
                <w:lang w:val="uk-UA"/>
              </w:rPr>
              <w:t>Громадянська освіта</w:t>
            </w:r>
          </w:p>
        </w:tc>
        <w:tc>
          <w:tcPr>
            <w:tcW w:w="3968" w:type="dxa"/>
          </w:tcPr>
          <w:p w:rsidR="00344B9A" w:rsidRPr="00B65C68" w:rsidRDefault="00344B9A" w:rsidP="00B65C68">
            <w:pPr>
              <w:jc w:val="both"/>
              <w:rPr>
                <w:rFonts w:ascii="Times New Roman" w:eastAsia="Calibri" w:hAnsi="Times New Roman" w:cs="Times New Roman"/>
                <w:lang w:val="uk-UA"/>
              </w:rPr>
            </w:pPr>
            <w:r w:rsidRPr="00B65C68">
              <w:rPr>
                <w:rFonts w:ascii="Times New Roman" w:eastAsia="Times New Roman" w:hAnsi="Times New Roman" w:cs="Times New Roman"/>
                <w:lang w:val="uk-UA" w:eastAsia="ru-RU"/>
              </w:rPr>
              <w:t>Навчальна програма «Громадянська освіта (інтегрований курс). 10 клас» для закладів загальної середньої освіти</w:t>
            </w:r>
          </w:p>
        </w:tc>
        <w:tc>
          <w:tcPr>
            <w:tcW w:w="2268" w:type="dxa"/>
          </w:tcPr>
          <w:p w:rsidR="00344B9A" w:rsidRPr="00B65C68" w:rsidRDefault="00F02974" w:rsidP="00B65C68">
            <w:pPr>
              <w:jc w:val="both"/>
              <w:rPr>
                <w:rFonts w:ascii="Times New Roman" w:eastAsia="Calibri" w:hAnsi="Times New Roman" w:cs="Times New Roman"/>
                <w:lang w:val="uk-UA"/>
              </w:rPr>
            </w:pPr>
            <w:r w:rsidRPr="00B65C68">
              <w:rPr>
                <w:rFonts w:ascii="Times New Roman" w:hAnsi="Times New Roman" w:cs="Times New Roman"/>
                <w:sz w:val="20"/>
                <w:szCs w:val="20"/>
                <w:lang w:val="uk-UA"/>
              </w:rPr>
              <w:t xml:space="preserve">Наказ МОН України </w:t>
            </w:r>
            <w:r w:rsidR="00344B9A" w:rsidRPr="00B65C68">
              <w:rPr>
                <w:rFonts w:ascii="Times New Roman" w:eastAsia="Times New Roman" w:hAnsi="Times New Roman" w:cs="Times New Roman"/>
                <w:lang w:val="uk-UA" w:eastAsia="ru-RU"/>
              </w:rPr>
              <w:t>від 03.08.2022 № 698</w:t>
            </w:r>
          </w:p>
        </w:tc>
      </w:tr>
      <w:tr w:rsidR="00B65C68" w:rsidRPr="00B65C68" w:rsidTr="00B65C68">
        <w:tc>
          <w:tcPr>
            <w:tcW w:w="567" w:type="dxa"/>
          </w:tcPr>
          <w:p w:rsidR="00344B9A" w:rsidRPr="00B65C68" w:rsidRDefault="00B65C68" w:rsidP="00B65C68">
            <w:pPr>
              <w:jc w:val="center"/>
              <w:rPr>
                <w:rFonts w:ascii="Times New Roman" w:eastAsia="Calibri" w:hAnsi="Times New Roman" w:cs="Times New Roman"/>
                <w:sz w:val="20"/>
                <w:szCs w:val="20"/>
                <w:lang w:val="uk-UA"/>
              </w:rPr>
            </w:pPr>
            <w:r w:rsidRPr="00B65C68">
              <w:rPr>
                <w:rFonts w:ascii="Times New Roman" w:eastAsia="Calibri" w:hAnsi="Times New Roman" w:cs="Times New Roman"/>
                <w:sz w:val="20"/>
                <w:szCs w:val="20"/>
                <w:lang w:val="uk-UA"/>
              </w:rPr>
              <w:t>5</w:t>
            </w:r>
          </w:p>
        </w:tc>
        <w:tc>
          <w:tcPr>
            <w:tcW w:w="1986" w:type="dxa"/>
          </w:tcPr>
          <w:p w:rsidR="00344B9A" w:rsidRPr="00B65C68" w:rsidRDefault="00344B9A" w:rsidP="00B65C68">
            <w:pPr>
              <w:jc w:val="center"/>
              <w:rPr>
                <w:rFonts w:ascii="Times New Roman" w:eastAsia="Calibri" w:hAnsi="Times New Roman" w:cs="Times New Roman"/>
                <w:sz w:val="20"/>
                <w:szCs w:val="20"/>
                <w:lang w:val="uk-UA"/>
              </w:rPr>
            </w:pPr>
            <w:r w:rsidRPr="00B65C68">
              <w:rPr>
                <w:rFonts w:ascii="Times New Roman" w:eastAsia="Calibri" w:hAnsi="Times New Roman" w:cs="Times New Roman"/>
                <w:sz w:val="20"/>
                <w:szCs w:val="20"/>
                <w:lang w:val="uk-UA"/>
              </w:rPr>
              <w:t>Мистецтво</w:t>
            </w:r>
          </w:p>
        </w:tc>
        <w:tc>
          <w:tcPr>
            <w:tcW w:w="2126" w:type="dxa"/>
          </w:tcPr>
          <w:p w:rsidR="00344B9A" w:rsidRPr="00B65C68" w:rsidRDefault="00344B9A" w:rsidP="00B65C68">
            <w:pPr>
              <w:jc w:val="center"/>
              <w:rPr>
                <w:rFonts w:ascii="Times New Roman" w:eastAsia="Calibri" w:hAnsi="Times New Roman" w:cs="Times New Roman"/>
                <w:sz w:val="20"/>
                <w:szCs w:val="20"/>
                <w:lang w:val="uk-UA"/>
              </w:rPr>
            </w:pPr>
            <w:r w:rsidRPr="00B65C68">
              <w:rPr>
                <w:rFonts w:ascii="Times New Roman" w:eastAsia="Calibri" w:hAnsi="Times New Roman" w:cs="Times New Roman"/>
                <w:sz w:val="20"/>
                <w:szCs w:val="20"/>
                <w:lang w:val="uk-UA"/>
              </w:rPr>
              <w:t>Мистецтво</w:t>
            </w:r>
          </w:p>
        </w:tc>
        <w:tc>
          <w:tcPr>
            <w:tcW w:w="3968" w:type="dxa"/>
          </w:tcPr>
          <w:p w:rsidR="00344B9A" w:rsidRPr="00F02974" w:rsidRDefault="00344B9A" w:rsidP="00F02974">
            <w:pPr>
              <w:shd w:val="clear" w:color="auto" w:fill="FFFFFF"/>
              <w:jc w:val="both"/>
              <w:textAlignment w:val="baseline"/>
              <w:outlineLvl w:val="2"/>
              <w:rPr>
                <w:rFonts w:ascii="Times New Roman" w:eastAsia="Times New Roman" w:hAnsi="Times New Roman" w:cs="Times New Roman"/>
                <w:iCs/>
                <w:lang w:val="uk-UA" w:eastAsia="uk-UA"/>
              </w:rPr>
            </w:pPr>
            <w:r w:rsidRPr="00B65C68">
              <w:rPr>
                <w:rFonts w:ascii="Times New Roman" w:eastAsia="Times New Roman" w:hAnsi="Times New Roman" w:cs="Times New Roman"/>
                <w:iCs/>
                <w:lang w:val="uk-UA" w:eastAsia="uk-UA"/>
              </w:rPr>
              <w:t>Навчальна програма з мистецтва (рівень стандарту) для 10-11 класів загальноосвітніх шкіл</w:t>
            </w:r>
          </w:p>
        </w:tc>
        <w:tc>
          <w:tcPr>
            <w:tcW w:w="2268" w:type="dxa"/>
          </w:tcPr>
          <w:p w:rsidR="00344B9A" w:rsidRPr="00B65C68" w:rsidRDefault="00F02974" w:rsidP="00F02974">
            <w:pPr>
              <w:jc w:val="both"/>
              <w:rPr>
                <w:rFonts w:ascii="Times New Roman" w:eastAsia="Calibri" w:hAnsi="Times New Roman" w:cs="Times New Roman"/>
                <w:sz w:val="20"/>
                <w:szCs w:val="20"/>
                <w:lang w:val="uk-UA"/>
              </w:rPr>
            </w:pPr>
            <w:r w:rsidRPr="00F02974">
              <w:rPr>
                <w:rFonts w:ascii="Times New Roman" w:eastAsia="Calibri" w:hAnsi="Times New Roman" w:cs="Times New Roman"/>
                <w:sz w:val="20"/>
                <w:szCs w:val="20"/>
                <w:lang w:val="uk-UA"/>
              </w:rPr>
              <w:t>Наказ МОН України  від 23.10.2017 № 1407</w:t>
            </w:r>
          </w:p>
        </w:tc>
      </w:tr>
      <w:tr w:rsidR="007F13E3" w:rsidRPr="007F13E3" w:rsidTr="00B65C68">
        <w:tc>
          <w:tcPr>
            <w:tcW w:w="567" w:type="dxa"/>
            <w:vMerge w:val="restart"/>
          </w:tcPr>
          <w:p w:rsidR="00344B9A" w:rsidRPr="007F13E3" w:rsidRDefault="00B65C68" w:rsidP="00B65C68">
            <w:pPr>
              <w:jc w:val="center"/>
              <w:rPr>
                <w:rFonts w:ascii="Times New Roman" w:eastAsia="Calibri" w:hAnsi="Times New Roman" w:cs="Times New Roman"/>
                <w:sz w:val="20"/>
                <w:szCs w:val="20"/>
                <w:lang w:val="uk-UA"/>
              </w:rPr>
            </w:pPr>
            <w:r w:rsidRPr="007F13E3">
              <w:rPr>
                <w:rFonts w:ascii="Times New Roman" w:eastAsia="Calibri" w:hAnsi="Times New Roman" w:cs="Times New Roman"/>
                <w:sz w:val="20"/>
                <w:szCs w:val="20"/>
                <w:lang w:val="uk-UA"/>
              </w:rPr>
              <w:t>6</w:t>
            </w:r>
          </w:p>
        </w:tc>
        <w:tc>
          <w:tcPr>
            <w:tcW w:w="1986" w:type="dxa"/>
            <w:vMerge w:val="restart"/>
          </w:tcPr>
          <w:p w:rsidR="00344B9A" w:rsidRPr="007F13E3" w:rsidRDefault="00344B9A" w:rsidP="00B65C68">
            <w:pPr>
              <w:jc w:val="center"/>
              <w:rPr>
                <w:rFonts w:ascii="Times New Roman" w:eastAsia="Calibri" w:hAnsi="Times New Roman" w:cs="Times New Roman"/>
                <w:sz w:val="20"/>
                <w:szCs w:val="20"/>
                <w:lang w:val="uk-UA"/>
              </w:rPr>
            </w:pPr>
            <w:r w:rsidRPr="007F13E3">
              <w:rPr>
                <w:rFonts w:ascii="Times New Roman" w:eastAsia="Calibri" w:hAnsi="Times New Roman" w:cs="Times New Roman"/>
                <w:sz w:val="20"/>
                <w:szCs w:val="20"/>
                <w:lang w:val="uk-UA"/>
              </w:rPr>
              <w:t>Природознавство</w:t>
            </w:r>
          </w:p>
        </w:tc>
        <w:tc>
          <w:tcPr>
            <w:tcW w:w="2126" w:type="dxa"/>
          </w:tcPr>
          <w:p w:rsidR="00344B9A" w:rsidRPr="007F13E3" w:rsidRDefault="00344B9A" w:rsidP="00B65C68">
            <w:pPr>
              <w:jc w:val="center"/>
              <w:rPr>
                <w:rFonts w:ascii="Times New Roman" w:eastAsia="Calibri" w:hAnsi="Times New Roman" w:cs="Times New Roman"/>
                <w:sz w:val="20"/>
                <w:szCs w:val="20"/>
                <w:lang w:val="uk-UA"/>
              </w:rPr>
            </w:pPr>
            <w:r w:rsidRPr="007F13E3">
              <w:rPr>
                <w:rFonts w:ascii="Times New Roman" w:eastAsia="Calibri" w:hAnsi="Times New Roman" w:cs="Times New Roman"/>
                <w:sz w:val="20"/>
                <w:szCs w:val="20"/>
                <w:lang w:val="uk-UA"/>
              </w:rPr>
              <w:t>Біологія і екологія</w:t>
            </w:r>
          </w:p>
        </w:tc>
        <w:tc>
          <w:tcPr>
            <w:tcW w:w="3968" w:type="dxa"/>
          </w:tcPr>
          <w:p w:rsidR="00F02974" w:rsidRPr="007F13E3" w:rsidRDefault="00344B9A" w:rsidP="00F02974">
            <w:pPr>
              <w:jc w:val="both"/>
              <w:rPr>
                <w:rFonts w:ascii="Times New Roman" w:eastAsia="Calibri" w:hAnsi="Times New Roman" w:cs="Times New Roman"/>
                <w:sz w:val="20"/>
                <w:szCs w:val="20"/>
                <w:lang w:val="uk-UA"/>
              </w:rPr>
            </w:pPr>
            <w:r w:rsidRPr="007F13E3">
              <w:rPr>
                <w:rFonts w:ascii="Times New Roman" w:eastAsia="Calibri" w:hAnsi="Times New Roman" w:cs="Times New Roman"/>
                <w:sz w:val="20"/>
                <w:szCs w:val="20"/>
                <w:lang w:val="uk-UA"/>
              </w:rPr>
              <w:t>Навчальна програма з біології і екології (рівень стандарту) для 10-11 класів загальноосвітніх шкіл</w:t>
            </w:r>
            <w:r w:rsidR="00F02974" w:rsidRPr="007F13E3">
              <w:rPr>
                <w:rFonts w:ascii="Times New Roman" w:eastAsia="Calibri" w:hAnsi="Times New Roman" w:cs="Times New Roman"/>
                <w:sz w:val="20"/>
                <w:szCs w:val="20"/>
                <w:lang w:val="uk-UA"/>
              </w:rPr>
              <w:t xml:space="preserve">. </w:t>
            </w:r>
          </w:p>
          <w:p w:rsidR="00344B9A" w:rsidRPr="007F13E3" w:rsidRDefault="00F02974" w:rsidP="00F02974">
            <w:pPr>
              <w:jc w:val="both"/>
              <w:rPr>
                <w:rFonts w:ascii="Times New Roman" w:eastAsia="Calibri" w:hAnsi="Times New Roman" w:cs="Times New Roman"/>
                <w:sz w:val="20"/>
                <w:szCs w:val="20"/>
                <w:lang w:val="uk-UA"/>
              </w:rPr>
            </w:pPr>
            <w:r w:rsidRPr="007F13E3">
              <w:rPr>
                <w:rFonts w:ascii="Times New Roman" w:eastAsia="Calibri" w:hAnsi="Times New Roman" w:cs="Times New Roman"/>
                <w:sz w:val="20"/>
                <w:szCs w:val="20"/>
                <w:lang w:val="uk-UA"/>
              </w:rPr>
              <w:t xml:space="preserve">Біологія  і екологія </w:t>
            </w:r>
            <w:r w:rsidR="00344B9A" w:rsidRPr="007F13E3">
              <w:rPr>
                <w:rFonts w:ascii="Times New Roman" w:eastAsia="Calibri" w:hAnsi="Times New Roman" w:cs="Times New Roman"/>
                <w:sz w:val="20"/>
                <w:szCs w:val="20"/>
                <w:lang w:val="uk-UA"/>
              </w:rPr>
              <w:t>(профільний рівень). Програма для 10-11</w:t>
            </w:r>
            <w:r w:rsidRPr="007F13E3">
              <w:rPr>
                <w:rFonts w:ascii="Times New Roman" w:eastAsia="Calibri" w:hAnsi="Times New Roman" w:cs="Times New Roman"/>
                <w:sz w:val="20"/>
                <w:szCs w:val="20"/>
                <w:lang w:val="uk-UA"/>
              </w:rPr>
              <w:t xml:space="preserve"> </w:t>
            </w:r>
            <w:r w:rsidR="00344B9A" w:rsidRPr="007F13E3">
              <w:rPr>
                <w:rFonts w:ascii="Times New Roman" w:eastAsia="Calibri" w:hAnsi="Times New Roman" w:cs="Times New Roman"/>
                <w:sz w:val="20"/>
                <w:szCs w:val="20"/>
                <w:lang w:val="uk-UA"/>
              </w:rPr>
              <w:t xml:space="preserve"> класів ЗНЗ</w:t>
            </w:r>
          </w:p>
        </w:tc>
        <w:tc>
          <w:tcPr>
            <w:tcW w:w="2268" w:type="dxa"/>
          </w:tcPr>
          <w:p w:rsidR="00344B9A" w:rsidRPr="007F13E3" w:rsidRDefault="00F02974" w:rsidP="00B65C68">
            <w:pPr>
              <w:jc w:val="both"/>
              <w:rPr>
                <w:rFonts w:ascii="Times New Roman" w:eastAsia="Calibri" w:hAnsi="Times New Roman" w:cs="Times New Roman"/>
                <w:sz w:val="20"/>
                <w:szCs w:val="20"/>
                <w:lang w:val="uk-UA"/>
              </w:rPr>
            </w:pPr>
            <w:r w:rsidRPr="007F13E3">
              <w:rPr>
                <w:rFonts w:ascii="Times New Roman" w:eastAsia="Calibri" w:hAnsi="Times New Roman" w:cs="Times New Roman"/>
                <w:sz w:val="20"/>
                <w:szCs w:val="20"/>
                <w:lang w:val="uk-UA"/>
              </w:rPr>
              <w:t>Наказ МОН України  від 23.10.2017 № 1407</w:t>
            </w:r>
          </w:p>
        </w:tc>
      </w:tr>
      <w:tr w:rsidR="007F13E3" w:rsidRPr="007F13E3" w:rsidTr="00B65C68">
        <w:tc>
          <w:tcPr>
            <w:tcW w:w="567" w:type="dxa"/>
            <w:vMerge/>
          </w:tcPr>
          <w:p w:rsidR="00344B9A" w:rsidRPr="007F13E3" w:rsidRDefault="00344B9A" w:rsidP="00B65C68">
            <w:pPr>
              <w:jc w:val="center"/>
              <w:rPr>
                <w:rFonts w:ascii="Times New Roman" w:eastAsia="Calibri" w:hAnsi="Times New Roman" w:cs="Times New Roman"/>
                <w:sz w:val="20"/>
                <w:szCs w:val="20"/>
                <w:lang w:val="uk-UA"/>
              </w:rPr>
            </w:pPr>
          </w:p>
        </w:tc>
        <w:tc>
          <w:tcPr>
            <w:tcW w:w="1986" w:type="dxa"/>
            <w:vMerge/>
          </w:tcPr>
          <w:p w:rsidR="00344B9A" w:rsidRPr="007F13E3" w:rsidRDefault="00344B9A" w:rsidP="00B65C68">
            <w:pPr>
              <w:jc w:val="center"/>
              <w:rPr>
                <w:rFonts w:ascii="Times New Roman" w:eastAsia="Calibri" w:hAnsi="Times New Roman" w:cs="Times New Roman"/>
                <w:sz w:val="20"/>
                <w:szCs w:val="20"/>
                <w:lang w:val="uk-UA"/>
              </w:rPr>
            </w:pPr>
          </w:p>
        </w:tc>
        <w:tc>
          <w:tcPr>
            <w:tcW w:w="2126" w:type="dxa"/>
          </w:tcPr>
          <w:p w:rsidR="00344B9A" w:rsidRPr="007F13E3" w:rsidRDefault="00344B9A" w:rsidP="00B65C68">
            <w:pPr>
              <w:jc w:val="center"/>
              <w:rPr>
                <w:rFonts w:ascii="Times New Roman" w:eastAsia="Calibri" w:hAnsi="Times New Roman" w:cs="Times New Roman"/>
                <w:sz w:val="20"/>
                <w:szCs w:val="20"/>
                <w:lang w:val="uk-UA"/>
              </w:rPr>
            </w:pPr>
            <w:r w:rsidRPr="007F13E3">
              <w:rPr>
                <w:rFonts w:ascii="Times New Roman" w:eastAsia="Calibri" w:hAnsi="Times New Roman" w:cs="Times New Roman"/>
                <w:sz w:val="20"/>
                <w:szCs w:val="20"/>
                <w:lang w:val="uk-UA"/>
              </w:rPr>
              <w:t>Хімія</w:t>
            </w:r>
          </w:p>
        </w:tc>
        <w:tc>
          <w:tcPr>
            <w:tcW w:w="3968" w:type="dxa"/>
          </w:tcPr>
          <w:p w:rsidR="00344B9A" w:rsidRPr="007F13E3" w:rsidRDefault="00344B9A" w:rsidP="00F02974">
            <w:pPr>
              <w:jc w:val="both"/>
              <w:rPr>
                <w:rFonts w:ascii="Times New Roman" w:eastAsia="Calibri" w:hAnsi="Times New Roman" w:cs="Times New Roman"/>
                <w:sz w:val="20"/>
                <w:szCs w:val="20"/>
                <w:lang w:val="uk-UA"/>
              </w:rPr>
            </w:pPr>
            <w:r w:rsidRPr="007F13E3">
              <w:rPr>
                <w:rFonts w:ascii="Times New Roman" w:eastAsia="Calibri" w:hAnsi="Times New Roman" w:cs="Times New Roman"/>
                <w:sz w:val="20"/>
                <w:szCs w:val="20"/>
                <w:lang w:val="uk-UA"/>
              </w:rPr>
              <w:t>Х</w:t>
            </w:r>
            <w:r w:rsidR="00F02974" w:rsidRPr="007F13E3">
              <w:rPr>
                <w:rFonts w:ascii="Times New Roman" w:eastAsia="Calibri" w:hAnsi="Times New Roman" w:cs="Times New Roman"/>
                <w:sz w:val="20"/>
                <w:szCs w:val="20"/>
                <w:lang w:val="uk-UA"/>
              </w:rPr>
              <w:t>імія,</w:t>
            </w:r>
            <w:r w:rsidRPr="007F13E3">
              <w:rPr>
                <w:rFonts w:ascii="Times New Roman" w:eastAsia="Calibri" w:hAnsi="Times New Roman" w:cs="Times New Roman"/>
                <w:sz w:val="20"/>
                <w:szCs w:val="20"/>
                <w:lang w:val="uk-UA"/>
              </w:rPr>
              <w:t xml:space="preserve"> 10-11 класи</w:t>
            </w:r>
            <w:r w:rsidR="00F02974" w:rsidRPr="007F13E3">
              <w:rPr>
                <w:rFonts w:ascii="Times New Roman" w:eastAsia="Calibri" w:hAnsi="Times New Roman" w:cs="Times New Roman"/>
                <w:sz w:val="20"/>
                <w:szCs w:val="20"/>
                <w:lang w:val="uk-UA"/>
              </w:rPr>
              <w:t xml:space="preserve"> (р</w:t>
            </w:r>
            <w:r w:rsidRPr="007F13E3">
              <w:rPr>
                <w:rFonts w:ascii="Times New Roman" w:eastAsia="Calibri" w:hAnsi="Times New Roman" w:cs="Times New Roman"/>
                <w:sz w:val="20"/>
                <w:szCs w:val="20"/>
                <w:lang w:val="uk-UA"/>
              </w:rPr>
              <w:t>івень стандарту</w:t>
            </w:r>
            <w:r w:rsidR="00F02974" w:rsidRPr="007F13E3">
              <w:rPr>
                <w:rFonts w:ascii="Times New Roman" w:eastAsia="Calibri" w:hAnsi="Times New Roman" w:cs="Times New Roman"/>
                <w:sz w:val="20"/>
                <w:szCs w:val="20"/>
                <w:lang w:val="uk-UA"/>
              </w:rPr>
              <w:t>).</w:t>
            </w:r>
          </w:p>
          <w:p w:rsidR="00344B9A" w:rsidRPr="007F13E3" w:rsidRDefault="00F02974" w:rsidP="00F02974">
            <w:pPr>
              <w:jc w:val="both"/>
              <w:rPr>
                <w:rFonts w:ascii="Times New Roman" w:eastAsia="Calibri" w:hAnsi="Times New Roman" w:cs="Times New Roman"/>
                <w:sz w:val="20"/>
                <w:szCs w:val="20"/>
                <w:lang w:val="uk-UA"/>
              </w:rPr>
            </w:pPr>
            <w:r w:rsidRPr="007F13E3">
              <w:rPr>
                <w:rFonts w:ascii="Times New Roman" w:eastAsia="Calibri" w:hAnsi="Times New Roman" w:cs="Times New Roman"/>
                <w:sz w:val="20"/>
                <w:szCs w:val="20"/>
                <w:lang w:val="uk-UA"/>
              </w:rPr>
              <w:t>Хімія, 10-11 класи (профільний рівень).</w:t>
            </w:r>
          </w:p>
        </w:tc>
        <w:tc>
          <w:tcPr>
            <w:tcW w:w="2268" w:type="dxa"/>
          </w:tcPr>
          <w:p w:rsidR="00344B9A" w:rsidRPr="007F13E3" w:rsidRDefault="00F02974" w:rsidP="00B65C68">
            <w:pPr>
              <w:jc w:val="both"/>
              <w:rPr>
                <w:rFonts w:ascii="Times New Roman" w:eastAsia="Calibri" w:hAnsi="Times New Roman" w:cs="Times New Roman"/>
                <w:sz w:val="20"/>
                <w:szCs w:val="20"/>
                <w:lang w:val="uk-UA"/>
              </w:rPr>
            </w:pPr>
            <w:r w:rsidRPr="007F13E3">
              <w:rPr>
                <w:rFonts w:ascii="Times New Roman" w:eastAsia="Calibri" w:hAnsi="Times New Roman" w:cs="Times New Roman"/>
                <w:sz w:val="20"/>
                <w:szCs w:val="20"/>
                <w:lang w:val="uk-UA"/>
              </w:rPr>
              <w:t>Наказ МОН України  від 23.10.2017 № 1407</w:t>
            </w:r>
          </w:p>
        </w:tc>
      </w:tr>
      <w:tr w:rsidR="007F13E3" w:rsidRPr="007F13E3" w:rsidTr="00B65C68">
        <w:tc>
          <w:tcPr>
            <w:tcW w:w="567" w:type="dxa"/>
            <w:vMerge/>
          </w:tcPr>
          <w:p w:rsidR="00344B9A" w:rsidRPr="007F13E3" w:rsidRDefault="00344B9A" w:rsidP="00B65C68">
            <w:pPr>
              <w:jc w:val="center"/>
              <w:rPr>
                <w:rFonts w:ascii="Times New Roman" w:eastAsia="Calibri" w:hAnsi="Times New Roman" w:cs="Times New Roman"/>
                <w:sz w:val="20"/>
                <w:szCs w:val="20"/>
                <w:lang w:val="uk-UA"/>
              </w:rPr>
            </w:pPr>
          </w:p>
        </w:tc>
        <w:tc>
          <w:tcPr>
            <w:tcW w:w="1986" w:type="dxa"/>
            <w:vMerge/>
          </w:tcPr>
          <w:p w:rsidR="00344B9A" w:rsidRPr="007F13E3" w:rsidRDefault="00344B9A" w:rsidP="00B65C68">
            <w:pPr>
              <w:jc w:val="center"/>
              <w:rPr>
                <w:rFonts w:ascii="Times New Roman" w:eastAsia="Calibri" w:hAnsi="Times New Roman" w:cs="Times New Roman"/>
                <w:sz w:val="20"/>
                <w:szCs w:val="20"/>
                <w:lang w:val="uk-UA"/>
              </w:rPr>
            </w:pPr>
          </w:p>
        </w:tc>
        <w:tc>
          <w:tcPr>
            <w:tcW w:w="2126" w:type="dxa"/>
          </w:tcPr>
          <w:p w:rsidR="00344B9A" w:rsidRPr="007F13E3" w:rsidRDefault="00344B9A" w:rsidP="00B65C68">
            <w:pPr>
              <w:jc w:val="center"/>
              <w:rPr>
                <w:rFonts w:ascii="Times New Roman" w:eastAsia="Calibri" w:hAnsi="Times New Roman" w:cs="Times New Roman"/>
                <w:sz w:val="20"/>
                <w:szCs w:val="20"/>
                <w:lang w:val="uk-UA"/>
              </w:rPr>
            </w:pPr>
            <w:r w:rsidRPr="007F13E3">
              <w:rPr>
                <w:rFonts w:ascii="Times New Roman" w:eastAsia="Calibri" w:hAnsi="Times New Roman" w:cs="Times New Roman"/>
                <w:sz w:val="20"/>
                <w:szCs w:val="20"/>
                <w:lang w:val="uk-UA"/>
              </w:rPr>
              <w:t>Географія</w:t>
            </w:r>
          </w:p>
        </w:tc>
        <w:tc>
          <w:tcPr>
            <w:tcW w:w="3968" w:type="dxa"/>
          </w:tcPr>
          <w:p w:rsidR="00344B9A" w:rsidRPr="007F13E3" w:rsidRDefault="00344B9A" w:rsidP="00F02974">
            <w:pPr>
              <w:jc w:val="both"/>
              <w:rPr>
                <w:rFonts w:ascii="Times New Roman" w:eastAsia="Calibri" w:hAnsi="Times New Roman" w:cs="Times New Roman"/>
                <w:sz w:val="20"/>
                <w:szCs w:val="20"/>
                <w:lang w:val="uk-UA"/>
              </w:rPr>
            </w:pPr>
            <w:r w:rsidRPr="007F13E3">
              <w:rPr>
                <w:rFonts w:ascii="Times New Roman" w:eastAsia="Calibri" w:hAnsi="Times New Roman" w:cs="Times New Roman"/>
                <w:sz w:val="20"/>
                <w:szCs w:val="20"/>
                <w:lang w:val="uk-UA"/>
              </w:rPr>
              <w:t>Географія: регіони та країни.</w:t>
            </w:r>
            <w:r w:rsidR="00F02974" w:rsidRPr="007F13E3">
              <w:rPr>
                <w:rFonts w:ascii="Times New Roman" w:eastAsia="Calibri" w:hAnsi="Times New Roman" w:cs="Times New Roman"/>
                <w:sz w:val="20"/>
                <w:szCs w:val="20"/>
                <w:lang w:val="uk-UA"/>
              </w:rPr>
              <w:t xml:space="preserve"> </w:t>
            </w:r>
            <w:r w:rsidRPr="007F13E3">
              <w:rPr>
                <w:rFonts w:ascii="Times New Roman" w:eastAsia="Calibri" w:hAnsi="Times New Roman" w:cs="Times New Roman"/>
                <w:sz w:val="20"/>
                <w:szCs w:val="20"/>
                <w:lang w:val="uk-UA"/>
              </w:rPr>
              <w:t xml:space="preserve">10 клас. </w:t>
            </w:r>
            <w:r w:rsidR="00F02974" w:rsidRPr="007F13E3">
              <w:rPr>
                <w:rFonts w:ascii="Times New Roman" w:eastAsia="Calibri" w:hAnsi="Times New Roman" w:cs="Times New Roman"/>
                <w:sz w:val="20"/>
                <w:szCs w:val="20"/>
                <w:lang w:val="uk-UA"/>
              </w:rPr>
              <w:t>(р</w:t>
            </w:r>
            <w:r w:rsidRPr="007F13E3">
              <w:rPr>
                <w:rFonts w:ascii="Times New Roman" w:eastAsia="Calibri" w:hAnsi="Times New Roman" w:cs="Times New Roman"/>
                <w:sz w:val="20"/>
                <w:szCs w:val="20"/>
                <w:lang w:val="uk-UA"/>
              </w:rPr>
              <w:t>івень стандарту</w:t>
            </w:r>
            <w:r w:rsidR="00F02974" w:rsidRPr="007F13E3">
              <w:rPr>
                <w:rFonts w:ascii="Times New Roman" w:eastAsia="Calibri" w:hAnsi="Times New Roman" w:cs="Times New Roman"/>
                <w:sz w:val="20"/>
                <w:szCs w:val="20"/>
                <w:lang w:val="uk-UA"/>
              </w:rPr>
              <w:t>)</w:t>
            </w:r>
            <w:r w:rsidRPr="007F13E3">
              <w:rPr>
                <w:rFonts w:ascii="Times New Roman" w:eastAsia="Calibri" w:hAnsi="Times New Roman" w:cs="Times New Roman"/>
                <w:sz w:val="20"/>
                <w:szCs w:val="20"/>
                <w:lang w:val="uk-UA"/>
              </w:rPr>
              <w:t>.</w:t>
            </w:r>
          </w:p>
          <w:p w:rsidR="00F02974" w:rsidRPr="007F13E3" w:rsidRDefault="00344B9A" w:rsidP="00F02974">
            <w:pPr>
              <w:jc w:val="both"/>
              <w:rPr>
                <w:rFonts w:ascii="Times New Roman" w:eastAsia="Calibri" w:hAnsi="Times New Roman" w:cs="Times New Roman"/>
                <w:sz w:val="20"/>
                <w:szCs w:val="20"/>
                <w:lang w:val="uk-UA"/>
              </w:rPr>
            </w:pPr>
            <w:r w:rsidRPr="007F13E3">
              <w:rPr>
                <w:rFonts w:ascii="Times New Roman" w:eastAsia="Calibri" w:hAnsi="Times New Roman" w:cs="Times New Roman"/>
                <w:sz w:val="20"/>
                <w:szCs w:val="20"/>
                <w:lang w:val="uk-UA"/>
              </w:rPr>
              <w:t xml:space="preserve">Географічний простір Землі. 11 клас. </w:t>
            </w:r>
            <w:r w:rsidR="00F02974" w:rsidRPr="007F13E3">
              <w:rPr>
                <w:rFonts w:ascii="Times New Roman" w:eastAsia="Calibri" w:hAnsi="Times New Roman" w:cs="Times New Roman"/>
                <w:sz w:val="20"/>
                <w:szCs w:val="20"/>
                <w:lang w:val="uk-UA"/>
              </w:rPr>
              <w:t>(рівень стандарту).</w:t>
            </w:r>
          </w:p>
          <w:p w:rsidR="00344B9A" w:rsidRPr="007F13E3" w:rsidRDefault="00344B9A" w:rsidP="00F02974">
            <w:pPr>
              <w:jc w:val="both"/>
              <w:rPr>
                <w:rFonts w:ascii="Times New Roman" w:eastAsia="Calibri" w:hAnsi="Times New Roman" w:cs="Times New Roman"/>
                <w:sz w:val="20"/>
                <w:szCs w:val="20"/>
                <w:lang w:val="uk-UA"/>
              </w:rPr>
            </w:pPr>
            <w:r w:rsidRPr="007F13E3">
              <w:rPr>
                <w:rFonts w:ascii="Times New Roman" w:eastAsia="Calibri" w:hAnsi="Times New Roman" w:cs="Times New Roman"/>
                <w:sz w:val="20"/>
                <w:szCs w:val="20"/>
                <w:lang w:val="uk-UA"/>
              </w:rPr>
              <w:t xml:space="preserve">Навчальна програма з географії (профільний рівень) для 10-11 класів </w:t>
            </w:r>
          </w:p>
        </w:tc>
        <w:tc>
          <w:tcPr>
            <w:tcW w:w="2268" w:type="dxa"/>
          </w:tcPr>
          <w:p w:rsidR="00344B9A" w:rsidRPr="007F13E3" w:rsidRDefault="00344B9A" w:rsidP="00F02974">
            <w:pPr>
              <w:jc w:val="both"/>
              <w:rPr>
                <w:rFonts w:ascii="Times New Roman" w:eastAsia="Calibri" w:hAnsi="Times New Roman" w:cs="Times New Roman"/>
                <w:sz w:val="20"/>
                <w:szCs w:val="20"/>
                <w:lang w:val="uk-UA"/>
              </w:rPr>
            </w:pPr>
            <w:r w:rsidRPr="007F13E3">
              <w:rPr>
                <w:rFonts w:ascii="Times New Roman" w:eastAsia="Calibri" w:hAnsi="Times New Roman" w:cs="Times New Roman"/>
                <w:sz w:val="20"/>
                <w:szCs w:val="20"/>
                <w:lang w:val="uk-UA"/>
              </w:rPr>
              <w:t xml:space="preserve">Накази МОН України від </w:t>
            </w:r>
            <w:smartTag w:uri="urn:schemas-microsoft-com:office:smarttags" w:element="date">
              <w:smartTagPr>
                <w:attr w:name="ls" w:val="trans"/>
                <w:attr w:name="Month" w:val="08"/>
                <w:attr w:name="Day" w:val="03"/>
                <w:attr w:name="Year" w:val="2022"/>
              </w:smartTagPr>
              <w:r w:rsidRPr="007F13E3">
                <w:rPr>
                  <w:rFonts w:ascii="Times New Roman" w:eastAsia="Calibri" w:hAnsi="Times New Roman" w:cs="Times New Roman"/>
                  <w:sz w:val="20"/>
                  <w:szCs w:val="20"/>
                  <w:lang w:val="uk-UA"/>
                </w:rPr>
                <w:t>03.08.2022</w:t>
              </w:r>
            </w:smartTag>
            <w:r w:rsidRPr="007F13E3">
              <w:rPr>
                <w:rFonts w:ascii="Times New Roman" w:eastAsia="Calibri" w:hAnsi="Times New Roman" w:cs="Times New Roman"/>
                <w:sz w:val="20"/>
                <w:szCs w:val="20"/>
                <w:lang w:val="uk-UA"/>
              </w:rPr>
              <w:t xml:space="preserve"> № 698</w:t>
            </w:r>
            <w:r w:rsidR="00F02974" w:rsidRPr="007F13E3">
              <w:rPr>
                <w:rFonts w:ascii="Times New Roman" w:eastAsia="Calibri" w:hAnsi="Times New Roman" w:cs="Times New Roman"/>
                <w:sz w:val="20"/>
                <w:szCs w:val="20"/>
                <w:lang w:val="uk-UA"/>
              </w:rPr>
              <w:t xml:space="preserve">, від 23.10.2017 </w:t>
            </w:r>
            <w:r w:rsidRPr="007F13E3">
              <w:rPr>
                <w:rFonts w:ascii="Times New Roman" w:eastAsia="Calibri" w:hAnsi="Times New Roman" w:cs="Times New Roman"/>
                <w:sz w:val="20"/>
                <w:szCs w:val="20"/>
                <w:lang w:val="uk-UA"/>
              </w:rPr>
              <w:t xml:space="preserve">№ 1407 </w:t>
            </w:r>
          </w:p>
        </w:tc>
      </w:tr>
      <w:tr w:rsidR="007F13E3" w:rsidRPr="007F13E3" w:rsidTr="00B65C68">
        <w:tc>
          <w:tcPr>
            <w:tcW w:w="567" w:type="dxa"/>
            <w:vMerge/>
          </w:tcPr>
          <w:p w:rsidR="00344B9A" w:rsidRPr="007F13E3" w:rsidRDefault="00344B9A" w:rsidP="00B65C68">
            <w:pPr>
              <w:jc w:val="center"/>
              <w:rPr>
                <w:rFonts w:ascii="Times New Roman" w:eastAsia="Calibri" w:hAnsi="Times New Roman" w:cs="Times New Roman"/>
                <w:sz w:val="20"/>
                <w:szCs w:val="20"/>
                <w:lang w:val="uk-UA"/>
              </w:rPr>
            </w:pPr>
          </w:p>
        </w:tc>
        <w:tc>
          <w:tcPr>
            <w:tcW w:w="1986" w:type="dxa"/>
            <w:vMerge/>
          </w:tcPr>
          <w:p w:rsidR="00344B9A" w:rsidRPr="007F13E3" w:rsidRDefault="00344B9A" w:rsidP="00B65C68">
            <w:pPr>
              <w:jc w:val="center"/>
              <w:rPr>
                <w:rFonts w:ascii="Times New Roman" w:eastAsia="Calibri" w:hAnsi="Times New Roman" w:cs="Times New Roman"/>
                <w:sz w:val="20"/>
                <w:szCs w:val="20"/>
                <w:lang w:val="uk-UA"/>
              </w:rPr>
            </w:pPr>
          </w:p>
        </w:tc>
        <w:tc>
          <w:tcPr>
            <w:tcW w:w="2126" w:type="dxa"/>
          </w:tcPr>
          <w:p w:rsidR="00344B9A" w:rsidRPr="007F13E3" w:rsidRDefault="00344B9A" w:rsidP="00B65C68">
            <w:pPr>
              <w:jc w:val="center"/>
              <w:rPr>
                <w:rFonts w:ascii="Times New Roman" w:eastAsia="Calibri" w:hAnsi="Times New Roman" w:cs="Times New Roman"/>
                <w:sz w:val="20"/>
                <w:szCs w:val="20"/>
                <w:lang w:val="uk-UA"/>
              </w:rPr>
            </w:pPr>
            <w:r w:rsidRPr="007F13E3">
              <w:rPr>
                <w:rFonts w:ascii="Times New Roman" w:eastAsia="Calibri" w:hAnsi="Times New Roman" w:cs="Times New Roman"/>
                <w:sz w:val="20"/>
                <w:szCs w:val="20"/>
                <w:lang w:val="uk-UA"/>
              </w:rPr>
              <w:t>Фізика</w:t>
            </w:r>
          </w:p>
        </w:tc>
        <w:tc>
          <w:tcPr>
            <w:tcW w:w="3968" w:type="dxa"/>
          </w:tcPr>
          <w:p w:rsidR="00344B9A" w:rsidRPr="007F13E3" w:rsidRDefault="00F02974" w:rsidP="00F02974">
            <w:pPr>
              <w:jc w:val="both"/>
              <w:rPr>
                <w:rFonts w:ascii="Times New Roman" w:eastAsia="Calibri" w:hAnsi="Times New Roman" w:cs="Times New Roman"/>
                <w:sz w:val="20"/>
                <w:szCs w:val="20"/>
                <w:lang w:val="uk-UA"/>
              </w:rPr>
            </w:pPr>
            <w:r w:rsidRPr="007F13E3">
              <w:rPr>
                <w:rFonts w:ascii="Times New Roman" w:eastAsia="Calibri" w:hAnsi="Times New Roman" w:cs="Times New Roman"/>
                <w:sz w:val="20"/>
                <w:szCs w:val="20"/>
                <w:lang w:val="uk-UA"/>
              </w:rPr>
              <w:t>Навчальна програма з фізики (</w:t>
            </w:r>
            <w:r w:rsidR="00344B9A" w:rsidRPr="007F13E3">
              <w:rPr>
                <w:rFonts w:ascii="Times New Roman" w:eastAsia="Calibri" w:hAnsi="Times New Roman" w:cs="Times New Roman"/>
                <w:sz w:val="20"/>
                <w:szCs w:val="20"/>
                <w:lang w:val="uk-UA"/>
              </w:rPr>
              <w:t xml:space="preserve">під редакцією </w:t>
            </w:r>
            <w:proofErr w:type="spellStart"/>
            <w:r w:rsidR="00344B9A" w:rsidRPr="007F13E3">
              <w:rPr>
                <w:rFonts w:ascii="Times New Roman" w:eastAsia="Calibri" w:hAnsi="Times New Roman" w:cs="Times New Roman"/>
                <w:sz w:val="20"/>
                <w:szCs w:val="20"/>
                <w:lang w:val="uk-UA"/>
              </w:rPr>
              <w:t>Локтєва</w:t>
            </w:r>
            <w:proofErr w:type="spellEnd"/>
            <w:r w:rsidR="00344B9A" w:rsidRPr="007F13E3">
              <w:rPr>
                <w:rFonts w:ascii="Times New Roman" w:eastAsia="Calibri" w:hAnsi="Times New Roman" w:cs="Times New Roman"/>
                <w:sz w:val="20"/>
                <w:szCs w:val="20"/>
                <w:lang w:val="uk-UA"/>
              </w:rPr>
              <w:t xml:space="preserve"> В.М.)</w:t>
            </w:r>
            <w:r w:rsidRPr="007F13E3">
              <w:rPr>
                <w:rFonts w:ascii="Times New Roman" w:eastAsia="Calibri" w:hAnsi="Times New Roman" w:cs="Times New Roman"/>
                <w:sz w:val="20"/>
                <w:szCs w:val="20"/>
                <w:lang w:val="uk-UA"/>
              </w:rPr>
              <w:t>,</w:t>
            </w:r>
            <w:r w:rsidR="00344B9A" w:rsidRPr="007F13E3">
              <w:rPr>
                <w:rFonts w:ascii="Times New Roman" w:eastAsia="Calibri" w:hAnsi="Times New Roman" w:cs="Times New Roman"/>
                <w:sz w:val="20"/>
                <w:szCs w:val="20"/>
                <w:lang w:val="uk-UA"/>
              </w:rPr>
              <w:t xml:space="preserve"> рівень стандарту, профільний рівень для 10-11 класів </w:t>
            </w:r>
          </w:p>
        </w:tc>
        <w:tc>
          <w:tcPr>
            <w:tcW w:w="2268" w:type="dxa"/>
          </w:tcPr>
          <w:p w:rsidR="00344B9A" w:rsidRPr="007F13E3" w:rsidRDefault="00F02974" w:rsidP="00B65C68">
            <w:pPr>
              <w:jc w:val="both"/>
              <w:rPr>
                <w:rFonts w:ascii="Times New Roman" w:eastAsia="Calibri" w:hAnsi="Times New Roman" w:cs="Times New Roman"/>
                <w:sz w:val="20"/>
                <w:szCs w:val="20"/>
                <w:lang w:val="uk-UA"/>
              </w:rPr>
            </w:pPr>
            <w:r w:rsidRPr="007F13E3">
              <w:rPr>
                <w:rFonts w:ascii="Times New Roman" w:eastAsia="Calibri" w:hAnsi="Times New Roman" w:cs="Times New Roman"/>
                <w:sz w:val="20"/>
                <w:szCs w:val="20"/>
                <w:lang w:val="uk-UA"/>
              </w:rPr>
              <w:t>Наказ МОН України  від 23.10.2017 № 1407</w:t>
            </w:r>
          </w:p>
        </w:tc>
      </w:tr>
      <w:tr w:rsidR="007F13E3" w:rsidRPr="007F13E3" w:rsidTr="00B65C68">
        <w:tc>
          <w:tcPr>
            <w:tcW w:w="567" w:type="dxa"/>
            <w:vMerge/>
          </w:tcPr>
          <w:p w:rsidR="00344B9A" w:rsidRPr="007F13E3" w:rsidRDefault="00344B9A" w:rsidP="00B65C68">
            <w:pPr>
              <w:jc w:val="center"/>
              <w:rPr>
                <w:rFonts w:ascii="Times New Roman" w:eastAsia="Calibri" w:hAnsi="Times New Roman" w:cs="Times New Roman"/>
                <w:sz w:val="20"/>
                <w:szCs w:val="20"/>
                <w:lang w:val="uk-UA"/>
              </w:rPr>
            </w:pPr>
          </w:p>
        </w:tc>
        <w:tc>
          <w:tcPr>
            <w:tcW w:w="1986" w:type="dxa"/>
            <w:vMerge/>
          </w:tcPr>
          <w:p w:rsidR="00344B9A" w:rsidRPr="007F13E3" w:rsidRDefault="00344B9A" w:rsidP="00B65C68">
            <w:pPr>
              <w:jc w:val="center"/>
              <w:rPr>
                <w:rFonts w:ascii="Times New Roman" w:eastAsia="Calibri" w:hAnsi="Times New Roman" w:cs="Times New Roman"/>
                <w:sz w:val="20"/>
                <w:szCs w:val="20"/>
                <w:lang w:val="uk-UA"/>
              </w:rPr>
            </w:pPr>
          </w:p>
        </w:tc>
        <w:tc>
          <w:tcPr>
            <w:tcW w:w="2126" w:type="dxa"/>
          </w:tcPr>
          <w:p w:rsidR="00344B9A" w:rsidRPr="007F13E3" w:rsidRDefault="00344B9A" w:rsidP="00B65C68">
            <w:pPr>
              <w:jc w:val="center"/>
              <w:rPr>
                <w:rFonts w:ascii="Times New Roman" w:eastAsia="Calibri" w:hAnsi="Times New Roman" w:cs="Times New Roman"/>
                <w:sz w:val="20"/>
                <w:szCs w:val="20"/>
                <w:lang w:val="uk-UA"/>
              </w:rPr>
            </w:pPr>
            <w:r w:rsidRPr="007F13E3">
              <w:rPr>
                <w:rFonts w:ascii="Times New Roman" w:eastAsia="Calibri" w:hAnsi="Times New Roman" w:cs="Times New Roman"/>
                <w:sz w:val="20"/>
                <w:szCs w:val="20"/>
                <w:lang w:val="uk-UA"/>
              </w:rPr>
              <w:t>Астрономія</w:t>
            </w:r>
          </w:p>
        </w:tc>
        <w:tc>
          <w:tcPr>
            <w:tcW w:w="3968" w:type="dxa"/>
          </w:tcPr>
          <w:p w:rsidR="00344B9A" w:rsidRPr="007F13E3" w:rsidRDefault="00344B9A" w:rsidP="007F13E3">
            <w:pPr>
              <w:jc w:val="both"/>
              <w:rPr>
                <w:rFonts w:ascii="Times New Roman" w:eastAsia="Calibri" w:hAnsi="Times New Roman" w:cs="Times New Roman"/>
                <w:sz w:val="20"/>
                <w:szCs w:val="20"/>
                <w:lang w:val="uk-UA"/>
              </w:rPr>
            </w:pPr>
            <w:r w:rsidRPr="007F13E3">
              <w:rPr>
                <w:rFonts w:ascii="Times New Roman" w:eastAsia="Calibri" w:hAnsi="Times New Roman" w:cs="Times New Roman"/>
                <w:sz w:val="20"/>
                <w:szCs w:val="20"/>
                <w:lang w:val="uk-UA"/>
              </w:rPr>
              <w:t>Програма з фізики та астрономії для 10-11 класів закладів загальної середньої освіти</w:t>
            </w:r>
            <w:r w:rsidR="007F13E3">
              <w:rPr>
                <w:rFonts w:ascii="Times New Roman" w:eastAsia="Calibri" w:hAnsi="Times New Roman" w:cs="Times New Roman"/>
                <w:sz w:val="20"/>
                <w:szCs w:val="20"/>
                <w:lang w:val="uk-UA"/>
              </w:rPr>
              <w:t xml:space="preserve"> (авторський </w:t>
            </w:r>
            <w:r w:rsidR="007F13E3" w:rsidRPr="007F13E3">
              <w:rPr>
                <w:rFonts w:ascii="Times New Roman" w:eastAsia="Calibri" w:hAnsi="Times New Roman" w:cs="Times New Roman"/>
                <w:sz w:val="20"/>
                <w:szCs w:val="20"/>
                <w:lang w:val="uk-UA"/>
              </w:rPr>
              <w:t xml:space="preserve">колектив під керівництвом </w:t>
            </w:r>
            <w:proofErr w:type="spellStart"/>
            <w:r w:rsidR="007F13E3" w:rsidRPr="007F13E3">
              <w:rPr>
                <w:rFonts w:ascii="Times New Roman" w:eastAsia="Calibri" w:hAnsi="Times New Roman" w:cs="Times New Roman"/>
                <w:sz w:val="20"/>
                <w:szCs w:val="20"/>
                <w:lang w:val="uk-UA"/>
              </w:rPr>
              <w:t>Яцкіна</w:t>
            </w:r>
            <w:proofErr w:type="spellEnd"/>
            <w:r w:rsidR="007F13E3">
              <w:rPr>
                <w:rFonts w:ascii="Times New Roman" w:eastAsia="Calibri" w:hAnsi="Times New Roman" w:cs="Times New Roman"/>
                <w:sz w:val="20"/>
                <w:szCs w:val="20"/>
                <w:lang w:val="uk-UA"/>
              </w:rPr>
              <w:t xml:space="preserve"> Я.Я.).</w:t>
            </w:r>
          </w:p>
        </w:tc>
        <w:tc>
          <w:tcPr>
            <w:tcW w:w="2268" w:type="dxa"/>
          </w:tcPr>
          <w:p w:rsidR="00344B9A" w:rsidRPr="007F13E3" w:rsidRDefault="00344B9A" w:rsidP="00B65C68">
            <w:pPr>
              <w:jc w:val="both"/>
              <w:rPr>
                <w:rFonts w:ascii="Times New Roman" w:eastAsia="Calibri" w:hAnsi="Times New Roman" w:cs="Times New Roman"/>
                <w:sz w:val="20"/>
                <w:szCs w:val="20"/>
                <w:lang w:val="uk-UA"/>
              </w:rPr>
            </w:pPr>
            <w:r w:rsidRPr="007F13E3">
              <w:rPr>
                <w:rFonts w:ascii="Times New Roman" w:eastAsia="Calibri" w:hAnsi="Times New Roman" w:cs="Times New Roman"/>
                <w:sz w:val="20"/>
                <w:szCs w:val="20"/>
                <w:lang w:val="uk-UA"/>
              </w:rPr>
              <w:t>Наказ МОН України від 24.11. 2017 № 1539</w:t>
            </w:r>
          </w:p>
        </w:tc>
      </w:tr>
      <w:tr w:rsidR="007F13E3" w:rsidRPr="007F13E3" w:rsidTr="00B65C68">
        <w:tc>
          <w:tcPr>
            <w:tcW w:w="567" w:type="dxa"/>
          </w:tcPr>
          <w:p w:rsidR="00344B9A" w:rsidRPr="007F13E3" w:rsidRDefault="00B65C68" w:rsidP="00B65C68">
            <w:pPr>
              <w:jc w:val="center"/>
              <w:rPr>
                <w:rFonts w:ascii="Times New Roman" w:eastAsia="Calibri" w:hAnsi="Times New Roman" w:cs="Times New Roman"/>
                <w:sz w:val="20"/>
                <w:szCs w:val="20"/>
                <w:lang w:val="uk-UA"/>
              </w:rPr>
            </w:pPr>
            <w:r w:rsidRPr="007F13E3">
              <w:rPr>
                <w:rFonts w:ascii="Times New Roman" w:eastAsia="Calibri" w:hAnsi="Times New Roman" w:cs="Times New Roman"/>
                <w:sz w:val="20"/>
                <w:szCs w:val="20"/>
                <w:lang w:val="uk-UA"/>
              </w:rPr>
              <w:t>7</w:t>
            </w:r>
          </w:p>
        </w:tc>
        <w:tc>
          <w:tcPr>
            <w:tcW w:w="1986" w:type="dxa"/>
          </w:tcPr>
          <w:p w:rsidR="00344B9A" w:rsidRPr="007F13E3" w:rsidRDefault="00344B9A" w:rsidP="00B65C68">
            <w:pPr>
              <w:jc w:val="center"/>
              <w:rPr>
                <w:rFonts w:ascii="Times New Roman" w:eastAsia="Calibri" w:hAnsi="Times New Roman" w:cs="Times New Roman"/>
                <w:sz w:val="20"/>
                <w:szCs w:val="20"/>
                <w:lang w:val="uk-UA"/>
              </w:rPr>
            </w:pPr>
            <w:r w:rsidRPr="007F13E3">
              <w:rPr>
                <w:rFonts w:ascii="Times New Roman" w:eastAsia="Calibri" w:hAnsi="Times New Roman" w:cs="Times New Roman"/>
                <w:sz w:val="20"/>
                <w:szCs w:val="20"/>
                <w:lang w:val="uk-UA"/>
              </w:rPr>
              <w:t>Фізична культура</w:t>
            </w:r>
          </w:p>
        </w:tc>
        <w:tc>
          <w:tcPr>
            <w:tcW w:w="2126" w:type="dxa"/>
          </w:tcPr>
          <w:p w:rsidR="00344B9A" w:rsidRPr="007F13E3" w:rsidRDefault="00344B9A" w:rsidP="00B65C68">
            <w:pPr>
              <w:jc w:val="center"/>
              <w:rPr>
                <w:rFonts w:ascii="Times New Roman" w:eastAsia="Calibri" w:hAnsi="Times New Roman" w:cs="Times New Roman"/>
                <w:sz w:val="20"/>
                <w:szCs w:val="20"/>
                <w:lang w:val="uk-UA"/>
              </w:rPr>
            </w:pPr>
            <w:r w:rsidRPr="007F13E3">
              <w:rPr>
                <w:rFonts w:ascii="Times New Roman" w:eastAsia="Calibri" w:hAnsi="Times New Roman" w:cs="Times New Roman"/>
                <w:sz w:val="20"/>
                <w:szCs w:val="20"/>
                <w:lang w:val="uk-UA"/>
              </w:rPr>
              <w:t>Фізична культура</w:t>
            </w:r>
          </w:p>
        </w:tc>
        <w:tc>
          <w:tcPr>
            <w:tcW w:w="3968" w:type="dxa"/>
          </w:tcPr>
          <w:p w:rsidR="00344B9A" w:rsidRPr="007F13E3" w:rsidRDefault="00344B9A" w:rsidP="00F02974">
            <w:pPr>
              <w:jc w:val="both"/>
              <w:rPr>
                <w:rFonts w:ascii="Times New Roman" w:eastAsia="Calibri" w:hAnsi="Times New Roman" w:cs="Times New Roman"/>
                <w:sz w:val="20"/>
                <w:szCs w:val="20"/>
                <w:lang w:val="uk-UA"/>
              </w:rPr>
            </w:pPr>
            <w:r w:rsidRPr="007F13E3">
              <w:rPr>
                <w:rFonts w:ascii="Times New Roman" w:eastAsia="Calibri" w:hAnsi="Times New Roman" w:cs="Times New Roman"/>
                <w:sz w:val="20"/>
                <w:szCs w:val="20"/>
                <w:lang w:val="uk-UA"/>
              </w:rPr>
              <w:t xml:space="preserve">Фізична культура 10-11 класи для загальноосвітніх навчальних закладів. Рівень стандарту (автори </w:t>
            </w:r>
            <w:proofErr w:type="spellStart"/>
            <w:r w:rsidRPr="007F13E3">
              <w:rPr>
                <w:rFonts w:ascii="Times New Roman" w:eastAsia="Calibri" w:hAnsi="Times New Roman" w:cs="Times New Roman"/>
                <w:sz w:val="20"/>
                <w:szCs w:val="20"/>
                <w:lang w:val="uk-UA"/>
              </w:rPr>
              <w:t>Круцевич</w:t>
            </w:r>
            <w:proofErr w:type="spellEnd"/>
            <w:r w:rsidRPr="007F13E3">
              <w:rPr>
                <w:rFonts w:ascii="Times New Roman" w:eastAsia="Calibri" w:hAnsi="Times New Roman" w:cs="Times New Roman"/>
                <w:sz w:val="20"/>
                <w:szCs w:val="20"/>
                <w:lang w:val="uk-UA"/>
              </w:rPr>
              <w:t xml:space="preserve"> Т.Ю., </w:t>
            </w:r>
            <w:proofErr w:type="spellStart"/>
            <w:r w:rsidRPr="007F13E3">
              <w:rPr>
                <w:rFonts w:ascii="Times New Roman" w:eastAsia="Calibri" w:hAnsi="Times New Roman" w:cs="Times New Roman"/>
                <w:sz w:val="20"/>
                <w:szCs w:val="20"/>
                <w:lang w:val="uk-UA"/>
              </w:rPr>
              <w:t>Дятленко</w:t>
            </w:r>
            <w:proofErr w:type="spellEnd"/>
            <w:r w:rsidRPr="007F13E3">
              <w:rPr>
                <w:rFonts w:ascii="Times New Roman" w:eastAsia="Calibri" w:hAnsi="Times New Roman" w:cs="Times New Roman"/>
                <w:sz w:val="20"/>
                <w:szCs w:val="20"/>
                <w:lang w:val="uk-UA"/>
              </w:rPr>
              <w:t xml:space="preserve"> С.М., </w:t>
            </w:r>
            <w:proofErr w:type="spellStart"/>
            <w:r w:rsidRPr="007F13E3">
              <w:rPr>
                <w:rFonts w:ascii="Times New Roman" w:eastAsia="Calibri" w:hAnsi="Times New Roman" w:cs="Times New Roman"/>
                <w:sz w:val="20"/>
                <w:szCs w:val="20"/>
                <w:lang w:val="uk-UA"/>
              </w:rPr>
              <w:t>Турчик</w:t>
            </w:r>
            <w:proofErr w:type="spellEnd"/>
            <w:r w:rsidRPr="007F13E3">
              <w:rPr>
                <w:rFonts w:ascii="Times New Roman" w:eastAsia="Calibri" w:hAnsi="Times New Roman" w:cs="Times New Roman"/>
                <w:sz w:val="20"/>
                <w:szCs w:val="20"/>
                <w:lang w:val="uk-UA"/>
              </w:rPr>
              <w:t xml:space="preserve"> І.Х.)</w:t>
            </w:r>
          </w:p>
        </w:tc>
        <w:tc>
          <w:tcPr>
            <w:tcW w:w="2268" w:type="dxa"/>
          </w:tcPr>
          <w:p w:rsidR="00344B9A" w:rsidRPr="007F13E3" w:rsidRDefault="00344B9A" w:rsidP="00B65C68">
            <w:pPr>
              <w:jc w:val="both"/>
              <w:rPr>
                <w:rFonts w:ascii="Times New Roman" w:eastAsia="Calibri" w:hAnsi="Times New Roman" w:cs="Times New Roman"/>
                <w:sz w:val="20"/>
                <w:szCs w:val="20"/>
                <w:lang w:val="uk-UA"/>
              </w:rPr>
            </w:pPr>
            <w:r w:rsidRPr="007F13E3">
              <w:rPr>
                <w:rFonts w:ascii="Times New Roman" w:eastAsia="Calibri" w:hAnsi="Times New Roman" w:cs="Times New Roman"/>
                <w:sz w:val="20"/>
                <w:szCs w:val="20"/>
                <w:lang w:val="uk-UA"/>
              </w:rPr>
              <w:t>Наказ МОН України від</w:t>
            </w:r>
            <w:r w:rsidR="00F02974" w:rsidRPr="007F13E3">
              <w:rPr>
                <w:rFonts w:ascii="Times New Roman" w:eastAsia="Times New Roman" w:hAnsi="Times New Roman" w:cs="Times New Roman"/>
                <w:sz w:val="20"/>
                <w:szCs w:val="20"/>
                <w:lang w:val="uk-UA" w:eastAsia="uk-UA"/>
              </w:rPr>
              <w:t xml:space="preserve"> 28.10.2010 № 1021</w:t>
            </w:r>
          </w:p>
        </w:tc>
      </w:tr>
    </w:tbl>
    <w:p w:rsidR="00344B9A" w:rsidRPr="007F13E3" w:rsidRDefault="00344B9A" w:rsidP="00B65C68">
      <w:pPr>
        <w:spacing w:after="0" w:line="240" w:lineRule="auto"/>
        <w:jc w:val="center"/>
        <w:rPr>
          <w:rFonts w:ascii="Times New Roman" w:eastAsia="Calibri" w:hAnsi="Times New Roman" w:cs="Times New Roman"/>
          <w:b/>
          <w:sz w:val="28"/>
          <w:szCs w:val="28"/>
        </w:rPr>
      </w:pPr>
    </w:p>
    <w:p w:rsidR="00536DBE" w:rsidRPr="00B65C68" w:rsidRDefault="00536DBE" w:rsidP="00B65C68">
      <w:pPr>
        <w:tabs>
          <w:tab w:val="left" w:pos="5423"/>
        </w:tabs>
        <w:spacing w:after="0" w:line="240" w:lineRule="auto"/>
        <w:ind w:firstLine="709"/>
        <w:jc w:val="both"/>
        <w:rPr>
          <w:rFonts w:ascii="Times New Roman" w:eastAsia="Calibri" w:hAnsi="Times New Roman" w:cs="Times New Roman"/>
          <w:b/>
          <w:sz w:val="28"/>
          <w:szCs w:val="28"/>
          <w:lang w:val="uk-UA"/>
        </w:rPr>
      </w:pPr>
      <w:r w:rsidRPr="00B65C68">
        <w:rPr>
          <w:rFonts w:ascii="Times New Roman" w:eastAsia="Calibri" w:hAnsi="Times New Roman" w:cs="Times New Roman"/>
          <w:b/>
          <w:sz w:val="28"/>
          <w:szCs w:val="28"/>
          <w:lang w:val="uk-UA"/>
        </w:rPr>
        <w:t>Фінансово-ресурсне забезпечення освітньої програми:</w:t>
      </w:r>
    </w:p>
    <w:p w:rsidR="00536DBE" w:rsidRPr="00B65C68" w:rsidRDefault="00536DBE" w:rsidP="00B65C68">
      <w:pPr>
        <w:tabs>
          <w:tab w:val="left" w:pos="5423"/>
        </w:tabs>
        <w:spacing w:after="0" w:line="240" w:lineRule="auto"/>
        <w:ind w:firstLine="709"/>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кошти державного бюджету, у тому числі шляхом надання освітніх субвенцій місцевим бюджетам;</w:t>
      </w:r>
    </w:p>
    <w:p w:rsidR="00536DBE" w:rsidRPr="00B65C68" w:rsidRDefault="00536DBE" w:rsidP="00536DBE">
      <w:pPr>
        <w:tabs>
          <w:tab w:val="left" w:pos="5423"/>
        </w:tabs>
        <w:spacing w:after="0" w:line="240" w:lineRule="auto"/>
        <w:ind w:firstLine="709"/>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кошти обласного  бюджету;</w:t>
      </w:r>
    </w:p>
    <w:p w:rsidR="00536DBE" w:rsidRPr="00B65C68" w:rsidRDefault="00536DBE" w:rsidP="00536DBE">
      <w:pPr>
        <w:spacing w:after="0" w:line="240" w:lineRule="auto"/>
        <w:ind w:firstLine="709"/>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позабюджетні надходження, у тому числі інших джерел, не заборонених законодавством.</w:t>
      </w:r>
    </w:p>
    <w:p w:rsidR="00536DBE" w:rsidRPr="00B65C68" w:rsidRDefault="00536DBE" w:rsidP="00536DBE">
      <w:pPr>
        <w:spacing w:after="0" w:line="240" w:lineRule="auto"/>
        <w:ind w:firstLine="567"/>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rPr>
          <w:rFonts w:ascii="Times New Roman" w:eastAsia="Times New Roman" w:hAnsi="Times New Roman" w:cs="Times New Roman"/>
          <w:b/>
          <w:sz w:val="36"/>
          <w:szCs w:val="36"/>
          <w:lang w:val="uk-UA" w:eastAsia="ru-RU"/>
        </w:rPr>
      </w:pPr>
    </w:p>
    <w:p w:rsidR="00536DBE" w:rsidRPr="00B65C68" w:rsidRDefault="00536DBE" w:rsidP="00536DBE">
      <w:pPr>
        <w:spacing w:after="0" w:line="360" w:lineRule="auto"/>
        <w:jc w:val="center"/>
        <w:rPr>
          <w:rFonts w:ascii="Times New Roman" w:eastAsia="Times New Roman" w:hAnsi="Times New Roman" w:cs="Times New Roman"/>
          <w:b/>
          <w:sz w:val="40"/>
          <w:szCs w:val="40"/>
          <w:lang w:val="uk-UA" w:eastAsia="ru-RU"/>
        </w:rPr>
      </w:pPr>
    </w:p>
    <w:p w:rsidR="00536DBE" w:rsidRDefault="00536DBE" w:rsidP="00536DBE">
      <w:pPr>
        <w:spacing w:after="0" w:line="360" w:lineRule="auto"/>
        <w:jc w:val="center"/>
        <w:rPr>
          <w:rFonts w:ascii="Times New Roman" w:eastAsia="Times New Roman" w:hAnsi="Times New Roman" w:cs="Times New Roman"/>
          <w:b/>
          <w:sz w:val="40"/>
          <w:szCs w:val="40"/>
          <w:lang w:val="uk-UA" w:eastAsia="ru-RU"/>
        </w:rPr>
      </w:pPr>
    </w:p>
    <w:p w:rsidR="003B7A40" w:rsidRDefault="003B7A40" w:rsidP="00536DBE">
      <w:pPr>
        <w:spacing w:after="0" w:line="360" w:lineRule="auto"/>
        <w:jc w:val="center"/>
        <w:rPr>
          <w:rFonts w:ascii="Times New Roman" w:eastAsia="Times New Roman" w:hAnsi="Times New Roman" w:cs="Times New Roman"/>
          <w:b/>
          <w:sz w:val="40"/>
          <w:szCs w:val="40"/>
          <w:lang w:val="uk-UA" w:eastAsia="ru-RU"/>
        </w:rPr>
      </w:pPr>
    </w:p>
    <w:p w:rsidR="003B7A40" w:rsidRDefault="003B7A40" w:rsidP="00536DBE">
      <w:pPr>
        <w:spacing w:after="0" w:line="360" w:lineRule="auto"/>
        <w:jc w:val="center"/>
        <w:rPr>
          <w:rFonts w:ascii="Times New Roman" w:eastAsia="Times New Roman" w:hAnsi="Times New Roman" w:cs="Times New Roman"/>
          <w:b/>
          <w:sz w:val="40"/>
          <w:szCs w:val="40"/>
          <w:lang w:val="uk-UA" w:eastAsia="ru-RU"/>
        </w:rPr>
      </w:pPr>
    </w:p>
    <w:p w:rsidR="003B7A40" w:rsidRDefault="003B7A40" w:rsidP="00536DBE">
      <w:pPr>
        <w:spacing w:after="0" w:line="360" w:lineRule="auto"/>
        <w:jc w:val="center"/>
        <w:rPr>
          <w:rFonts w:ascii="Times New Roman" w:eastAsia="Times New Roman" w:hAnsi="Times New Roman" w:cs="Times New Roman"/>
          <w:b/>
          <w:sz w:val="40"/>
          <w:szCs w:val="40"/>
          <w:lang w:val="uk-UA" w:eastAsia="ru-RU"/>
        </w:rPr>
      </w:pPr>
    </w:p>
    <w:p w:rsidR="003B7A40" w:rsidRPr="00B65C68" w:rsidRDefault="003B7A40" w:rsidP="00536DBE">
      <w:pPr>
        <w:spacing w:after="0" w:line="360" w:lineRule="auto"/>
        <w:jc w:val="center"/>
        <w:rPr>
          <w:rFonts w:ascii="Times New Roman" w:eastAsia="Times New Roman" w:hAnsi="Times New Roman" w:cs="Times New Roman"/>
          <w:b/>
          <w:sz w:val="40"/>
          <w:szCs w:val="40"/>
          <w:lang w:val="uk-UA" w:eastAsia="ru-RU"/>
        </w:rPr>
      </w:pPr>
    </w:p>
    <w:p w:rsidR="00536DBE" w:rsidRPr="00B65C68" w:rsidRDefault="003B7A40" w:rsidP="00536DBE">
      <w:pPr>
        <w:spacing w:after="0" w:line="360" w:lineRule="auto"/>
        <w:jc w:val="center"/>
        <w:rPr>
          <w:rFonts w:ascii="Times New Roman" w:eastAsia="Times New Roman" w:hAnsi="Times New Roman" w:cs="Times New Roman"/>
          <w:b/>
          <w:sz w:val="40"/>
          <w:szCs w:val="40"/>
          <w:lang w:val="uk-UA" w:eastAsia="ru-RU"/>
        </w:rPr>
      </w:pPr>
      <w:r w:rsidRPr="00B65C68">
        <w:rPr>
          <w:rFonts w:ascii="Times New Roman" w:eastAsia="Times New Roman" w:hAnsi="Times New Roman" w:cs="Times New Roman"/>
          <w:b/>
          <w:sz w:val="40"/>
          <w:szCs w:val="40"/>
          <w:lang w:val="uk-UA" w:eastAsia="ru-RU"/>
        </w:rPr>
        <w:t>РОЗДІЛ 5</w:t>
      </w:r>
    </w:p>
    <w:p w:rsidR="00536DBE" w:rsidRPr="00B65C68" w:rsidRDefault="00536DBE" w:rsidP="00536DBE">
      <w:pPr>
        <w:shd w:val="clear" w:color="auto" w:fill="FFFFFF"/>
        <w:spacing w:after="0" w:line="360" w:lineRule="auto"/>
        <w:jc w:val="center"/>
        <w:rPr>
          <w:rFonts w:ascii="Times New Roman" w:eastAsia="Times New Roman" w:hAnsi="Times New Roman" w:cs="Times New Roman"/>
          <w:b/>
          <w:sz w:val="40"/>
          <w:szCs w:val="40"/>
          <w:lang w:val="uk-UA" w:eastAsia="ru-RU"/>
        </w:rPr>
      </w:pPr>
      <w:r w:rsidRPr="00B65C68">
        <w:rPr>
          <w:rFonts w:ascii="Times New Roman" w:eastAsia="Times New Roman" w:hAnsi="Times New Roman" w:cs="Times New Roman"/>
          <w:b/>
          <w:sz w:val="40"/>
          <w:szCs w:val="40"/>
          <w:lang w:val="uk-UA" w:eastAsia="ru-RU"/>
        </w:rPr>
        <w:t>ОСНОВНІ ФОРМИ ОРГАНІЗАЦІЇ</w:t>
      </w:r>
    </w:p>
    <w:p w:rsidR="00536DBE" w:rsidRPr="00B65C68" w:rsidRDefault="00536DBE" w:rsidP="00536DBE">
      <w:pPr>
        <w:shd w:val="clear" w:color="auto" w:fill="FFFFFF"/>
        <w:spacing w:after="0" w:line="360" w:lineRule="auto"/>
        <w:jc w:val="center"/>
        <w:rPr>
          <w:rFonts w:ascii="Times New Roman" w:eastAsia="Times New Roman" w:hAnsi="Times New Roman" w:cs="Times New Roman"/>
          <w:b/>
          <w:sz w:val="40"/>
          <w:szCs w:val="40"/>
          <w:lang w:val="uk-UA" w:eastAsia="ru-RU"/>
        </w:rPr>
      </w:pPr>
      <w:r w:rsidRPr="00B65C68">
        <w:rPr>
          <w:rFonts w:ascii="Times New Roman" w:eastAsia="Times New Roman" w:hAnsi="Times New Roman" w:cs="Times New Roman"/>
          <w:b/>
          <w:sz w:val="40"/>
          <w:szCs w:val="40"/>
          <w:lang w:val="uk-UA" w:eastAsia="ru-RU"/>
        </w:rPr>
        <w:t xml:space="preserve"> ОСВІТНЬОГО ПРОЦЕСУ</w:t>
      </w:r>
    </w:p>
    <w:p w:rsidR="00536DBE" w:rsidRPr="00B65C68" w:rsidRDefault="00536DBE" w:rsidP="00536DBE">
      <w:pPr>
        <w:spacing w:after="0" w:line="360" w:lineRule="auto"/>
        <w:jc w:val="center"/>
        <w:rPr>
          <w:rFonts w:ascii="Times New Roman" w:eastAsia="Times New Roman" w:hAnsi="Times New Roman" w:cs="Times New Roman"/>
          <w:b/>
          <w:sz w:val="40"/>
          <w:szCs w:val="40"/>
          <w:lang w:val="uk-UA" w:eastAsia="ru-RU"/>
        </w:rPr>
      </w:pPr>
      <w:r w:rsidRPr="00B65C68">
        <w:rPr>
          <w:rFonts w:ascii="Times New Roman" w:eastAsia="Times New Roman" w:hAnsi="Times New Roman" w:cs="Times New Roman"/>
          <w:b/>
          <w:sz w:val="40"/>
          <w:szCs w:val="40"/>
          <w:lang w:val="uk-UA" w:eastAsia="ru-RU"/>
        </w:rPr>
        <w:br w:type="page"/>
      </w:r>
    </w:p>
    <w:p w:rsidR="00344B9A" w:rsidRPr="00B65C68" w:rsidRDefault="00344B9A" w:rsidP="00344B9A">
      <w:pPr>
        <w:spacing w:after="0" w:line="240" w:lineRule="auto"/>
        <w:ind w:firstLine="709"/>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lastRenderedPageBreak/>
        <w:t xml:space="preserve">Освітню програму побудовано з урахуванням зміни позиції сучасного вчителя з носія й транслятора знань на </w:t>
      </w:r>
      <w:proofErr w:type="spellStart"/>
      <w:r w:rsidRPr="00B65C68">
        <w:rPr>
          <w:rFonts w:ascii="Times New Roman" w:eastAsia="Calibri" w:hAnsi="Times New Roman" w:cs="Times New Roman"/>
          <w:sz w:val="28"/>
          <w:szCs w:val="28"/>
          <w:lang w:val="uk-UA"/>
        </w:rPr>
        <w:t>тьютора</w:t>
      </w:r>
      <w:proofErr w:type="spellEnd"/>
      <w:r w:rsidRPr="00B65C68">
        <w:rPr>
          <w:rFonts w:ascii="Times New Roman" w:eastAsia="Calibri" w:hAnsi="Times New Roman" w:cs="Times New Roman"/>
          <w:sz w:val="28"/>
          <w:szCs w:val="28"/>
          <w:lang w:val="uk-UA"/>
        </w:rPr>
        <w:t xml:space="preserve"> та </w:t>
      </w:r>
      <w:proofErr w:type="spellStart"/>
      <w:r w:rsidRPr="00B65C68">
        <w:rPr>
          <w:rFonts w:ascii="Times New Roman" w:eastAsia="Calibri" w:hAnsi="Times New Roman" w:cs="Times New Roman"/>
          <w:sz w:val="28"/>
          <w:szCs w:val="28"/>
          <w:lang w:val="uk-UA"/>
        </w:rPr>
        <w:t>фасилітатора</w:t>
      </w:r>
      <w:proofErr w:type="spellEnd"/>
      <w:r w:rsidRPr="00B65C68">
        <w:rPr>
          <w:rFonts w:ascii="Times New Roman" w:eastAsia="Calibri" w:hAnsi="Times New Roman" w:cs="Times New Roman"/>
          <w:sz w:val="28"/>
          <w:szCs w:val="28"/>
          <w:lang w:val="uk-UA"/>
        </w:rPr>
        <w:t>. Педагогічні працівники, володіючи різноманітним педагогічним репертуаром, обирають найбільш доцільні для конкретного здобувача освіти форми, методи та прийоми навчання, що  передбачає формування цілісності знань на засадах міжпредметної інтеграції й урахування вікових та індивідуальних особливостей дитини.</w:t>
      </w:r>
    </w:p>
    <w:p w:rsidR="00344B9A" w:rsidRPr="00B65C68" w:rsidRDefault="00344B9A" w:rsidP="00344B9A">
      <w:pPr>
        <w:spacing w:after="0" w:line="240" w:lineRule="auto"/>
        <w:ind w:firstLine="709"/>
        <w:jc w:val="both"/>
        <w:rPr>
          <w:rFonts w:ascii="Times New Roman" w:eastAsia="Calibri" w:hAnsi="Times New Roman" w:cs="Times New Roman"/>
          <w:sz w:val="28"/>
          <w:szCs w:val="28"/>
          <w:lang w:val="uk-UA"/>
        </w:rPr>
      </w:pPr>
      <w:r w:rsidRPr="00B65C68">
        <w:rPr>
          <w:rFonts w:ascii="Times New Roman" w:eastAsia="Calibri" w:hAnsi="Times New Roman" w:cs="Times New Roman"/>
          <w:b/>
          <w:sz w:val="28"/>
          <w:szCs w:val="28"/>
          <w:lang w:val="uk-UA"/>
        </w:rPr>
        <w:t>Основними формами організації освітнього процесу</w:t>
      </w:r>
      <w:r w:rsidRPr="00B65C68">
        <w:rPr>
          <w:rFonts w:ascii="Times New Roman" w:eastAsia="Calibri" w:hAnsi="Times New Roman" w:cs="Times New Roman"/>
          <w:sz w:val="28"/>
          <w:szCs w:val="28"/>
          <w:lang w:val="uk-UA"/>
        </w:rPr>
        <w:t xml:space="preserve"> є різні типи уроку: </w:t>
      </w:r>
    </w:p>
    <w:p w:rsidR="00344B9A" w:rsidRPr="00B65C68" w:rsidRDefault="00344B9A" w:rsidP="00344B9A">
      <w:pPr>
        <w:tabs>
          <w:tab w:val="left" w:pos="993"/>
        </w:tabs>
        <w:spacing w:after="0" w:line="240" w:lineRule="auto"/>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ab/>
        <w:t xml:space="preserve">формування </w:t>
      </w:r>
      <w:proofErr w:type="spellStart"/>
      <w:r w:rsidRPr="00B65C68">
        <w:rPr>
          <w:rFonts w:ascii="Times New Roman" w:eastAsia="Calibri" w:hAnsi="Times New Roman" w:cs="Times New Roman"/>
          <w:sz w:val="28"/>
          <w:szCs w:val="28"/>
          <w:lang w:val="uk-UA"/>
        </w:rPr>
        <w:t>компетентностей</w:t>
      </w:r>
      <w:proofErr w:type="spellEnd"/>
      <w:r w:rsidRPr="00B65C68">
        <w:rPr>
          <w:rFonts w:ascii="Times New Roman" w:eastAsia="Calibri" w:hAnsi="Times New Roman" w:cs="Times New Roman"/>
          <w:sz w:val="28"/>
          <w:szCs w:val="28"/>
          <w:lang w:val="uk-UA"/>
        </w:rPr>
        <w:t>;</w:t>
      </w:r>
    </w:p>
    <w:p w:rsidR="00344B9A" w:rsidRPr="00B65C68" w:rsidRDefault="00344B9A" w:rsidP="00344B9A">
      <w:pPr>
        <w:tabs>
          <w:tab w:val="left" w:pos="993"/>
        </w:tabs>
        <w:spacing w:after="0" w:line="240" w:lineRule="auto"/>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ab/>
        <w:t xml:space="preserve">розвитку </w:t>
      </w:r>
      <w:proofErr w:type="spellStart"/>
      <w:r w:rsidRPr="00B65C68">
        <w:rPr>
          <w:rFonts w:ascii="Times New Roman" w:eastAsia="Calibri" w:hAnsi="Times New Roman" w:cs="Times New Roman"/>
          <w:sz w:val="28"/>
          <w:szCs w:val="28"/>
          <w:lang w:val="uk-UA"/>
        </w:rPr>
        <w:t>компетентностей</w:t>
      </w:r>
      <w:proofErr w:type="spellEnd"/>
      <w:r w:rsidRPr="00B65C68">
        <w:rPr>
          <w:rFonts w:ascii="Times New Roman" w:eastAsia="Calibri" w:hAnsi="Times New Roman" w:cs="Times New Roman"/>
          <w:sz w:val="28"/>
          <w:szCs w:val="28"/>
          <w:lang w:val="uk-UA"/>
        </w:rPr>
        <w:t xml:space="preserve">; </w:t>
      </w:r>
    </w:p>
    <w:p w:rsidR="00344B9A" w:rsidRPr="00B65C68" w:rsidRDefault="00344B9A" w:rsidP="00344B9A">
      <w:pPr>
        <w:tabs>
          <w:tab w:val="left" w:pos="993"/>
        </w:tabs>
        <w:spacing w:after="0" w:line="240" w:lineRule="auto"/>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ab/>
        <w:t xml:space="preserve">перевірки та/або оцінювання досягнення </w:t>
      </w:r>
      <w:proofErr w:type="spellStart"/>
      <w:r w:rsidRPr="00B65C68">
        <w:rPr>
          <w:rFonts w:ascii="Times New Roman" w:eastAsia="Calibri" w:hAnsi="Times New Roman" w:cs="Times New Roman"/>
          <w:sz w:val="28"/>
          <w:szCs w:val="28"/>
          <w:lang w:val="uk-UA"/>
        </w:rPr>
        <w:t>компетентностей</w:t>
      </w:r>
      <w:proofErr w:type="spellEnd"/>
      <w:r w:rsidRPr="00B65C68">
        <w:rPr>
          <w:rFonts w:ascii="Times New Roman" w:eastAsia="Calibri" w:hAnsi="Times New Roman" w:cs="Times New Roman"/>
          <w:sz w:val="28"/>
          <w:szCs w:val="28"/>
          <w:lang w:val="uk-UA"/>
        </w:rPr>
        <w:t xml:space="preserve">; </w:t>
      </w:r>
    </w:p>
    <w:p w:rsidR="00344B9A" w:rsidRPr="00B65C68" w:rsidRDefault="00344B9A" w:rsidP="00344B9A">
      <w:pPr>
        <w:tabs>
          <w:tab w:val="left" w:pos="993"/>
        </w:tabs>
        <w:spacing w:after="0" w:line="240" w:lineRule="auto"/>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ab/>
        <w:t xml:space="preserve">корекції основних </w:t>
      </w:r>
      <w:proofErr w:type="spellStart"/>
      <w:r w:rsidRPr="00B65C68">
        <w:rPr>
          <w:rFonts w:ascii="Times New Roman" w:eastAsia="Calibri" w:hAnsi="Times New Roman" w:cs="Times New Roman"/>
          <w:sz w:val="28"/>
          <w:szCs w:val="28"/>
          <w:lang w:val="uk-UA"/>
        </w:rPr>
        <w:t>компетентностей</w:t>
      </w:r>
      <w:proofErr w:type="spellEnd"/>
      <w:r w:rsidRPr="00B65C68">
        <w:rPr>
          <w:rFonts w:ascii="Times New Roman" w:eastAsia="Calibri" w:hAnsi="Times New Roman" w:cs="Times New Roman"/>
          <w:sz w:val="28"/>
          <w:szCs w:val="28"/>
          <w:lang w:val="uk-UA"/>
        </w:rPr>
        <w:t xml:space="preserve">; </w:t>
      </w:r>
    </w:p>
    <w:p w:rsidR="00344B9A" w:rsidRPr="00B65C68" w:rsidRDefault="00344B9A" w:rsidP="00344B9A">
      <w:pPr>
        <w:tabs>
          <w:tab w:val="left" w:pos="993"/>
        </w:tabs>
        <w:spacing w:after="0" w:line="240" w:lineRule="auto"/>
        <w:jc w:val="both"/>
        <w:rPr>
          <w:rFonts w:ascii="Times New Roman" w:eastAsia="Calibri" w:hAnsi="Times New Roman" w:cs="Times New Roman"/>
          <w:sz w:val="28"/>
          <w:szCs w:val="28"/>
          <w:lang w:val="uk-UA"/>
        </w:rPr>
      </w:pPr>
      <w:r w:rsidRPr="00B65C68">
        <w:rPr>
          <w:rFonts w:ascii="Times New Roman" w:eastAsia="Times New Roman" w:hAnsi="Times New Roman" w:cs="Times New Roman"/>
          <w:sz w:val="28"/>
          <w:szCs w:val="28"/>
          <w:lang w:val="uk-UA" w:eastAsia="uk-UA"/>
        </w:rPr>
        <w:tab/>
        <w:t>комбінований урок (уроки-семінари, конференції, інтерактивні уроки, інтегровані уроки, відео-уроки тощо)</w:t>
      </w:r>
      <w:r w:rsidRPr="00B65C68">
        <w:rPr>
          <w:rFonts w:ascii="Times New Roman" w:eastAsia="Calibri" w:hAnsi="Times New Roman" w:cs="Times New Roman"/>
          <w:sz w:val="28"/>
          <w:szCs w:val="28"/>
          <w:lang w:val="uk-UA"/>
        </w:rPr>
        <w:t>.</w:t>
      </w:r>
    </w:p>
    <w:p w:rsidR="00344B9A" w:rsidRPr="00B65C68" w:rsidRDefault="00344B9A" w:rsidP="00344B9A">
      <w:pPr>
        <w:spacing w:after="0" w:line="240" w:lineRule="auto"/>
        <w:ind w:firstLine="709"/>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 xml:space="preserve">Також формами організації освітнього процесу можуть бути заняття у STEM-лабораторіях, в навчально-дослідницькій лабораторії, центрі комп’ютеризації та робототехніки, STEM-уроки, інтерактивні заняття у формі ділових ігор, заняття-практикуми, дослідно-експериментальні заняття, віртуальні подорожі, уроки-семінари, конференції, форуми, брифінги, </w:t>
      </w:r>
      <w:proofErr w:type="spellStart"/>
      <w:r w:rsidRPr="00B65C68">
        <w:rPr>
          <w:rFonts w:ascii="Times New Roman" w:eastAsia="Calibri" w:hAnsi="Times New Roman" w:cs="Times New Roman"/>
          <w:sz w:val="28"/>
          <w:szCs w:val="28"/>
          <w:lang w:val="uk-UA"/>
        </w:rPr>
        <w:t>квести</w:t>
      </w:r>
      <w:proofErr w:type="spellEnd"/>
      <w:r w:rsidRPr="00B65C68">
        <w:rPr>
          <w:rFonts w:ascii="Times New Roman" w:eastAsia="Calibri" w:hAnsi="Times New Roman" w:cs="Times New Roman"/>
          <w:sz w:val="28"/>
          <w:szCs w:val="28"/>
          <w:lang w:val="uk-UA"/>
        </w:rPr>
        <w:t>, інтерактивні уроки (</w:t>
      </w:r>
      <w:proofErr w:type="spellStart"/>
      <w:r w:rsidRPr="00B65C68">
        <w:rPr>
          <w:rFonts w:ascii="Times New Roman" w:eastAsia="Times New Roman" w:hAnsi="Times New Roman" w:cs="Times New Roman"/>
          <w:sz w:val="28"/>
          <w:szCs w:val="28"/>
          <w:lang w:val="uk-UA" w:eastAsia="uk-UA"/>
        </w:rPr>
        <w:t>уроки-«суди</w:t>
      </w:r>
      <w:proofErr w:type="spellEnd"/>
      <w:r w:rsidRPr="00B65C68">
        <w:rPr>
          <w:rFonts w:ascii="Times New Roman" w:eastAsia="Times New Roman" w:hAnsi="Times New Roman" w:cs="Times New Roman"/>
          <w:sz w:val="28"/>
          <w:szCs w:val="28"/>
          <w:lang w:val="uk-UA" w:eastAsia="uk-UA"/>
        </w:rPr>
        <w:t xml:space="preserve">», </w:t>
      </w:r>
      <w:r w:rsidRPr="00B65C68">
        <w:rPr>
          <w:rFonts w:ascii="Times New Roman" w:eastAsia="Calibri" w:hAnsi="Times New Roman" w:cs="Times New Roman"/>
          <w:sz w:val="28"/>
          <w:szCs w:val="28"/>
          <w:lang w:val="uk-UA"/>
        </w:rPr>
        <w:t>урок-</w:t>
      </w:r>
      <w:r w:rsidRPr="00B65C68">
        <w:rPr>
          <w:rFonts w:ascii="Times New Roman" w:eastAsia="Times New Roman" w:hAnsi="Times New Roman" w:cs="Times New Roman"/>
          <w:sz w:val="28"/>
          <w:szCs w:val="28"/>
          <w:lang w:val="uk-UA" w:eastAsia="uk-UA"/>
        </w:rPr>
        <w:t>дискусійна група, уроки з навчанням одних учнів іншими), уроки-захисти проектів,</w:t>
      </w:r>
      <w:r w:rsidRPr="00B65C68">
        <w:rPr>
          <w:rFonts w:ascii="Times New Roman" w:eastAsia="Calibri" w:hAnsi="Times New Roman" w:cs="Times New Roman"/>
          <w:sz w:val="28"/>
          <w:szCs w:val="28"/>
          <w:lang w:val="uk-UA"/>
        </w:rPr>
        <w:t xml:space="preserve"> відео-уроки, прес-конференції тощо. </w:t>
      </w:r>
    </w:p>
    <w:p w:rsidR="00344B9A" w:rsidRPr="00B65C68" w:rsidRDefault="00344B9A" w:rsidP="00344B9A">
      <w:pPr>
        <w:spacing w:after="0" w:line="240" w:lineRule="auto"/>
        <w:ind w:firstLine="709"/>
        <w:jc w:val="both"/>
        <w:rPr>
          <w:rFonts w:ascii="Times New Roman" w:eastAsia="Times New Roman" w:hAnsi="Times New Roman" w:cs="Times New Roman"/>
          <w:sz w:val="28"/>
          <w:szCs w:val="28"/>
          <w:lang w:val="uk-UA" w:eastAsia="uk-UA"/>
        </w:rPr>
      </w:pPr>
      <w:r w:rsidRPr="00B65C68">
        <w:rPr>
          <w:rFonts w:ascii="Times New Roman" w:eastAsia="Calibri" w:hAnsi="Times New Roman" w:cs="Times New Roman"/>
          <w:sz w:val="28"/>
          <w:szCs w:val="28"/>
          <w:lang w:val="uk-UA"/>
        </w:rPr>
        <w:t>Засвоєння нового матеріалу</w:t>
      </w:r>
      <w:r w:rsidRPr="00B65C68">
        <w:rPr>
          <w:rFonts w:ascii="Times New Roman" w:eastAsia="Times New Roman" w:hAnsi="Times New Roman" w:cs="Times New Roman"/>
          <w:sz w:val="28"/>
          <w:szCs w:val="28"/>
          <w:lang w:val="uk-UA" w:eastAsia="uk-UA"/>
        </w:rPr>
        <w:t xml:space="preserve"> можна проводити на лекції, конференції, екскурсії тощо.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w:t>
      </w:r>
      <w:proofErr w:type="spellStart"/>
      <w:r w:rsidRPr="00B65C68">
        <w:rPr>
          <w:rFonts w:ascii="Times New Roman" w:eastAsia="Times New Roman" w:hAnsi="Times New Roman" w:cs="Times New Roman"/>
          <w:sz w:val="28"/>
          <w:szCs w:val="28"/>
          <w:lang w:val="uk-UA" w:eastAsia="uk-UA"/>
        </w:rPr>
        <w:t>компетентностей</w:t>
      </w:r>
      <w:proofErr w:type="spellEnd"/>
      <w:r w:rsidRPr="00B65C68">
        <w:rPr>
          <w:rFonts w:ascii="Times New Roman" w:eastAsia="Times New Roman" w:hAnsi="Times New Roman" w:cs="Times New Roman"/>
          <w:sz w:val="28"/>
          <w:szCs w:val="28"/>
          <w:lang w:val="uk-UA" w:eastAsia="uk-UA"/>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344B9A" w:rsidRPr="00B65C68" w:rsidRDefault="00344B9A" w:rsidP="00344B9A">
      <w:pPr>
        <w:spacing w:after="0" w:line="240" w:lineRule="auto"/>
        <w:ind w:firstLine="709"/>
        <w:jc w:val="both"/>
        <w:rPr>
          <w:rFonts w:ascii="Times New Roman" w:eastAsia="Times New Roman" w:hAnsi="Times New Roman" w:cs="Times New Roman"/>
          <w:sz w:val="28"/>
          <w:szCs w:val="28"/>
          <w:lang w:val="uk-UA" w:eastAsia="uk-UA"/>
        </w:rPr>
      </w:pPr>
      <w:r w:rsidRPr="00B65C68">
        <w:rPr>
          <w:rFonts w:ascii="Times New Roman" w:eastAsia="Times New Roman" w:hAnsi="Times New Roman" w:cs="Times New Roman"/>
          <w:sz w:val="28"/>
          <w:szCs w:val="28"/>
          <w:lang w:val="uk-UA" w:eastAsia="uk-UA"/>
        </w:rPr>
        <w:t xml:space="preserve">З метою </w:t>
      </w:r>
      <w:r w:rsidRPr="00B65C68">
        <w:rPr>
          <w:rFonts w:ascii="Times New Roman" w:eastAsia="Calibri" w:hAnsi="Times New Roman" w:cs="Times New Roman"/>
          <w:sz w:val="28"/>
          <w:szCs w:val="28"/>
          <w:lang w:val="uk-UA"/>
        </w:rPr>
        <w:t>засвоєння нового матеріалу</w:t>
      </w:r>
      <w:r w:rsidRPr="00B65C68">
        <w:rPr>
          <w:rFonts w:ascii="Times New Roman" w:eastAsia="Times New Roman" w:hAnsi="Times New Roman" w:cs="Times New Roman"/>
          <w:sz w:val="28"/>
          <w:szCs w:val="28"/>
          <w:lang w:val="uk-UA" w:eastAsia="uk-UA"/>
        </w:rPr>
        <w:t xml:space="preserve"> та </w:t>
      </w:r>
      <w:r w:rsidRPr="00B65C68">
        <w:rPr>
          <w:rFonts w:ascii="Times New Roman" w:eastAsia="Calibri" w:hAnsi="Times New Roman" w:cs="Times New Roman"/>
          <w:sz w:val="28"/>
          <w:szCs w:val="28"/>
          <w:lang w:val="uk-UA"/>
        </w:rPr>
        <w:t xml:space="preserve">розвитку </w:t>
      </w:r>
      <w:proofErr w:type="spellStart"/>
      <w:r w:rsidRPr="00B65C68">
        <w:rPr>
          <w:rFonts w:ascii="Times New Roman" w:eastAsia="Calibri" w:hAnsi="Times New Roman" w:cs="Times New Roman"/>
          <w:sz w:val="28"/>
          <w:szCs w:val="28"/>
          <w:lang w:val="uk-UA"/>
        </w:rPr>
        <w:t>компетентностей</w:t>
      </w:r>
      <w:proofErr w:type="spellEnd"/>
      <w:r w:rsidRPr="00B65C68">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10-11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344B9A" w:rsidRPr="00B65C68" w:rsidRDefault="00344B9A" w:rsidP="00344B9A">
      <w:pPr>
        <w:spacing w:after="0" w:line="240" w:lineRule="auto"/>
        <w:ind w:firstLine="709"/>
        <w:jc w:val="both"/>
        <w:rPr>
          <w:rFonts w:ascii="Times New Roman" w:eastAsia="Times New Roman" w:hAnsi="Times New Roman" w:cs="Times New Roman"/>
          <w:sz w:val="28"/>
          <w:szCs w:val="28"/>
          <w:lang w:val="uk-UA" w:eastAsia="uk-UA"/>
        </w:rPr>
      </w:pPr>
      <w:r w:rsidRPr="00B65C68">
        <w:rPr>
          <w:rFonts w:ascii="Times New Roman" w:eastAsia="Calibri" w:hAnsi="Times New Roman" w:cs="Times New Roman"/>
          <w:sz w:val="28"/>
          <w:szCs w:val="28"/>
          <w:lang w:val="uk-UA"/>
        </w:rPr>
        <w:lastRenderedPageBreak/>
        <w:t xml:space="preserve">Перевірка та/або оцінювання досягнення </w:t>
      </w:r>
      <w:proofErr w:type="spellStart"/>
      <w:r w:rsidRPr="00B65C68">
        <w:rPr>
          <w:rFonts w:ascii="Times New Roman" w:eastAsia="Calibri" w:hAnsi="Times New Roman" w:cs="Times New Roman"/>
          <w:sz w:val="28"/>
          <w:szCs w:val="28"/>
          <w:lang w:val="uk-UA"/>
        </w:rPr>
        <w:t>компетентностей</w:t>
      </w:r>
      <w:proofErr w:type="spellEnd"/>
      <w:r w:rsidRPr="00B65C68">
        <w:rPr>
          <w:rFonts w:ascii="Times New Roman" w:eastAsia="Times New Roman" w:hAnsi="Times New Roman" w:cs="Times New Roman"/>
          <w:sz w:val="28"/>
          <w:szCs w:val="28"/>
          <w:lang w:val="uk-UA" w:eastAsia="uk-UA"/>
        </w:rPr>
        <w:t xml:space="preserve"> крім уроку може здійснюватися у формі заліку, співбесіди, контрольного навчально-практичного заняття. Залік як форма організації проводиться для перевірки якості засвоєння учнями змісту предметів, досягнення </w:t>
      </w:r>
      <w:proofErr w:type="spellStart"/>
      <w:r w:rsidRPr="00B65C68">
        <w:rPr>
          <w:rFonts w:ascii="Times New Roman" w:eastAsia="Times New Roman" w:hAnsi="Times New Roman" w:cs="Times New Roman"/>
          <w:sz w:val="28"/>
          <w:szCs w:val="28"/>
          <w:lang w:val="uk-UA" w:eastAsia="uk-UA"/>
        </w:rPr>
        <w:t>компетентностей</w:t>
      </w:r>
      <w:proofErr w:type="spellEnd"/>
      <w:r w:rsidRPr="00B65C68">
        <w:rPr>
          <w:rFonts w:ascii="Times New Roman" w:eastAsia="Times New Roman" w:hAnsi="Times New Roman" w:cs="Times New Roman"/>
          <w:sz w:val="28"/>
          <w:szCs w:val="28"/>
          <w:lang w:val="uk-UA" w:eastAsia="uk-UA"/>
        </w:rPr>
        <w:t xml:space="preserve">. </w:t>
      </w:r>
    </w:p>
    <w:p w:rsidR="00344B9A" w:rsidRPr="00B65C68" w:rsidRDefault="00344B9A" w:rsidP="00344B9A">
      <w:pPr>
        <w:spacing w:after="0" w:line="240" w:lineRule="auto"/>
        <w:ind w:firstLine="709"/>
        <w:jc w:val="both"/>
        <w:rPr>
          <w:rFonts w:ascii="Times New Roman" w:eastAsia="Times New Roman" w:hAnsi="Times New Roman" w:cs="Times New Roman"/>
          <w:sz w:val="28"/>
          <w:szCs w:val="28"/>
          <w:lang w:val="uk-UA" w:eastAsia="uk-UA"/>
        </w:rPr>
      </w:pPr>
      <w:r w:rsidRPr="00B65C68">
        <w:rPr>
          <w:rFonts w:ascii="Times New Roman" w:eastAsia="Times New Roman" w:hAnsi="Times New Roman" w:cs="Times New Roman"/>
          <w:sz w:val="28"/>
          <w:szCs w:val="28"/>
          <w:lang w:val="uk-UA" w:eastAsia="uk-UA"/>
        </w:rPr>
        <w:t xml:space="preserve">Співбесіда, як і залік, тільки у формі індивідуальної бесіди, проводиться з метою з'ясувати рівень досягнення </w:t>
      </w:r>
      <w:proofErr w:type="spellStart"/>
      <w:r w:rsidRPr="00B65C68">
        <w:rPr>
          <w:rFonts w:ascii="Times New Roman" w:eastAsia="Times New Roman" w:hAnsi="Times New Roman" w:cs="Times New Roman"/>
          <w:sz w:val="28"/>
          <w:szCs w:val="28"/>
          <w:lang w:val="uk-UA" w:eastAsia="uk-UA"/>
        </w:rPr>
        <w:t>компетентностей</w:t>
      </w:r>
      <w:proofErr w:type="spellEnd"/>
      <w:r w:rsidRPr="00B65C68">
        <w:rPr>
          <w:rFonts w:ascii="Times New Roman" w:eastAsia="Times New Roman" w:hAnsi="Times New Roman" w:cs="Times New Roman"/>
          <w:sz w:val="28"/>
          <w:szCs w:val="28"/>
          <w:lang w:val="uk-UA" w:eastAsia="uk-UA"/>
        </w:rPr>
        <w:t>.</w:t>
      </w:r>
    </w:p>
    <w:p w:rsidR="00344B9A" w:rsidRPr="00B65C68" w:rsidRDefault="00344B9A" w:rsidP="00344B9A">
      <w:pPr>
        <w:spacing w:after="0" w:line="240" w:lineRule="auto"/>
        <w:ind w:firstLine="709"/>
        <w:jc w:val="both"/>
        <w:rPr>
          <w:rFonts w:ascii="Times New Roman" w:eastAsia="Times New Roman" w:hAnsi="Times New Roman" w:cs="Times New Roman"/>
          <w:sz w:val="28"/>
          <w:szCs w:val="28"/>
          <w:lang w:val="uk-UA" w:eastAsia="uk-UA"/>
        </w:rPr>
      </w:pPr>
      <w:r w:rsidRPr="00B65C68">
        <w:rPr>
          <w:rFonts w:ascii="Times New Roman" w:eastAsia="Times New Roman" w:hAnsi="Times New Roman" w:cs="Times New Roman"/>
          <w:sz w:val="28"/>
          <w:szCs w:val="28"/>
          <w:lang w:val="uk-UA" w:eastAsia="uk-UA"/>
        </w:rPr>
        <w:t xml:space="preserve">Функцію </w:t>
      </w:r>
      <w:r w:rsidRPr="00B65C68">
        <w:rPr>
          <w:rFonts w:ascii="Times New Roman" w:eastAsia="Calibri" w:hAnsi="Times New Roman" w:cs="Times New Roman"/>
          <w:sz w:val="28"/>
          <w:szCs w:val="28"/>
          <w:lang w:val="uk-UA"/>
        </w:rPr>
        <w:t xml:space="preserve">перевірки та/або оцінювання досягнення </w:t>
      </w:r>
      <w:proofErr w:type="spellStart"/>
      <w:r w:rsidRPr="00B65C68">
        <w:rPr>
          <w:rFonts w:ascii="Times New Roman" w:eastAsia="Calibri" w:hAnsi="Times New Roman" w:cs="Times New Roman"/>
          <w:sz w:val="28"/>
          <w:szCs w:val="28"/>
          <w:lang w:val="uk-UA"/>
        </w:rPr>
        <w:t>компетентностей</w:t>
      </w:r>
      <w:proofErr w:type="spellEnd"/>
      <w:r w:rsidRPr="00B65C68">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344B9A" w:rsidRPr="00B65C68" w:rsidRDefault="00344B9A" w:rsidP="00344B9A">
      <w:pPr>
        <w:spacing w:after="0" w:line="240" w:lineRule="auto"/>
        <w:ind w:firstLine="709"/>
        <w:jc w:val="both"/>
        <w:rPr>
          <w:rFonts w:ascii="Times New Roman" w:eastAsia="Times New Roman" w:hAnsi="Times New Roman" w:cs="Times New Roman"/>
          <w:sz w:val="28"/>
          <w:szCs w:val="28"/>
          <w:lang w:val="uk-UA" w:eastAsia="uk-UA"/>
        </w:rPr>
      </w:pPr>
      <w:r w:rsidRPr="00B65C68">
        <w:rPr>
          <w:rFonts w:ascii="Times New Roman" w:eastAsia="Times New Roman" w:hAnsi="Times New Roman" w:cs="Times New Roman"/>
          <w:sz w:val="28"/>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344B9A" w:rsidRPr="00B65C68" w:rsidRDefault="00344B9A" w:rsidP="00344B9A">
      <w:pPr>
        <w:spacing w:after="0" w:line="240" w:lineRule="auto"/>
        <w:ind w:firstLine="709"/>
        <w:jc w:val="both"/>
        <w:rPr>
          <w:rFonts w:ascii="Times New Roman" w:eastAsia="Times New Roman" w:hAnsi="Times New Roman" w:cs="Times New Roman"/>
          <w:sz w:val="28"/>
          <w:szCs w:val="28"/>
          <w:lang w:val="uk-UA" w:eastAsia="uk-UA"/>
        </w:rPr>
      </w:pPr>
      <w:r w:rsidRPr="00B65C68">
        <w:rPr>
          <w:rFonts w:ascii="Times New Roman" w:eastAsia="Times New Roman" w:hAnsi="Times New Roman" w:cs="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виконання колективних проектів тощо) за умови, що окремі учні виконують роботу керівників проектів, бригадирів, консультантів, тобто тих, хто навчає малу групу. </w:t>
      </w:r>
    </w:p>
    <w:p w:rsidR="00344B9A" w:rsidRPr="00B65C68" w:rsidRDefault="00344B9A" w:rsidP="00344B9A">
      <w:pPr>
        <w:spacing w:after="0" w:line="240" w:lineRule="auto"/>
        <w:ind w:firstLine="709"/>
        <w:jc w:val="both"/>
        <w:rPr>
          <w:rFonts w:ascii="Times New Roman" w:eastAsia="Times New Roman" w:hAnsi="Times New Roman" w:cs="Times New Roman"/>
          <w:sz w:val="28"/>
          <w:szCs w:val="28"/>
          <w:lang w:val="uk-UA" w:eastAsia="uk-UA"/>
        </w:rPr>
      </w:pPr>
      <w:r w:rsidRPr="00B65C68">
        <w:rPr>
          <w:rFonts w:ascii="Times New Roman" w:eastAsia="Times New Roman" w:hAnsi="Times New Roman" w:cs="Times New Roman"/>
          <w:bCs/>
          <w:sz w:val="28"/>
          <w:szCs w:val="28"/>
          <w:lang w:val="uk-UA" w:eastAsia="uk-UA"/>
        </w:rPr>
        <w:t>Екскурсії</w:t>
      </w:r>
      <w:r w:rsidRPr="00B65C68">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344B9A" w:rsidRPr="00B65C68" w:rsidRDefault="00344B9A" w:rsidP="00344B9A">
      <w:pPr>
        <w:spacing w:after="0" w:line="240" w:lineRule="auto"/>
        <w:ind w:firstLine="709"/>
        <w:jc w:val="both"/>
        <w:rPr>
          <w:rFonts w:ascii="Times New Roman" w:eastAsia="Times New Roman" w:hAnsi="Times New Roman" w:cs="Times New Roman"/>
          <w:sz w:val="28"/>
          <w:szCs w:val="28"/>
          <w:lang w:val="uk-UA" w:eastAsia="uk-UA"/>
        </w:rPr>
      </w:pPr>
      <w:r w:rsidRPr="00B65C68">
        <w:rPr>
          <w:rFonts w:ascii="Times New Roman" w:eastAsia="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B65C68">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rsidR="00344B9A" w:rsidRPr="00B65C68" w:rsidRDefault="00344B9A" w:rsidP="00344B9A">
      <w:pPr>
        <w:spacing w:after="0" w:line="240" w:lineRule="auto"/>
        <w:ind w:firstLine="709"/>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344B9A" w:rsidRPr="00B65C68" w:rsidRDefault="00344B9A" w:rsidP="00344B9A">
      <w:pPr>
        <w:spacing w:after="0" w:line="240" w:lineRule="auto"/>
        <w:ind w:firstLine="708"/>
        <w:contextualSpacing/>
        <w:jc w:val="both"/>
        <w:rPr>
          <w:rFonts w:ascii="Times New Roman" w:eastAsia="Times New Roman" w:hAnsi="Times New Roman" w:cs="Times New Roman"/>
          <w:sz w:val="28"/>
          <w:szCs w:val="28"/>
          <w:lang w:val="uk-UA" w:eastAsia="ru-RU"/>
        </w:rPr>
      </w:pPr>
      <w:r w:rsidRPr="00B65C68">
        <w:rPr>
          <w:rFonts w:ascii="Times New Roman" w:eastAsia="Times New Roman" w:hAnsi="Times New Roman" w:cs="Times New Roman"/>
          <w:sz w:val="28"/>
          <w:szCs w:val="28"/>
          <w:lang w:val="uk-UA" w:eastAsia="ru-RU"/>
        </w:rPr>
        <w:t xml:space="preserve">Із урахуванням викликів воєнного стану в Україні, надзвичайних ситуацій природного та техногенного походження, карантину, інших обставин, що об’єктивно унеможливлюють відвідування закладу освіти, освітній процес може організовуватись за </w:t>
      </w:r>
      <w:r w:rsidRPr="00B65C68">
        <w:rPr>
          <w:rFonts w:ascii="Times New Roman" w:eastAsia="Times New Roman" w:hAnsi="Times New Roman" w:cs="Times New Roman"/>
          <w:b/>
          <w:sz w:val="28"/>
          <w:szCs w:val="28"/>
          <w:lang w:val="uk-UA" w:eastAsia="ru-RU"/>
        </w:rPr>
        <w:t>гнучкою моделлю змішаного навчання</w:t>
      </w:r>
      <w:r w:rsidRPr="00B65C68">
        <w:rPr>
          <w:rFonts w:ascii="Times New Roman" w:eastAsia="Times New Roman" w:hAnsi="Times New Roman" w:cs="Times New Roman"/>
          <w:sz w:val="28"/>
          <w:szCs w:val="28"/>
          <w:lang w:val="uk-UA" w:eastAsia="ru-RU"/>
        </w:rPr>
        <w:t xml:space="preserve"> –  </w:t>
      </w:r>
      <w:r w:rsidRPr="00B65C68">
        <w:rPr>
          <w:rFonts w:ascii="Times New Roman" w:eastAsia="Calibri" w:hAnsi="Times New Roman" w:cs="Times New Roman"/>
          <w:sz w:val="28"/>
          <w:szCs w:val="28"/>
          <w:lang w:val="uk-UA"/>
        </w:rPr>
        <w:t xml:space="preserve">поєднання очного освітнього процесу та освітнього процесу із використанням технологій дистанційного навчання  на платформі </w:t>
      </w:r>
      <w:proofErr w:type="spellStart"/>
      <w:r w:rsidRPr="00B65C68">
        <w:rPr>
          <w:rFonts w:ascii="Times New Roman" w:eastAsia="Calibri" w:hAnsi="Times New Roman" w:cs="Times New Roman"/>
          <w:sz w:val="28"/>
          <w:szCs w:val="28"/>
          <w:lang w:val="uk-UA"/>
        </w:rPr>
        <w:t>Google</w:t>
      </w:r>
      <w:proofErr w:type="spellEnd"/>
      <w:r w:rsidRPr="00B65C68">
        <w:rPr>
          <w:rFonts w:ascii="Times New Roman" w:eastAsia="Calibri" w:hAnsi="Times New Roman" w:cs="Times New Roman"/>
          <w:sz w:val="28"/>
          <w:szCs w:val="28"/>
          <w:lang w:val="uk-UA"/>
        </w:rPr>
        <w:t xml:space="preserve"> </w:t>
      </w:r>
      <w:proofErr w:type="spellStart"/>
      <w:r w:rsidRPr="00B65C68">
        <w:rPr>
          <w:rFonts w:ascii="Times New Roman" w:eastAsia="Calibri" w:hAnsi="Times New Roman" w:cs="Times New Roman"/>
          <w:sz w:val="28"/>
          <w:szCs w:val="28"/>
          <w:lang w:val="uk-UA"/>
        </w:rPr>
        <w:t>Classroom</w:t>
      </w:r>
      <w:proofErr w:type="spellEnd"/>
      <w:r w:rsidRPr="00B65C68">
        <w:rPr>
          <w:rFonts w:ascii="Times New Roman" w:eastAsia="Calibri" w:hAnsi="Times New Roman" w:cs="Times New Roman"/>
          <w:sz w:val="28"/>
          <w:szCs w:val="28"/>
          <w:lang w:val="uk-UA"/>
        </w:rPr>
        <w:t xml:space="preserve"> за фактичним розкладом занять</w:t>
      </w:r>
      <w:r w:rsidRPr="00B65C68">
        <w:rPr>
          <w:rFonts w:ascii="Times New Roman" w:eastAsia="Times New Roman" w:hAnsi="Times New Roman" w:cs="Times New Roman"/>
          <w:sz w:val="28"/>
          <w:szCs w:val="28"/>
          <w:lang w:val="uk-UA" w:eastAsia="ru-RU"/>
        </w:rPr>
        <w:t>.</w:t>
      </w:r>
    </w:p>
    <w:p w:rsidR="00344B9A" w:rsidRPr="00B65C68" w:rsidRDefault="00344B9A" w:rsidP="00344B9A">
      <w:pPr>
        <w:widowControl w:val="0"/>
        <w:autoSpaceDE w:val="0"/>
        <w:autoSpaceDN w:val="0"/>
        <w:adjustRightInd w:val="0"/>
        <w:spacing w:after="0" w:line="240" w:lineRule="auto"/>
        <w:ind w:firstLine="708"/>
        <w:jc w:val="both"/>
        <w:rPr>
          <w:rFonts w:ascii="Times New Roman" w:eastAsia="Times New Roman" w:hAnsi="Times New Roman" w:cs="Times New Roman"/>
          <w:bCs/>
          <w:iCs/>
          <w:spacing w:val="1"/>
          <w:sz w:val="28"/>
          <w:szCs w:val="28"/>
          <w:lang w:val="uk-UA" w:eastAsia="ru-RU"/>
        </w:rPr>
      </w:pPr>
      <w:r w:rsidRPr="00B65C68">
        <w:rPr>
          <w:rFonts w:ascii="Times New Roman" w:eastAsia="Times New Roman" w:hAnsi="Times New Roman" w:cs="Times New Roman"/>
          <w:sz w:val="28"/>
          <w:szCs w:val="28"/>
          <w:lang w:val="uk-UA" w:eastAsia="ru-RU"/>
        </w:rPr>
        <w:t>З метою</w:t>
      </w:r>
      <w:r w:rsidRPr="00B65C68">
        <w:rPr>
          <w:rFonts w:ascii="Times New Roman" w:eastAsia="Times New Roman" w:hAnsi="Times New Roman" w:cs="Times New Roman"/>
          <w:bCs/>
          <w:iCs/>
          <w:spacing w:val="1"/>
          <w:sz w:val="28"/>
          <w:szCs w:val="28"/>
          <w:lang w:val="uk-UA" w:eastAsia="ru-RU"/>
        </w:rPr>
        <w:t xml:space="preserve">  організованого залучення до освітнього процесу здобувачів освіти, які тимчасово перебувають та отримують освітні послуги за кордоном, для збереження зв’язку з українською системою освіти, забезпечення можливості продовжувати навчання за українською навчальною програмою, може бути </w:t>
      </w:r>
      <w:r w:rsidRPr="00B65C68">
        <w:rPr>
          <w:rFonts w:ascii="Times New Roman" w:eastAsia="Times New Roman" w:hAnsi="Times New Roman" w:cs="Times New Roman"/>
          <w:b/>
          <w:bCs/>
          <w:iCs/>
          <w:spacing w:val="1"/>
          <w:sz w:val="28"/>
          <w:szCs w:val="28"/>
          <w:lang w:val="uk-UA" w:eastAsia="ru-RU"/>
        </w:rPr>
        <w:t xml:space="preserve">організований гнучкий освітній процес із індивідуальними освітніми траєкторіями </w:t>
      </w:r>
      <w:r w:rsidRPr="00B65C68">
        <w:rPr>
          <w:rFonts w:ascii="Times New Roman" w:eastAsia="Times New Roman" w:hAnsi="Times New Roman" w:cs="Times New Roman"/>
          <w:bCs/>
          <w:iCs/>
          <w:spacing w:val="1"/>
          <w:sz w:val="28"/>
          <w:szCs w:val="28"/>
          <w:lang w:val="uk-UA" w:eastAsia="ru-RU"/>
        </w:rPr>
        <w:t>шляхом створення окремих об’єднаних груп в межах паралелі класів та механізмів одночасного функціонування різних форм здобуття освіти в одному класі.</w:t>
      </w:r>
    </w:p>
    <w:p w:rsidR="00344B9A" w:rsidRPr="00B65C68" w:rsidRDefault="00344B9A" w:rsidP="00344B9A">
      <w:pPr>
        <w:spacing w:after="0" w:line="240" w:lineRule="auto"/>
        <w:ind w:firstLine="709"/>
        <w:jc w:val="both"/>
        <w:rPr>
          <w:rFonts w:ascii="Times New Roman" w:eastAsia="Calibri" w:hAnsi="Times New Roman" w:cs="Times New Roman"/>
          <w:sz w:val="28"/>
          <w:szCs w:val="28"/>
          <w:lang w:val="uk-UA"/>
        </w:rPr>
      </w:pPr>
      <w:r w:rsidRPr="00B65C68">
        <w:rPr>
          <w:rFonts w:ascii="Times New Roman" w:eastAsia="Calibri" w:hAnsi="Times New Roman" w:cs="Times New Roman"/>
          <w:b/>
          <w:sz w:val="28"/>
          <w:szCs w:val="28"/>
          <w:lang w:val="uk-UA"/>
        </w:rPr>
        <w:t>Вибір форм і методів навчання вчитель визначає самостійно,</w:t>
      </w:r>
      <w:r w:rsidRPr="00B65C68">
        <w:rPr>
          <w:rFonts w:ascii="Times New Roman" w:eastAsia="Calibri" w:hAnsi="Times New Roman" w:cs="Times New Roman"/>
          <w:sz w:val="28"/>
          <w:szCs w:val="28"/>
          <w:lang w:val="uk-UA"/>
        </w:rPr>
        <w:t xml:space="preserve">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sidRPr="00B65C68">
        <w:rPr>
          <w:lang w:val="uk-UA"/>
        </w:rPr>
        <w:t xml:space="preserve"> </w:t>
      </w:r>
      <w:r w:rsidRPr="00B65C68">
        <w:rPr>
          <w:rFonts w:ascii="Times New Roman" w:eastAsia="Calibri" w:hAnsi="Times New Roman" w:cs="Times New Roman"/>
          <w:sz w:val="28"/>
          <w:szCs w:val="28"/>
          <w:lang w:val="uk-UA"/>
        </w:rPr>
        <w:t>Перевага надається інтерактивним, інноваційним, активним, практичним методам навчання.</w:t>
      </w:r>
    </w:p>
    <w:p w:rsidR="00344B9A" w:rsidRPr="00B65C68" w:rsidRDefault="00344B9A" w:rsidP="00344B9A">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b/>
          <w:sz w:val="28"/>
          <w:szCs w:val="28"/>
          <w:lang w:val="uk-UA"/>
        </w:rPr>
        <w:t>Основними педагогічними ідеями,</w:t>
      </w:r>
      <w:r w:rsidRPr="00B65C68">
        <w:rPr>
          <w:rFonts w:ascii="Times New Roman" w:eastAsia="Calibri" w:hAnsi="Times New Roman" w:cs="Times New Roman"/>
          <w:sz w:val="28"/>
          <w:szCs w:val="28"/>
          <w:lang w:val="uk-UA"/>
        </w:rPr>
        <w:t xml:space="preserve"> на яких ґрунтується концепція розвитку закладу освіти є:</w:t>
      </w:r>
    </w:p>
    <w:p w:rsidR="00344B9A" w:rsidRPr="00B65C68" w:rsidRDefault="00344B9A" w:rsidP="00344B9A">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lastRenderedPageBreak/>
        <w:t xml:space="preserve">ідея гуманізації освіти </w:t>
      </w:r>
      <w:proofErr w:type="spellStart"/>
      <w:r w:rsidRPr="00B65C68">
        <w:rPr>
          <w:rFonts w:ascii="Times New Roman" w:eastAsia="Calibri" w:hAnsi="Times New Roman" w:cs="Times New Roman"/>
          <w:sz w:val="28"/>
          <w:szCs w:val="28"/>
          <w:lang w:val="uk-UA"/>
        </w:rPr>
        <w:t>Дж.Дьюї</w:t>
      </w:r>
      <w:proofErr w:type="spellEnd"/>
      <w:r w:rsidRPr="00B65C68">
        <w:rPr>
          <w:rFonts w:ascii="Times New Roman" w:eastAsia="Calibri" w:hAnsi="Times New Roman" w:cs="Times New Roman"/>
          <w:sz w:val="28"/>
          <w:szCs w:val="28"/>
          <w:lang w:val="uk-UA"/>
        </w:rPr>
        <w:t>, В.Сухомлинського;</w:t>
      </w:r>
    </w:p>
    <w:p w:rsidR="00344B9A" w:rsidRPr="00B65C68" w:rsidRDefault="00344B9A" w:rsidP="00344B9A">
      <w:pPr>
        <w:spacing w:after="0" w:line="240" w:lineRule="auto"/>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ab/>
        <w:t>ідея неперервної освіти упродовж усього життя;</w:t>
      </w:r>
    </w:p>
    <w:p w:rsidR="00344B9A" w:rsidRPr="00B65C68" w:rsidRDefault="00344B9A" w:rsidP="00344B9A">
      <w:pPr>
        <w:spacing w:after="0" w:line="240" w:lineRule="auto"/>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ab/>
        <w:t>ідея розвиваючого навчання Б.Ельконіна і В.Давидова;</w:t>
      </w:r>
    </w:p>
    <w:p w:rsidR="00344B9A" w:rsidRPr="00B65C68" w:rsidRDefault="00344B9A" w:rsidP="00344B9A">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концепція всебічного розвитку дитини в процесі її різнопланової діяльності і спілкування: педагогіка середовища С.Т.Шацького;</w:t>
      </w:r>
    </w:p>
    <w:p w:rsidR="00344B9A" w:rsidRPr="00B65C68" w:rsidRDefault="00344B9A" w:rsidP="00344B9A">
      <w:pPr>
        <w:spacing w:after="0" w:line="240" w:lineRule="auto"/>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концепція глибинного виховання і функції вчителя (Д.М.</w:t>
      </w:r>
      <w:proofErr w:type="spellStart"/>
      <w:r w:rsidRPr="00B65C68">
        <w:rPr>
          <w:rFonts w:ascii="Times New Roman" w:eastAsia="Calibri" w:hAnsi="Times New Roman" w:cs="Times New Roman"/>
          <w:sz w:val="28"/>
          <w:szCs w:val="28"/>
          <w:lang w:val="uk-UA"/>
        </w:rPr>
        <w:t>Узнадзе</w:t>
      </w:r>
      <w:proofErr w:type="spellEnd"/>
      <w:r w:rsidRPr="00B65C68">
        <w:rPr>
          <w:rFonts w:ascii="Times New Roman" w:eastAsia="Calibri" w:hAnsi="Times New Roman" w:cs="Times New Roman"/>
          <w:sz w:val="28"/>
          <w:szCs w:val="28"/>
          <w:lang w:val="uk-UA"/>
        </w:rPr>
        <w:t>);</w:t>
      </w:r>
    </w:p>
    <w:p w:rsidR="00344B9A" w:rsidRPr="00B65C68" w:rsidRDefault="00344B9A" w:rsidP="00344B9A">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олюднення самої дитини і життя навколо неї, віра в сили і потенціал дитини (Ш.А.</w:t>
      </w:r>
      <w:proofErr w:type="spellStart"/>
      <w:r w:rsidRPr="00B65C68">
        <w:rPr>
          <w:rFonts w:ascii="Times New Roman" w:eastAsia="Calibri" w:hAnsi="Times New Roman" w:cs="Times New Roman"/>
          <w:sz w:val="28"/>
          <w:szCs w:val="28"/>
          <w:lang w:val="uk-UA"/>
        </w:rPr>
        <w:t>Амонашвілі</w:t>
      </w:r>
      <w:proofErr w:type="spellEnd"/>
      <w:r w:rsidRPr="00B65C68">
        <w:rPr>
          <w:rFonts w:ascii="Times New Roman" w:eastAsia="Calibri" w:hAnsi="Times New Roman" w:cs="Times New Roman"/>
          <w:sz w:val="28"/>
          <w:szCs w:val="28"/>
          <w:lang w:val="uk-UA"/>
        </w:rPr>
        <w:t>) ті інші.</w:t>
      </w:r>
    </w:p>
    <w:p w:rsidR="00344B9A" w:rsidRPr="00B65C68" w:rsidRDefault="00344B9A" w:rsidP="00344B9A">
      <w:pPr>
        <w:spacing w:after="0" w:line="240" w:lineRule="auto"/>
        <w:jc w:val="center"/>
        <w:rPr>
          <w:rFonts w:ascii="Times New Roman" w:eastAsia="Times New Roman" w:hAnsi="Times New Roman" w:cs="Times New Roman"/>
          <w:b/>
          <w:sz w:val="36"/>
          <w:szCs w:val="36"/>
          <w:lang w:val="uk-UA" w:eastAsia="ru-RU"/>
        </w:rPr>
      </w:pPr>
    </w:p>
    <w:p w:rsidR="00344B9A" w:rsidRPr="00B65C68" w:rsidRDefault="00344B9A" w:rsidP="00344B9A">
      <w:pPr>
        <w:spacing w:after="0" w:line="240" w:lineRule="auto"/>
        <w:jc w:val="center"/>
        <w:rPr>
          <w:rFonts w:ascii="Times New Roman" w:eastAsia="Times New Roman" w:hAnsi="Times New Roman" w:cs="Times New Roman"/>
          <w:b/>
          <w:sz w:val="36"/>
          <w:szCs w:val="36"/>
          <w:lang w:val="uk-UA" w:eastAsia="ru-RU"/>
        </w:rPr>
      </w:pPr>
    </w:p>
    <w:p w:rsidR="00344B9A" w:rsidRPr="00B65C68" w:rsidRDefault="00344B9A" w:rsidP="00344B9A">
      <w:pPr>
        <w:spacing w:after="0" w:line="240" w:lineRule="auto"/>
        <w:jc w:val="center"/>
        <w:rPr>
          <w:rFonts w:ascii="Times New Roman" w:eastAsia="Times New Roman" w:hAnsi="Times New Roman" w:cs="Times New Roman"/>
          <w:b/>
          <w:sz w:val="36"/>
          <w:szCs w:val="36"/>
          <w:lang w:val="uk-UA" w:eastAsia="ru-RU"/>
        </w:rPr>
      </w:pPr>
    </w:p>
    <w:p w:rsidR="00344B9A" w:rsidRPr="00B65C68" w:rsidRDefault="00344B9A" w:rsidP="00344B9A">
      <w:pPr>
        <w:spacing w:after="0" w:line="240" w:lineRule="auto"/>
        <w:jc w:val="center"/>
        <w:rPr>
          <w:rFonts w:ascii="Times New Roman" w:eastAsia="Times New Roman" w:hAnsi="Times New Roman" w:cs="Times New Roman"/>
          <w:b/>
          <w:sz w:val="36"/>
          <w:szCs w:val="36"/>
          <w:lang w:val="uk-UA" w:eastAsia="ru-RU"/>
        </w:rPr>
      </w:pPr>
    </w:p>
    <w:p w:rsidR="00344B9A" w:rsidRPr="00B65C68" w:rsidRDefault="00344B9A" w:rsidP="00344B9A">
      <w:pPr>
        <w:spacing w:after="0" w:line="240" w:lineRule="auto"/>
        <w:jc w:val="center"/>
        <w:rPr>
          <w:rFonts w:ascii="Times New Roman" w:eastAsia="Times New Roman" w:hAnsi="Times New Roman" w:cs="Times New Roman"/>
          <w:b/>
          <w:sz w:val="36"/>
          <w:szCs w:val="36"/>
          <w:lang w:val="uk-UA" w:eastAsia="ru-RU"/>
        </w:rPr>
      </w:pPr>
    </w:p>
    <w:p w:rsidR="00344B9A" w:rsidRPr="00B65C68" w:rsidRDefault="00344B9A" w:rsidP="00344B9A">
      <w:pPr>
        <w:spacing w:after="0" w:line="240" w:lineRule="auto"/>
        <w:jc w:val="center"/>
        <w:rPr>
          <w:rFonts w:ascii="Times New Roman" w:eastAsia="Times New Roman" w:hAnsi="Times New Roman" w:cs="Times New Roman"/>
          <w:b/>
          <w:sz w:val="36"/>
          <w:szCs w:val="36"/>
          <w:lang w:val="uk-UA" w:eastAsia="ru-RU"/>
        </w:rPr>
      </w:pPr>
    </w:p>
    <w:p w:rsidR="00344B9A" w:rsidRPr="00B65C68" w:rsidRDefault="00344B9A" w:rsidP="00344B9A">
      <w:pPr>
        <w:spacing w:after="0" w:line="240" w:lineRule="auto"/>
        <w:jc w:val="center"/>
        <w:rPr>
          <w:rFonts w:ascii="Times New Roman" w:eastAsia="Times New Roman" w:hAnsi="Times New Roman" w:cs="Times New Roman"/>
          <w:b/>
          <w:sz w:val="36"/>
          <w:szCs w:val="36"/>
          <w:lang w:val="uk-UA" w:eastAsia="ru-RU"/>
        </w:rPr>
      </w:pPr>
    </w:p>
    <w:p w:rsidR="00344B9A" w:rsidRPr="00B65C68" w:rsidRDefault="00344B9A" w:rsidP="00344B9A">
      <w:pPr>
        <w:spacing w:after="0" w:line="240" w:lineRule="auto"/>
        <w:jc w:val="center"/>
        <w:rPr>
          <w:rFonts w:ascii="Times New Roman" w:eastAsia="Times New Roman" w:hAnsi="Times New Roman" w:cs="Times New Roman"/>
          <w:b/>
          <w:sz w:val="36"/>
          <w:szCs w:val="36"/>
          <w:lang w:val="uk-UA" w:eastAsia="ru-RU"/>
        </w:rPr>
      </w:pPr>
    </w:p>
    <w:p w:rsidR="00344B9A" w:rsidRPr="00B65C68" w:rsidRDefault="00344B9A" w:rsidP="00344B9A">
      <w:pPr>
        <w:spacing w:after="0" w:line="240" w:lineRule="auto"/>
        <w:jc w:val="center"/>
        <w:rPr>
          <w:rFonts w:ascii="Times New Roman" w:eastAsia="Times New Roman" w:hAnsi="Times New Roman" w:cs="Times New Roman"/>
          <w:b/>
          <w:sz w:val="36"/>
          <w:szCs w:val="36"/>
          <w:lang w:val="uk-UA" w:eastAsia="ru-RU"/>
        </w:rPr>
      </w:pPr>
    </w:p>
    <w:p w:rsidR="00344B9A" w:rsidRPr="00B65C68" w:rsidRDefault="00344B9A" w:rsidP="00344B9A">
      <w:pPr>
        <w:spacing w:after="0" w:line="240" w:lineRule="auto"/>
        <w:jc w:val="center"/>
        <w:rPr>
          <w:rFonts w:ascii="Times New Roman" w:eastAsia="Times New Roman" w:hAnsi="Times New Roman" w:cs="Times New Roman"/>
          <w:b/>
          <w:sz w:val="36"/>
          <w:szCs w:val="36"/>
          <w:lang w:val="uk-UA" w:eastAsia="ru-RU"/>
        </w:rPr>
      </w:pPr>
    </w:p>
    <w:p w:rsidR="00344B9A" w:rsidRPr="00B65C68" w:rsidRDefault="00344B9A" w:rsidP="00344B9A">
      <w:pPr>
        <w:spacing w:after="0" w:line="240" w:lineRule="auto"/>
        <w:ind w:firstLine="709"/>
        <w:jc w:val="both"/>
        <w:rPr>
          <w:rFonts w:ascii="Times New Roman" w:eastAsia="Calibri" w:hAnsi="Times New Roman" w:cs="Times New Roman"/>
          <w:sz w:val="28"/>
          <w:szCs w:val="28"/>
          <w:lang w:val="uk-UA"/>
        </w:rPr>
      </w:pPr>
      <w:r w:rsidRPr="00B65C68">
        <w:rPr>
          <w:rFonts w:ascii="Times New Roman" w:eastAsia="Times New Roman" w:hAnsi="Times New Roman" w:cs="Times New Roman"/>
          <w:b/>
          <w:sz w:val="36"/>
          <w:szCs w:val="36"/>
          <w:lang w:val="uk-UA" w:eastAsia="ru-RU"/>
        </w:rPr>
        <w:t xml:space="preserve"> </w:t>
      </w:r>
    </w:p>
    <w:p w:rsidR="00344B9A" w:rsidRPr="00B65C68" w:rsidRDefault="00344B9A" w:rsidP="00344B9A">
      <w:pPr>
        <w:spacing w:after="160" w:line="259" w:lineRule="auto"/>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br w:type="page"/>
      </w:r>
    </w:p>
    <w:p w:rsidR="00344B9A" w:rsidRPr="00B65C68" w:rsidRDefault="00344B9A" w:rsidP="00344B9A">
      <w:pPr>
        <w:spacing w:after="0" w:line="240" w:lineRule="auto"/>
        <w:jc w:val="center"/>
        <w:rPr>
          <w:rFonts w:ascii="Times New Roman" w:eastAsia="Times New Roman" w:hAnsi="Times New Roman" w:cs="Times New Roman"/>
          <w:b/>
          <w:sz w:val="36"/>
          <w:szCs w:val="36"/>
          <w:lang w:val="uk-UA" w:eastAsia="ru-RU"/>
        </w:rPr>
      </w:pPr>
    </w:p>
    <w:p w:rsidR="00344B9A" w:rsidRPr="00B65C68" w:rsidRDefault="00344B9A" w:rsidP="00344B9A">
      <w:pPr>
        <w:spacing w:after="0" w:line="240" w:lineRule="auto"/>
        <w:jc w:val="center"/>
        <w:rPr>
          <w:rFonts w:ascii="Times New Roman" w:eastAsia="Times New Roman" w:hAnsi="Times New Roman" w:cs="Times New Roman"/>
          <w:b/>
          <w:sz w:val="36"/>
          <w:szCs w:val="36"/>
          <w:lang w:val="uk-UA" w:eastAsia="ru-RU"/>
        </w:rPr>
      </w:pPr>
    </w:p>
    <w:p w:rsidR="00344B9A" w:rsidRPr="00B65C68" w:rsidRDefault="00344B9A" w:rsidP="00344B9A">
      <w:pPr>
        <w:spacing w:after="0" w:line="240" w:lineRule="auto"/>
        <w:jc w:val="center"/>
        <w:rPr>
          <w:rFonts w:ascii="Times New Roman" w:eastAsia="Times New Roman" w:hAnsi="Times New Roman" w:cs="Times New Roman"/>
          <w:b/>
          <w:sz w:val="36"/>
          <w:szCs w:val="36"/>
          <w:lang w:val="uk-UA" w:eastAsia="ru-RU"/>
        </w:rPr>
      </w:pPr>
    </w:p>
    <w:p w:rsidR="00344B9A" w:rsidRPr="00B65C68" w:rsidRDefault="00344B9A" w:rsidP="00344B9A">
      <w:pPr>
        <w:spacing w:after="0" w:line="240" w:lineRule="auto"/>
        <w:jc w:val="center"/>
        <w:rPr>
          <w:rFonts w:ascii="Times New Roman" w:eastAsia="Times New Roman" w:hAnsi="Times New Roman" w:cs="Times New Roman"/>
          <w:b/>
          <w:sz w:val="36"/>
          <w:szCs w:val="36"/>
          <w:lang w:val="uk-UA" w:eastAsia="ru-RU"/>
        </w:rPr>
      </w:pPr>
    </w:p>
    <w:p w:rsidR="00344B9A" w:rsidRPr="00B65C68" w:rsidRDefault="00344B9A" w:rsidP="00344B9A">
      <w:pPr>
        <w:spacing w:after="0" w:line="240" w:lineRule="auto"/>
        <w:jc w:val="center"/>
        <w:rPr>
          <w:rFonts w:ascii="Times New Roman" w:eastAsia="Times New Roman" w:hAnsi="Times New Roman" w:cs="Times New Roman"/>
          <w:b/>
          <w:sz w:val="36"/>
          <w:szCs w:val="36"/>
          <w:lang w:val="uk-UA" w:eastAsia="ru-RU"/>
        </w:rPr>
      </w:pPr>
    </w:p>
    <w:p w:rsidR="00344B9A" w:rsidRPr="00B65C68" w:rsidRDefault="00344B9A" w:rsidP="00344B9A">
      <w:pPr>
        <w:spacing w:after="0" w:line="240" w:lineRule="auto"/>
        <w:jc w:val="center"/>
        <w:rPr>
          <w:rFonts w:ascii="Times New Roman" w:eastAsia="Times New Roman" w:hAnsi="Times New Roman" w:cs="Times New Roman"/>
          <w:b/>
          <w:sz w:val="36"/>
          <w:szCs w:val="36"/>
          <w:lang w:val="uk-UA" w:eastAsia="ru-RU"/>
        </w:rPr>
      </w:pPr>
    </w:p>
    <w:p w:rsidR="00344B9A" w:rsidRPr="00B65C68" w:rsidRDefault="00344B9A" w:rsidP="00344B9A">
      <w:pPr>
        <w:spacing w:after="0" w:line="240" w:lineRule="auto"/>
        <w:jc w:val="center"/>
        <w:rPr>
          <w:rFonts w:ascii="Times New Roman" w:eastAsia="Times New Roman" w:hAnsi="Times New Roman" w:cs="Times New Roman"/>
          <w:b/>
          <w:sz w:val="36"/>
          <w:szCs w:val="36"/>
          <w:lang w:val="uk-UA" w:eastAsia="ru-RU"/>
        </w:rPr>
      </w:pPr>
    </w:p>
    <w:p w:rsidR="00344B9A" w:rsidRPr="00B65C68" w:rsidRDefault="00344B9A" w:rsidP="00344B9A">
      <w:pPr>
        <w:spacing w:after="0" w:line="240" w:lineRule="auto"/>
        <w:jc w:val="center"/>
        <w:rPr>
          <w:rFonts w:ascii="Times New Roman" w:eastAsia="Times New Roman" w:hAnsi="Times New Roman" w:cs="Times New Roman"/>
          <w:b/>
          <w:sz w:val="36"/>
          <w:szCs w:val="36"/>
          <w:lang w:val="uk-UA" w:eastAsia="ru-RU"/>
        </w:rPr>
      </w:pPr>
    </w:p>
    <w:p w:rsidR="00344B9A" w:rsidRPr="00B65C68" w:rsidRDefault="00344B9A" w:rsidP="00344B9A">
      <w:pPr>
        <w:spacing w:after="0" w:line="240" w:lineRule="auto"/>
        <w:jc w:val="center"/>
        <w:rPr>
          <w:rFonts w:ascii="Times New Roman" w:eastAsia="Times New Roman" w:hAnsi="Times New Roman" w:cs="Times New Roman"/>
          <w:b/>
          <w:sz w:val="36"/>
          <w:szCs w:val="36"/>
          <w:lang w:val="uk-UA" w:eastAsia="ru-RU"/>
        </w:rPr>
      </w:pPr>
    </w:p>
    <w:p w:rsidR="00344B9A" w:rsidRPr="00B65C68" w:rsidRDefault="00344B9A" w:rsidP="00344B9A">
      <w:pPr>
        <w:spacing w:after="0" w:line="240" w:lineRule="auto"/>
        <w:jc w:val="center"/>
        <w:rPr>
          <w:rFonts w:ascii="Times New Roman" w:eastAsia="Times New Roman" w:hAnsi="Times New Roman" w:cs="Times New Roman"/>
          <w:b/>
          <w:sz w:val="36"/>
          <w:szCs w:val="36"/>
          <w:lang w:val="uk-UA" w:eastAsia="ru-RU"/>
        </w:rPr>
      </w:pPr>
    </w:p>
    <w:p w:rsidR="00344B9A" w:rsidRPr="00B65C68" w:rsidRDefault="00344B9A" w:rsidP="00344B9A">
      <w:pPr>
        <w:spacing w:after="0" w:line="240" w:lineRule="auto"/>
        <w:jc w:val="center"/>
        <w:rPr>
          <w:rFonts w:ascii="Times New Roman" w:eastAsia="Times New Roman" w:hAnsi="Times New Roman" w:cs="Times New Roman"/>
          <w:b/>
          <w:sz w:val="36"/>
          <w:szCs w:val="36"/>
          <w:lang w:val="uk-UA" w:eastAsia="ru-RU"/>
        </w:rPr>
      </w:pPr>
    </w:p>
    <w:p w:rsidR="00344B9A" w:rsidRPr="00B65C68" w:rsidRDefault="00344B9A" w:rsidP="00344B9A">
      <w:pPr>
        <w:spacing w:after="0" w:line="360" w:lineRule="auto"/>
        <w:jc w:val="center"/>
        <w:rPr>
          <w:rFonts w:ascii="Times New Roman" w:eastAsia="Times New Roman" w:hAnsi="Times New Roman" w:cs="Times New Roman"/>
          <w:b/>
          <w:sz w:val="36"/>
          <w:szCs w:val="36"/>
          <w:lang w:val="uk-UA" w:eastAsia="ru-RU"/>
        </w:rPr>
      </w:pPr>
    </w:p>
    <w:p w:rsidR="00344B9A" w:rsidRPr="00B65C68" w:rsidRDefault="00344B9A" w:rsidP="00344B9A">
      <w:pPr>
        <w:spacing w:after="0" w:line="360" w:lineRule="auto"/>
        <w:jc w:val="center"/>
        <w:rPr>
          <w:rFonts w:ascii="Times New Roman" w:eastAsia="Times New Roman" w:hAnsi="Times New Roman" w:cs="Times New Roman"/>
          <w:b/>
          <w:sz w:val="40"/>
          <w:szCs w:val="40"/>
          <w:lang w:val="uk-UA" w:eastAsia="ru-RU"/>
        </w:rPr>
      </w:pPr>
      <w:r w:rsidRPr="00B65C68">
        <w:rPr>
          <w:rFonts w:ascii="Times New Roman" w:eastAsia="Times New Roman" w:hAnsi="Times New Roman" w:cs="Times New Roman"/>
          <w:b/>
          <w:sz w:val="40"/>
          <w:szCs w:val="40"/>
          <w:lang w:val="uk-UA" w:eastAsia="ru-RU"/>
        </w:rPr>
        <w:t>РОЗДІЛ 6</w:t>
      </w:r>
    </w:p>
    <w:tbl>
      <w:tblPr>
        <w:tblStyle w:val="a3"/>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2"/>
      </w:tblGrid>
      <w:tr w:rsidR="00344B9A" w:rsidRPr="00B65C68" w:rsidTr="00F827D4">
        <w:tc>
          <w:tcPr>
            <w:tcW w:w="10172" w:type="dxa"/>
          </w:tcPr>
          <w:p w:rsidR="00344B9A" w:rsidRPr="00B65C68" w:rsidRDefault="00344B9A" w:rsidP="00F827D4">
            <w:pPr>
              <w:spacing w:line="360" w:lineRule="auto"/>
              <w:jc w:val="center"/>
              <w:rPr>
                <w:rFonts w:ascii="Times New Roman" w:eastAsia="Calibri" w:hAnsi="Times New Roman" w:cs="Times New Roman"/>
                <w:b/>
                <w:sz w:val="40"/>
                <w:szCs w:val="40"/>
                <w:lang w:val="uk-UA"/>
              </w:rPr>
            </w:pPr>
            <w:r w:rsidRPr="00B65C68">
              <w:rPr>
                <w:rFonts w:ascii="Times New Roman" w:eastAsia="Calibri" w:hAnsi="Times New Roman" w:cs="Times New Roman"/>
                <w:b/>
                <w:sz w:val="40"/>
                <w:szCs w:val="40"/>
                <w:lang w:val="uk-UA"/>
              </w:rPr>
              <w:t>ОПИС ІНСТРУМЕНТАРІЮ</w:t>
            </w:r>
          </w:p>
          <w:p w:rsidR="00344B9A" w:rsidRPr="00B65C68" w:rsidRDefault="00344B9A" w:rsidP="00F827D4">
            <w:pPr>
              <w:spacing w:line="360" w:lineRule="auto"/>
              <w:jc w:val="center"/>
              <w:rPr>
                <w:rFonts w:ascii="Times New Roman" w:eastAsia="Calibri" w:hAnsi="Times New Roman" w:cs="Times New Roman"/>
                <w:b/>
                <w:sz w:val="40"/>
                <w:szCs w:val="40"/>
                <w:lang w:val="uk-UA"/>
              </w:rPr>
            </w:pPr>
            <w:r w:rsidRPr="00B65C68">
              <w:rPr>
                <w:rFonts w:ascii="Times New Roman" w:eastAsia="Calibri" w:hAnsi="Times New Roman" w:cs="Times New Roman"/>
                <w:b/>
                <w:sz w:val="40"/>
                <w:szCs w:val="40"/>
                <w:lang w:val="uk-UA"/>
              </w:rPr>
              <w:t xml:space="preserve"> (СТАНДАРТИ, РІВНІ ТА ОСОБЛИВОСТІ) </w:t>
            </w:r>
          </w:p>
          <w:p w:rsidR="00344B9A" w:rsidRPr="00B65C68" w:rsidRDefault="00344B9A" w:rsidP="00F827D4">
            <w:pPr>
              <w:spacing w:line="360" w:lineRule="auto"/>
              <w:jc w:val="center"/>
              <w:rPr>
                <w:rFonts w:ascii="Times New Roman" w:eastAsia="Calibri" w:hAnsi="Times New Roman" w:cs="Times New Roman"/>
                <w:b/>
                <w:sz w:val="40"/>
                <w:szCs w:val="40"/>
                <w:u w:val="single"/>
                <w:shd w:val="clear" w:color="auto" w:fill="FFFFFF"/>
                <w:lang w:val="uk-UA"/>
              </w:rPr>
            </w:pPr>
            <w:r w:rsidRPr="00B65C68">
              <w:rPr>
                <w:rFonts w:ascii="Times New Roman" w:eastAsia="Calibri" w:hAnsi="Times New Roman" w:cs="Times New Roman"/>
                <w:b/>
                <w:sz w:val="40"/>
                <w:szCs w:val="40"/>
                <w:lang w:val="uk-UA"/>
              </w:rPr>
              <w:t>ОЦІНЮВАННЯ  ПРОГРЕСУ НАВЧАЛЬНИХ ДОСЯГНЕНЬ  ЗДОБУВАЧІВ ОСВІТИ</w:t>
            </w:r>
            <w:r w:rsidRPr="00B65C68">
              <w:rPr>
                <w:rFonts w:ascii="Times New Roman" w:eastAsia="Calibri" w:hAnsi="Times New Roman" w:cs="Times New Roman"/>
                <w:b/>
                <w:sz w:val="40"/>
                <w:szCs w:val="40"/>
                <w:lang w:val="uk-UA"/>
              </w:rPr>
              <w:fldChar w:fldCharType="begin"/>
            </w:r>
            <w:r w:rsidRPr="00B65C68">
              <w:rPr>
                <w:rFonts w:ascii="Times New Roman" w:eastAsia="Calibri" w:hAnsi="Times New Roman" w:cs="Times New Roman"/>
                <w:b/>
                <w:sz w:val="40"/>
                <w:szCs w:val="40"/>
                <w:lang w:val="uk-UA"/>
              </w:rPr>
              <w:instrText xml:space="preserve"> HYPERLINK "http://multycourse.com.ua/ua/page/21/47" </w:instrText>
            </w:r>
            <w:r w:rsidRPr="00B65C68">
              <w:rPr>
                <w:rFonts w:ascii="Times New Roman" w:eastAsia="Calibri" w:hAnsi="Times New Roman" w:cs="Times New Roman"/>
                <w:b/>
                <w:sz w:val="40"/>
                <w:szCs w:val="40"/>
                <w:lang w:val="uk-UA"/>
              </w:rPr>
              <w:fldChar w:fldCharType="separate"/>
            </w:r>
          </w:p>
          <w:p w:rsidR="00344B9A" w:rsidRPr="00B65C68" w:rsidRDefault="00344B9A" w:rsidP="00F827D4">
            <w:pPr>
              <w:shd w:val="clear" w:color="auto" w:fill="FFFFFF"/>
              <w:spacing w:line="360" w:lineRule="auto"/>
              <w:jc w:val="both"/>
              <w:rPr>
                <w:rFonts w:ascii="Times New Roman" w:eastAsia="Times New Roman" w:hAnsi="Times New Roman" w:cs="Times New Roman"/>
                <w:sz w:val="40"/>
                <w:szCs w:val="40"/>
                <w:lang w:val="uk-UA" w:eastAsia="ru-RU"/>
              </w:rPr>
            </w:pPr>
            <w:r w:rsidRPr="00B65C68">
              <w:rPr>
                <w:rFonts w:ascii="Times New Roman" w:eastAsia="Calibri" w:hAnsi="Times New Roman" w:cs="Times New Roman"/>
                <w:b/>
                <w:sz w:val="40"/>
                <w:szCs w:val="40"/>
                <w:lang w:val="uk-UA"/>
              </w:rPr>
              <w:fldChar w:fldCharType="end"/>
            </w:r>
          </w:p>
        </w:tc>
      </w:tr>
    </w:tbl>
    <w:p w:rsidR="00344B9A" w:rsidRPr="00B65C68" w:rsidRDefault="00344B9A" w:rsidP="00344B9A">
      <w:pPr>
        <w:spacing w:after="0" w:line="240" w:lineRule="auto"/>
        <w:ind w:firstLine="567"/>
        <w:jc w:val="center"/>
        <w:rPr>
          <w:rFonts w:ascii="Times New Roman" w:eastAsia="Calibri" w:hAnsi="Times New Roman" w:cs="Times New Roman"/>
          <w:b/>
          <w:sz w:val="40"/>
          <w:szCs w:val="40"/>
          <w:lang w:val="uk-UA"/>
        </w:rPr>
      </w:pPr>
    </w:p>
    <w:p w:rsidR="00344B9A" w:rsidRPr="00B65C68" w:rsidRDefault="00344B9A" w:rsidP="00344B9A">
      <w:pPr>
        <w:spacing w:after="0" w:line="240" w:lineRule="auto"/>
        <w:ind w:firstLine="567"/>
        <w:jc w:val="center"/>
        <w:rPr>
          <w:rFonts w:ascii="Times New Roman" w:eastAsia="Calibri" w:hAnsi="Times New Roman" w:cs="Times New Roman"/>
          <w:b/>
          <w:sz w:val="28"/>
          <w:szCs w:val="28"/>
          <w:lang w:val="uk-UA"/>
        </w:rPr>
      </w:pPr>
    </w:p>
    <w:p w:rsidR="00344B9A" w:rsidRPr="00B65C68" w:rsidRDefault="00344B9A" w:rsidP="00344B9A">
      <w:pPr>
        <w:spacing w:after="0" w:line="240" w:lineRule="auto"/>
        <w:ind w:firstLine="567"/>
        <w:jc w:val="center"/>
        <w:rPr>
          <w:rFonts w:ascii="Times New Roman" w:eastAsia="Calibri" w:hAnsi="Times New Roman" w:cs="Times New Roman"/>
          <w:b/>
          <w:sz w:val="28"/>
          <w:szCs w:val="28"/>
          <w:lang w:val="uk-UA"/>
        </w:rPr>
      </w:pPr>
    </w:p>
    <w:p w:rsidR="00344B9A" w:rsidRPr="00B65C68" w:rsidRDefault="00344B9A" w:rsidP="00344B9A">
      <w:pPr>
        <w:spacing w:after="0" w:line="240" w:lineRule="auto"/>
        <w:ind w:firstLine="567"/>
        <w:jc w:val="center"/>
        <w:rPr>
          <w:rFonts w:ascii="Times New Roman" w:eastAsia="Calibri" w:hAnsi="Times New Roman" w:cs="Times New Roman"/>
          <w:b/>
          <w:sz w:val="28"/>
          <w:szCs w:val="28"/>
          <w:lang w:val="uk-UA"/>
        </w:rPr>
      </w:pPr>
    </w:p>
    <w:p w:rsidR="00344B9A" w:rsidRPr="00B65C68" w:rsidRDefault="00344B9A" w:rsidP="00344B9A">
      <w:pPr>
        <w:spacing w:after="0" w:line="240" w:lineRule="auto"/>
        <w:ind w:firstLine="567"/>
        <w:jc w:val="center"/>
        <w:rPr>
          <w:rFonts w:ascii="Times New Roman" w:eastAsia="Calibri" w:hAnsi="Times New Roman" w:cs="Times New Roman"/>
          <w:b/>
          <w:sz w:val="28"/>
          <w:szCs w:val="28"/>
          <w:lang w:val="uk-UA"/>
        </w:rPr>
      </w:pPr>
    </w:p>
    <w:p w:rsidR="00344B9A" w:rsidRPr="00B65C68" w:rsidRDefault="00344B9A" w:rsidP="00344B9A">
      <w:pPr>
        <w:spacing w:after="0" w:line="240" w:lineRule="auto"/>
        <w:ind w:firstLine="567"/>
        <w:jc w:val="center"/>
        <w:rPr>
          <w:rFonts w:ascii="Times New Roman" w:eastAsia="Calibri" w:hAnsi="Times New Roman" w:cs="Times New Roman"/>
          <w:b/>
          <w:sz w:val="28"/>
          <w:szCs w:val="28"/>
          <w:lang w:val="uk-UA"/>
        </w:rPr>
      </w:pPr>
    </w:p>
    <w:p w:rsidR="00344B9A" w:rsidRPr="00B65C68" w:rsidRDefault="00344B9A" w:rsidP="00344B9A">
      <w:pPr>
        <w:spacing w:after="0" w:line="240" w:lineRule="auto"/>
        <w:ind w:firstLine="567"/>
        <w:jc w:val="center"/>
        <w:rPr>
          <w:rFonts w:ascii="Times New Roman" w:eastAsia="Calibri" w:hAnsi="Times New Roman" w:cs="Times New Roman"/>
          <w:b/>
          <w:sz w:val="28"/>
          <w:szCs w:val="28"/>
          <w:lang w:val="uk-UA"/>
        </w:rPr>
      </w:pPr>
    </w:p>
    <w:p w:rsidR="00344B9A" w:rsidRPr="00B65C68" w:rsidRDefault="00344B9A" w:rsidP="00344B9A">
      <w:pPr>
        <w:spacing w:after="0" w:line="240" w:lineRule="auto"/>
        <w:ind w:firstLine="567"/>
        <w:jc w:val="center"/>
        <w:rPr>
          <w:rFonts w:ascii="Times New Roman" w:eastAsia="Calibri" w:hAnsi="Times New Roman" w:cs="Times New Roman"/>
          <w:b/>
          <w:sz w:val="28"/>
          <w:szCs w:val="28"/>
          <w:lang w:val="uk-UA"/>
        </w:rPr>
      </w:pPr>
    </w:p>
    <w:p w:rsidR="00344B9A" w:rsidRPr="00B65C68" w:rsidRDefault="00344B9A" w:rsidP="00344B9A">
      <w:pPr>
        <w:spacing w:after="0" w:line="240" w:lineRule="auto"/>
        <w:ind w:firstLine="567"/>
        <w:jc w:val="center"/>
        <w:rPr>
          <w:rFonts w:ascii="Times New Roman" w:eastAsia="Calibri" w:hAnsi="Times New Roman" w:cs="Times New Roman"/>
          <w:b/>
          <w:sz w:val="28"/>
          <w:szCs w:val="28"/>
          <w:lang w:val="uk-UA"/>
        </w:rPr>
      </w:pPr>
    </w:p>
    <w:p w:rsidR="00344B9A" w:rsidRPr="00B65C68" w:rsidRDefault="00344B9A" w:rsidP="00344B9A">
      <w:pPr>
        <w:spacing w:after="0" w:line="240" w:lineRule="auto"/>
        <w:ind w:firstLine="567"/>
        <w:jc w:val="center"/>
        <w:rPr>
          <w:rFonts w:ascii="Times New Roman" w:eastAsia="Calibri" w:hAnsi="Times New Roman" w:cs="Times New Roman"/>
          <w:b/>
          <w:sz w:val="28"/>
          <w:szCs w:val="28"/>
          <w:lang w:val="uk-UA"/>
        </w:rPr>
      </w:pPr>
    </w:p>
    <w:p w:rsidR="00344B9A" w:rsidRPr="00B65C68" w:rsidRDefault="00344B9A" w:rsidP="00344B9A">
      <w:pPr>
        <w:spacing w:after="0" w:line="240" w:lineRule="auto"/>
        <w:ind w:firstLine="567"/>
        <w:jc w:val="center"/>
        <w:rPr>
          <w:rFonts w:ascii="Times New Roman" w:eastAsia="Calibri" w:hAnsi="Times New Roman" w:cs="Times New Roman"/>
          <w:b/>
          <w:sz w:val="28"/>
          <w:szCs w:val="28"/>
          <w:lang w:val="uk-UA"/>
        </w:rPr>
      </w:pPr>
    </w:p>
    <w:p w:rsidR="00344B9A" w:rsidRPr="00B65C68" w:rsidRDefault="00344B9A" w:rsidP="00344B9A">
      <w:pPr>
        <w:spacing w:after="0" w:line="240" w:lineRule="auto"/>
        <w:ind w:firstLine="567"/>
        <w:jc w:val="center"/>
        <w:rPr>
          <w:rFonts w:ascii="Times New Roman" w:eastAsia="Calibri" w:hAnsi="Times New Roman" w:cs="Times New Roman"/>
          <w:b/>
          <w:sz w:val="28"/>
          <w:szCs w:val="28"/>
          <w:lang w:val="uk-UA"/>
        </w:rPr>
      </w:pPr>
    </w:p>
    <w:p w:rsidR="00344B9A" w:rsidRPr="00B65C68" w:rsidRDefault="00344B9A" w:rsidP="00344B9A">
      <w:pPr>
        <w:spacing w:after="0" w:line="240" w:lineRule="auto"/>
        <w:ind w:firstLine="567"/>
        <w:jc w:val="center"/>
        <w:rPr>
          <w:rFonts w:ascii="Times New Roman" w:eastAsia="Calibri" w:hAnsi="Times New Roman" w:cs="Times New Roman"/>
          <w:b/>
          <w:sz w:val="28"/>
          <w:szCs w:val="28"/>
          <w:lang w:val="uk-UA"/>
        </w:rPr>
      </w:pPr>
    </w:p>
    <w:p w:rsidR="00344B9A" w:rsidRPr="00B65C68" w:rsidRDefault="00344B9A" w:rsidP="00344B9A">
      <w:pPr>
        <w:spacing w:after="0" w:line="240" w:lineRule="auto"/>
        <w:ind w:firstLine="567"/>
        <w:jc w:val="center"/>
        <w:rPr>
          <w:rFonts w:ascii="Times New Roman" w:eastAsia="Calibri" w:hAnsi="Times New Roman" w:cs="Times New Roman"/>
          <w:b/>
          <w:sz w:val="28"/>
          <w:szCs w:val="28"/>
          <w:lang w:val="uk-UA"/>
        </w:rPr>
      </w:pPr>
    </w:p>
    <w:p w:rsidR="00344B9A" w:rsidRPr="00B65C68" w:rsidRDefault="00344B9A" w:rsidP="00344B9A">
      <w:pPr>
        <w:spacing w:after="0" w:line="240" w:lineRule="auto"/>
        <w:ind w:firstLine="567"/>
        <w:jc w:val="center"/>
        <w:rPr>
          <w:rFonts w:ascii="Times New Roman" w:eastAsia="Calibri" w:hAnsi="Times New Roman" w:cs="Times New Roman"/>
          <w:b/>
          <w:sz w:val="28"/>
          <w:szCs w:val="28"/>
          <w:lang w:val="uk-UA"/>
        </w:rPr>
      </w:pPr>
    </w:p>
    <w:p w:rsidR="00344B9A" w:rsidRPr="00B65C68" w:rsidRDefault="00344B9A" w:rsidP="00344B9A">
      <w:pPr>
        <w:spacing w:after="0" w:line="240" w:lineRule="auto"/>
        <w:ind w:firstLine="567"/>
        <w:jc w:val="center"/>
        <w:rPr>
          <w:rFonts w:ascii="Times New Roman" w:eastAsia="Calibri" w:hAnsi="Times New Roman" w:cs="Times New Roman"/>
          <w:b/>
          <w:sz w:val="28"/>
          <w:szCs w:val="28"/>
          <w:lang w:val="uk-UA"/>
        </w:rPr>
      </w:pPr>
    </w:p>
    <w:p w:rsidR="00344B9A" w:rsidRPr="00B65C68" w:rsidRDefault="00344B9A" w:rsidP="00344B9A">
      <w:pPr>
        <w:spacing w:after="0" w:line="240" w:lineRule="auto"/>
        <w:ind w:firstLine="567"/>
        <w:jc w:val="center"/>
        <w:rPr>
          <w:rFonts w:ascii="Times New Roman" w:eastAsia="Calibri" w:hAnsi="Times New Roman" w:cs="Times New Roman"/>
          <w:b/>
          <w:sz w:val="28"/>
          <w:szCs w:val="28"/>
          <w:lang w:val="uk-UA"/>
        </w:rPr>
      </w:pPr>
    </w:p>
    <w:p w:rsidR="00344B9A" w:rsidRPr="00B65C68" w:rsidRDefault="00344B9A" w:rsidP="00344B9A">
      <w:pPr>
        <w:spacing w:after="0" w:line="240" w:lineRule="auto"/>
        <w:ind w:firstLine="567"/>
        <w:jc w:val="center"/>
        <w:rPr>
          <w:rFonts w:ascii="Times New Roman" w:eastAsia="Calibri" w:hAnsi="Times New Roman" w:cs="Times New Roman"/>
          <w:b/>
          <w:sz w:val="28"/>
          <w:szCs w:val="28"/>
          <w:lang w:val="uk-UA"/>
        </w:rPr>
      </w:pPr>
    </w:p>
    <w:p w:rsidR="00344B9A" w:rsidRPr="00B65C68" w:rsidRDefault="00344B9A" w:rsidP="00344B9A">
      <w:pPr>
        <w:spacing w:after="0" w:line="240" w:lineRule="auto"/>
        <w:ind w:firstLine="567"/>
        <w:jc w:val="center"/>
        <w:rPr>
          <w:rFonts w:ascii="Times New Roman" w:eastAsia="Calibri" w:hAnsi="Times New Roman" w:cs="Times New Roman"/>
          <w:b/>
          <w:sz w:val="28"/>
          <w:szCs w:val="28"/>
          <w:lang w:val="uk-UA"/>
        </w:rPr>
      </w:pPr>
    </w:p>
    <w:p w:rsidR="00344B9A" w:rsidRPr="00B65C68" w:rsidRDefault="00344B9A" w:rsidP="00344B9A">
      <w:pPr>
        <w:spacing w:after="0" w:line="240" w:lineRule="auto"/>
        <w:ind w:firstLine="708"/>
        <w:jc w:val="both"/>
        <w:rPr>
          <w:rFonts w:ascii="Times New Roman" w:hAnsi="Times New Roman" w:cs="Times New Roman"/>
          <w:sz w:val="28"/>
          <w:szCs w:val="28"/>
          <w:lang w:val="uk-UA"/>
        </w:rPr>
      </w:pPr>
      <w:r w:rsidRPr="00B65C68">
        <w:rPr>
          <w:rFonts w:ascii="Times New Roman" w:hAnsi="Times New Roman" w:cs="Times New Roman"/>
          <w:sz w:val="28"/>
          <w:szCs w:val="28"/>
          <w:lang w:val="uk-UA"/>
        </w:rPr>
        <w:lastRenderedPageBreak/>
        <w:t>Згідно Закону України «Про повну загальну середню освіту» здобувачі освіти мають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344B9A" w:rsidRPr="00B65C68" w:rsidRDefault="00344B9A" w:rsidP="00344B9A">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 xml:space="preserve">Оцінюванню підлягають результати навчання з навчальних предметів, інтегрованих курсів обов'язкового освітнього компонента типового навчального плану. </w:t>
      </w:r>
    </w:p>
    <w:p w:rsidR="00344B9A" w:rsidRPr="00B65C68" w:rsidRDefault="00344B9A" w:rsidP="00344B9A">
      <w:pPr>
        <w:spacing w:after="0" w:line="240" w:lineRule="auto"/>
        <w:ind w:firstLine="708"/>
        <w:jc w:val="both"/>
        <w:rPr>
          <w:rFonts w:ascii="Times New Roman" w:eastAsia="Calibri" w:hAnsi="Times New Roman" w:cs="Times New Roman"/>
          <w:sz w:val="28"/>
          <w:szCs w:val="28"/>
        </w:rPr>
      </w:pPr>
      <w:r w:rsidRPr="00B65C68">
        <w:rPr>
          <w:rFonts w:ascii="Times New Roman" w:eastAsia="Calibri" w:hAnsi="Times New Roman" w:cs="Times New Roman"/>
          <w:sz w:val="28"/>
          <w:szCs w:val="28"/>
          <w:lang w:val="uk-UA"/>
        </w:rPr>
        <w:t>Система оцінювання прогресу навчальних досягнень здобувачів освіти в закладі зорієнтована на формування  мотивації досягнення успіху та особистісне зростання.</w:t>
      </w:r>
    </w:p>
    <w:p w:rsidR="00344B9A" w:rsidRPr="00B65C68" w:rsidRDefault="00344B9A" w:rsidP="00344B9A">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Оцінювання навчальних досягнень учнів визначається як індикатор якості освіти за певними  стандартами:</w:t>
      </w:r>
    </w:p>
    <w:p w:rsidR="00344B9A" w:rsidRPr="00B65C68" w:rsidRDefault="00344B9A" w:rsidP="00344B9A">
      <w:pPr>
        <w:spacing w:after="0" w:line="240" w:lineRule="auto"/>
        <w:jc w:val="both"/>
        <w:rPr>
          <w:rFonts w:ascii="Times New Roman" w:eastAsia="Calibri" w:hAnsi="Times New Roman" w:cs="Times New Roman"/>
          <w:sz w:val="28"/>
          <w:szCs w:val="28"/>
          <w:lang w:val="uk-UA"/>
        </w:rPr>
      </w:pPr>
      <w:r w:rsidRPr="00B65C68">
        <w:rPr>
          <w:rFonts w:ascii="Times New Roman" w:eastAsia="Calibri" w:hAnsi="Times New Roman" w:cs="Times New Roman"/>
          <w:b/>
          <w:sz w:val="28"/>
          <w:szCs w:val="28"/>
          <w:lang w:val="uk-UA"/>
        </w:rPr>
        <w:t xml:space="preserve"> </w:t>
      </w:r>
      <w:r w:rsidRPr="00B65C68">
        <w:rPr>
          <w:rFonts w:ascii="Times New Roman" w:eastAsia="Calibri" w:hAnsi="Times New Roman" w:cs="Times New Roman"/>
          <w:b/>
          <w:sz w:val="28"/>
          <w:szCs w:val="28"/>
          <w:lang w:val="uk-UA"/>
        </w:rPr>
        <w:tab/>
        <w:t>Стандарт 1:</w:t>
      </w:r>
      <w:r w:rsidRPr="00B65C68">
        <w:rPr>
          <w:rFonts w:ascii="Times New Roman" w:eastAsia="Calibri" w:hAnsi="Times New Roman" w:cs="Times New Roman"/>
          <w:sz w:val="28"/>
          <w:szCs w:val="28"/>
          <w:lang w:val="uk-UA"/>
        </w:rPr>
        <w:t xml:space="preserve"> Заклад освіти використовує систему оцінювання як інструмент спостереження за навчальним поступом учня та індикатор вдосконалення якості освіти.</w:t>
      </w:r>
    </w:p>
    <w:p w:rsidR="00344B9A" w:rsidRPr="00B65C68" w:rsidRDefault="00344B9A" w:rsidP="00344B9A">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b/>
          <w:sz w:val="28"/>
          <w:szCs w:val="28"/>
          <w:lang w:val="uk-UA"/>
        </w:rPr>
        <w:t>Стандарт 2:</w:t>
      </w:r>
      <w:r w:rsidRPr="00B65C68">
        <w:rPr>
          <w:rFonts w:ascii="Times New Roman" w:eastAsia="Calibri" w:hAnsi="Times New Roman" w:cs="Times New Roman"/>
          <w:sz w:val="28"/>
          <w:szCs w:val="28"/>
          <w:lang w:val="uk-UA"/>
        </w:rPr>
        <w:t xml:space="preserve"> У закладі освіти відкрита, прозора і зрозуміла для учнів система оцінювання.</w:t>
      </w:r>
    </w:p>
    <w:p w:rsidR="00344B9A" w:rsidRPr="00B65C68" w:rsidRDefault="00344B9A" w:rsidP="00344B9A">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b/>
          <w:sz w:val="28"/>
          <w:szCs w:val="28"/>
          <w:lang w:val="uk-UA"/>
        </w:rPr>
        <w:t>Стандарт 3:</w:t>
      </w:r>
      <w:r w:rsidRPr="00B65C68">
        <w:rPr>
          <w:rFonts w:ascii="Times New Roman" w:eastAsia="Calibri" w:hAnsi="Times New Roman" w:cs="Times New Roman"/>
          <w:sz w:val="28"/>
          <w:szCs w:val="28"/>
          <w:lang w:val="uk-UA"/>
        </w:rPr>
        <w:t xml:space="preserve"> Система оцінювання у закладі освіти спрямована формувати в учнів відповідальність за результати свого навчання, здатність до самооцінки.</w:t>
      </w:r>
    </w:p>
    <w:p w:rsidR="00344B9A" w:rsidRPr="00B65C68" w:rsidRDefault="00344B9A" w:rsidP="00344B9A">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Оцінювання результатів навчання здобувачів освіти 7-11 класів здійснюється відповідно до Критеріїв оцінювання навчальних досягнень учнів (вихованців) у системі загальної середньої освіти, затверджених наказом Міністерства освіти і науки , молоді та спорту України від 13 квітня 2011 року №329 (зареєстровано в Міністерстві юстиції України від 11 травня 2011 року                       № 566/19304) та Орієнтовних вимог оцінювання навчальних досягнень учнів із базових дисциплін у системі загальної середньої освіти, затверджених наказом Міністерства освіти і науки України від 21 серпня 2013 року №1222.</w:t>
      </w:r>
    </w:p>
    <w:p w:rsidR="00344B9A" w:rsidRPr="00B65C68" w:rsidRDefault="00344B9A" w:rsidP="00344B9A">
      <w:pPr>
        <w:spacing w:after="0" w:line="240" w:lineRule="auto"/>
        <w:ind w:firstLine="708"/>
        <w:jc w:val="both"/>
        <w:rPr>
          <w:rFonts w:ascii="Times New Roman" w:eastAsia="Calibri" w:hAnsi="Times New Roman" w:cs="Times New Roman"/>
          <w:b/>
          <w:sz w:val="28"/>
          <w:szCs w:val="28"/>
          <w:lang w:val="uk-UA"/>
        </w:rPr>
      </w:pPr>
      <w:r w:rsidRPr="00B65C68">
        <w:rPr>
          <w:rFonts w:ascii="Times New Roman" w:eastAsia="Calibri" w:hAnsi="Times New Roman" w:cs="Times New Roman"/>
          <w:b/>
          <w:sz w:val="28"/>
          <w:szCs w:val="28"/>
          <w:lang w:val="uk-UA"/>
        </w:rPr>
        <w:t>Рівні навчальних досягнень.</w:t>
      </w:r>
    </w:p>
    <w:p w:rsidR="00344B9A" w:rsidRPr="00B65C68" w:rsidRDefault="00344B9A" w:rsidP="00344B9A">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shd w:val="clear" w:color="auto" w:fill="FFFFFF"/>
          <w:lang w:val="uk-UA"/>
        </w:rPr>
        <w:t xml:space="preserve">Для оцінювання досягнень в закладі освіти використовується 12-бальна система (шкала) оцінювання. </w:t>
      </w:r>
      <w:r w:rsidRPr="00B65C68">
        <w:rPr>
          <w:rFonts w:ascii="Times New Roman" w:eastAsia="Calibri" w:hAnsi="Times New Roman" w:cs="Times New Roman"/>
          <w:sz w:val="28"/>
          <w:szCs w:val="28"/>
          <w:lang w:val="uk-UA"/>
        </w:rPr>
        <w:t xml:space="preserve">Критеріями оцінювання встановлено чотири рівні навчальних досягнень здобувачів освіти, кожному з яких відповідає визначена кількість балів: </w:t>
      </w:r>
    </w:p>
    <w:p w:rsidR="00344B9A" w:rsidRPr="00B65C68" w:rsidRDefault="00344B9A" w:rsidP="00344B9A">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1-3 бали – початковий рівень</w:t>
      </w:r>
      <w:r w:rsidRPr="00B65C68">
        <w:rPr>
          <w:sz w:val="28"/>
          <w:szCs w:val="28"/>
        </w:rPr>
        <w:t xml:space="preserve"> </w:t>
      </w:r>
      <w:r w:rsidRPr="00B65C68">
        <w:rPr>
          <w:sz w:val="28"/>
          <w:szCs w:val="28"/>
          <w:lang w:val="uk-UA"/>
        </w:rPr>
        <w:t>– в</w:t>
      </w:r>
      <w:r w:rsidRPr="00B65C68">
        <w:rPr>
          <w:rFonts w:ascii="Times New Roman" w:eastAsia="Calibri" w:hAnsi="Times New Roman" w:cs="Times New Roman"/>
          <w:sz w:val="28"/>
          <w:szCs w:val="28"/>
          <w:lang w:val="uk-UA"/>
        </w:rPr>
        <w:t>ідповідь фрагментарна, характеризується початковими уявленнями про предмет вивчення;</w:t>
      </w:r>
    </w:p>
    <w:p w:rsidR="00344B9A" w:rsidRPr="00B65C68" w:rsidRDefault="00344B9A" w:rsidP="00344B9A">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 xml:space="preserve">4-6 балів – середній рівень – відповідь відтворює основний навчальний матеріал, виконує завдання за зразком, володіє елементарними вміннями навчальної діяльності; </w:t>
      </w:r>
    </w:p>
    <w:p w:rsidR="00344B9A" w:rsidRPr="00B65C68" w:rsidRDefault="00344B9A" w:rsidP="00344B9A">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 xml:space="preserve">7-9 балів – достатній рівень – здобувач освіти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правильна, логічна, обґрунтована, хоча їм бракує власних суджень; </w:t>
      </w:r>
    </w:p>
    <w:p w:rsidR="00344B9A" w:rsidRPr="00B65C68" w:rsidRDefault="00344B9A" w:rsidP="00344B9A">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10-12 балів – високий рівень – знання є глибокими, міцними, системними; здобувач освіти вміє застосовувати їх для виконання творчих завдань, навчальна діяльність позначена вмінням самостійно оцінювати різноманітні ситуації, явища, факти, виявляти і відстоювати особисту позицію.</w:t>
      </w:r>
    </w:p>
    <w:p w:rsidR="00344B9A" w:rsidRPr="00B65C68" w:rsidRDefault="00344B9A" w:rsidP="00344B9A">
      <w:pPr>
        <w:spacing w:after="0" w:line="240" w:lineRule="auto"/>
        <w:ind w:firstLine="708"/>
        <w:jc w:val="both"/>
        <w:rPr>
          <w:rFonts w:ascii="Times New Roman" w:hAnsi="Times New Roman" w:cs="Times New Roman"/>
          <w:sz w:val="28"/>
          <w:szCs w:val="28"/>
          <w:lang w:val="uk-UA"/>
        </w:rPr>
      </w:pPr>
      <w:r w:rsidRPr="00B65C68">
        <w:rPr>
          <w:rFonts w:ascii="Times New Roman" w:hAnsi="Times New Roman" w:cs="Times New Roman"/>
          <w:sz w:val="28"/>
          <w:szCs w:val="28"/>
          <w:lang w:val="uk-UA"/>
        </w:rPr>
        <w:t>Кожний наступний рівень вимог вбирає в себе вимоги до попереднього, а також додає нові характеристики.</w:t>
      </w:r>
    </w:p>
    <w:p w:rsidR="00344B9A" w:rsidRPr="00B65C68" w:rsidRDefault="00344B9A" w:rsidP="00344B9A">
      <w:pPr>
        <w:spacing w:after="0" w:line="240" w:lineRule="auto"/>
        <w:ind w:firstLine="708"/>
        <w:jc w:val="both"/>
        <w:rPr>
          <w:rFonts w:ascii="Times New Roman" w:hAnsi="Times New Roman" w:cs="Times New Roman"/>
          <w:sz w:val="28"/>
          <w:szCs w:val="28"/>
          <w:lang w:val="uk-UA"/>
        </w:rPr>
      </w:pPr>
      <w:r w:rsidRPr="00B65C68">
        <w:rPr>
          <w:rFonts w:ascii="Times New Roman" w:hAnsi="Times New Roman" w:cs="Times New Roman"/>
          <w:sz w:val="28"/>
          <w:szCs w:val="28"/>
          <w:lang w:val="uk-UA"/>
        </w:rPr>
        <w:lastRenderedPageBreak/>
        <w:t>Визначення високого рівня навчальних досягнень, зокрема оцінки 12 балів, передбачає знання та уміння в межах навчальної програми і не передбачає участі здобувачів освіти в різних олімпіадах,  конкурсах  змаганнях тощо.</w:t>
      </w:r>
    </w:p>
    <w:p w:rsidR="00344B9A" w:rsidRPr="00B65C68" w:rsidRDefault="00344B9A" w:rsidP="00344B9A">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B65C68">
        <w:rPr>
          <w:rFonts w:ascii="Times New Roman" w:eastAsia="Calibri" w:hAnsi="Times New Roman" w:cs="Times New Roman"/>
          <w:b/>
          <w:sz w:val="28"/>
          <w:szCs w:val="28"/>
          <w:lang w:val="uk-UA"/>
        </w:rPr>
        <w:t xml:space="preserve">Критерії </w:t>
      </w:r>
      <w:r w:rsidRPr="00B65C68">
        <w:rPr>
          <w:rFonts w:ascii="Times New Roman" w:eastAsia="Times New Roman" w:hAnsi="Times New Roman" w:cs="Times New Roman"/>
          <w:b/>
          <w:bCs/>
          <w:sz w:val="28"/>
          <w:szCs w:val="28"/>
          <w:lang w:val="uk-UA" w:eastAsia="ru-RU"/>
        </w:rPr>
        <w:t>оцінювання</w:t>
      </w:r>
      <w:r w:rsidRPr="00B65C68">
        <w:rPr>
          <w:rFonts w:ascii="Times New Roman" w:eastAsia="Times New Roman" w:hAnsi="Times New Roman" w:cs="Times New Roman"/>
          <w:bCs/>
          <w:sz w:val="28"/>
          <w:szCs w:val="28"/>
          <w:lang w:val="uk-UA" w:eastAsia="ru-RU"/>
        </w:rPr>
        <w:t xml:space="preserve"> навчальних досягнень здобувачів освіти</w:t>
      </w:r>
      <w:r w:rsidRPr="00B65C68">
        <w:rPr>
          <w:rFonts w:ascii="Times New Roman" w:eastAsia="Calibri" w:hAnsi="Times New Roman" w:cs="Times New Roman"/>
          <w:bCs/>
          <w:sz w:val="28"/>
          <w:szCs w:val="28"/>
          <w:lang w:val="uk-UA"/>
        </w:rPr>
        <w:t xml:space="preserve"> </w:t>
      </w:r>
      <w:r w:rsidRPr="00B65C68">
        <w:rPr>
          <w:rFonts w:ascii="Times New Roman" w:eastAsia="Calibri" w:hAnsi="Times New Roman" w:cs="Times New Roman"/>
          <w:sz w:val="28"/>
          <w:szCs w:val="28"/>
          <w:lang w:val="uk-UA"/>
        </w:rPr>
        <w:t xml:space="preserve">реалізуються в нормах чотирьох рівнів досягнень: </w:t>
      </w:r>
    </w:p>
    <w:tbl>
      <w:tblPr>
        <w:tblW w:w="5000" w:type="pct"/>
        <w:tblCellMar>
          <w:left w:w="10" w:type="dxa"/>
          <w:right w:w="10" w:type="dxa"/>
        </w:tblCellMar>
        <w:tblLook w:val="04A0" w:firstRow="1" w:lastRow="0" w:firstColumn="1" w:lastColumn="0" w:noHBand="0" w:noVBand="1"/>
      </w:tblPr>
      <w:tblGrid>
        <w:gridCol w:w="1665"/>
        <w:gridCol w:w="623"/>
        <w:gridCol w:w="7480"/>
      </w:tblGrid>
      <w:tr w:rsidR="00344B9A" w:rsidRPr="00B65C68" w:rsidTr="00F827D4">
        <w:tc>
          <w:tcPr>
            <w:tcW w:w="0" w:type="auto"/>
            <w:tcBorders>
              <w:top w:val="single" w:sz="4" w:space="0" w:color="000000"/>
              <w:left w:val="single" w:sz="4" w:space="0" w:color="000000"/>
              <w:bottom w:val="single" w:sz="4" w:space="0" w:color="000000"/>
              <w:right w:val="single" w:sz="4" w:space="0" w:color="000000"/>
            </w:tcBorders>
            <w:tcMar>
              <w:top w:w="50" w:type="dxa"/>
              <w:left w:w="30" w:type="dxa"/>
              <w:bottom w:w="50" w:type="dxa"/>
              <w:right w:w="100" w:type="dxa"/>
            </w:tcMar>
            <w:vAlign w:val="center"/>
            <w:hideMark/>
          </w:tcPr>
          <w:p w:rsidR="00344B9A" w:rsidRPr="00B65C68" w:rsidRDefault="00344B9A" w:rsidP="00F827D4">
            <w:pPr>
              <w:spacing w:after="0" w:line="240" w:lineRule="auto"/>
              <w:jc w:val="center"/>
              <w:rPr>
                <w:rFonts w:ascii="Times New Roman" w:eastAsia="Times New Roman" w:hAnsi="Times New Roman" w:cs="Times New Roman"/>
                <w:sz w:val="24"/>
                <w:szCs w:val="24"/>
                <w:lang w:val="uk-UA" w:eastAsia="ru-RU"/>
              </w:rPr>
            </w:pPr>
            <w:bookmarkStart w:id="1" w:name="me182"/>
            <w:bookmarkStart w:id="2" w:name="me187"/>
            <w:bookmarkStart w:id="3" w:name="me194"/>
            <w:bookmarkStart w:id="4" w:name="me202"/>
            <w:bookmarkStart w:id="5" w:name="me207"/>
            <w:bookmarkStart w:id="6" w:name="me212"/>
            <w:bookmarkStart w:id="7" w:name="me220"/>
            <w:bookmarkStart w:id="8" w:name="me225"/>
            <w:bookmarkStart w:id="9" w:name="me230"/>
            <w:bookmarkStart w:id="10" w:name="me238"/>
            <w:bookmarkStart w:id="11" w:name="me243"/>
            <w:bookmarkStart w:id="12" w:name="me248"/>
            <w:bookmarkStart w:id="13" w:name="me256"/>
            <w:bookmarkStart w:id="14" w:name="me261"/>
            <w:bookmarkStart w:id="15" w:name="bssPhr63"/>
            <w:bookmarkStart w:id="16" w:name="me18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B65C68">
              <w:rPr>
                <w:rFonts w:ascii="Times New Roman" w:eastAsia="Times New Roman" w:hAnsi="Times New Roman" w:cs="Times New Roman"/>
                <w:sz w:val="24"/>
                <w:szCs w:val="24"/>
                <w:lang w:val="uk-UA" w:eastAsia="ru-RU"/>
              </w:rPr>
              <w:t>Рівні навчальних досягнень</w:t>
            </w:r>
          </w:p>
        </w:tc>
        <w:tc>
          <w:tcPr>
            <w:tcW w:w="0" w:type="auto"/>
            <w:tcBorders>
              <w:top w:val="single" w:sz="4" w:space="0" w:color="222222"/>
              <w:bottom w:val="single" w:sz="4" w:space="0" w:color="222222"/>
              <w:right w:val="single" w:sz="4" w:space="0" w:color="222222"/>
            </w:tcBorders>
            <w:tcMar>
              <w:top w:w="50" w:type="dxa"/>
              <w:left w:w="30" w:type="dxa"/>
              <w:bottom w:w="50" w:type="dxa"/>
              <w:right w:w="100" w:type="dxa"/>
            </w:tcMar>
            <w:vAlign w:val="center"/>
            <w:hideMark/>
          </w:tcPr>
          <w:p w:rsidR="00344B9A" w:rsidRPr="00B65C68" w:rsidRDefault="00344B9A" w:rsidP="00F827D4">
            <w:pPr>
              <w:spacing w:after="0" w:line="240" w:lineRule="auto"/>
              <w:jc w:val="center"/>
              <w:rPr>
                <w:rFonts w:ascii="Times New Roman" w:eastAsia="Times New Roman" w:hAnsi="Times New Roman" w:cs="Times New Roman"/>
                <w:sz w:val="24"/>
                <w:szCs w:val="24"/>
                <w:lang w:val="uk-UA" w:eastAsia="ru-RU"/>
              </w:rPr>
            </w:pPr>
            <w:bookmarkStart w:id="17" w:name="me191"/>
            <w:bookmarkEnd w:id="17"/>
            <w:r w:rsidRPr="00B65C68">
              <w:rPr>
                <w:rFonts w:ascii="Times New Roman" w:eastAsia="Times New Roman" w:hAnsi="Times New Roman" w:cs="Times New Roman"/>
                <w:sz w:val="24"/>
                <w:szCs w:val="24"/>
                <w:lang w:val="uk-UA" w:eastAsia="ru-RU"/>
              </w:rPr>
              <w:t>Бали</w:t>
            </w:r>
          </w:p>
        </w:tc>
        <w:tc>
          <w:tcPr>
            <w:tcW w:w="0" w:type="auto"/>
            <w:tcBorders>
              <w:top w:val="single" w:sz="4" w:space="0" w:color="222222"/>
              <w:bottom w:val="single" w:sz="4" w:space="0" w:color="222222"/>
              <w:right w:val="single" w:sz="4" w:space="0" w:color="222222"/>
            </w:tcBorders>
            <w:tcMar>
              <w:top w:w="50" w:type="dxa"/>
              <w:left w:w="30" w:type="dxa"/>
              <w:bottom w:w="50" w:type="dxa"/>
              <w:right w:w="100" w:type="dxa"/>
            </w:tcMar>
            <w:vAlign w:val="center"/>
            <w:hideMark/>
          </w:tcPr>
          <w:p w:rsidR="00344B9A" w:rsidRPr="00B65C68" w:rsidRDefault="00344B9A" w:rsidP="00F827D4">
            <w:pPr>
              <w:spacing w:after="0" w:line="240" w:lineRule="auto"/>
              <w:jc w:val="center"/>
              <w:rPr>
                <w:rFonts w:ascii="Times New Roman" w:eastAsia="Times New Roman" w:hAnsi="Times New Roman" w:cs="Times New Roman"/>
                <w:sz w:val="24"/>
                <w:szCs w:val="24"/>
                <w:lang w:val="uk-UA" w:eastAsia="ru-RU"/>
              </w:rPr>
            </w:pPr>
            <w:bookmarkStart w:id="18" w:name="me193"/>
            <w:bookmarkEnd w:id="18"/>
            <w:r w:rsidRPr="00B65C68">
              <w:rPr>
                <w:rFonts w:ascii="Times New Roman" w:eastAsia="Times New Roman" w:hAnsi="Times New Roman" w:cs="Times New Roman"/>
                <w:sz w:val="24"/>
                <w:szCs w:val="24"/>
                <w:lang w:val="uk-UA" w:eastAsia="ru-RU"/>
              </w:rPr>
              <w:t>Вимоги до знань, умінь і навичок учнів</w:t>
            </w:r>
          </w:p>
        </w:tc>
      </w:tr>
      <w:tr w:rsidR="00B65C68" w:rsidRPr="00B65C68" w:rsidTr="00F827D4">
        <w:tc>
          <w:tcPr>
            <w:tcW w:w="0" w:type="auto"/>
            <w:vMerge w:val="restart"/>
            <w:tcBorders>
              <w:left w:val="single" w:sz="4" w:space="0" w:color="222222"/>
              <w:bottom w:val="single" w:sz="4" w:space="0" w:color="222222"/>
              <w:right w:val="single" w:sz="4" w:space="0" w:color="222222"/>
            </w:tcBorders>
            <w:tcMar>
              <w:top w:w="50" w:type="dxa"/>
              <w:left w:w="30" w:type="dxa"/>
              <w:bottom w:w="50" w:type="dxa"/>
              <w:right w:w="100" w:type="dxa"/>
            </w:tcMar>
            <w:vAlign w:val="center"/>
            <w:hideMark/>
          </w:tcPr>
          <w:p w:rsidR="00344B9A" w:rsidRPr="00B65C68" w:rsidRDefault="00344B9A" w:rsidP="00F827D4">
            <w:pPr>
              <w:spacing w:after="0" w:line="240" w:lineRule="auto"/>
              <w:jc w:val="center"/>
              <w:rPr>
                <w:rFonts w:ascii="Times New Roman" w:eastAsia="Times New Roman" w:hAnsi="Times New Roman" w:cs="Times New Roman"/>
                <w:sz w:val="24"/>
                <w:szCs w:val="24"/>
                <w:lang w:val="uk-UA" w:eastAsia="ru-RU"/>
              </w:rPr>
            </w:pPr>
            <w:bookmarkStart w:id="19" w:name="bssPhr64"/>
            <w:bookmarkStart w:id="20" w:name="me197"/>
            <w:bookmarkEnd w:id="19"/>
            <w:bookmarkEnd w:id="20"/>
            <w:r w:rsidRPr="00B65C68">
              <w:rPr>
                <w:rFonts w:ascii="Times New Roman" w:eastAsia="Times New Roman" w:hAnsi="Times New Roman" w:cs="Times New Roman"/>
                <w:sz w:val="24"/>
                <w:szCs w:val="24"/>
                <w:lang w:val="uk-UA" w:eastAsia="ru-RU"/>
              </w:rPr>
              <w:t>I. Початковий</w:t>
            </w: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344B9A" w:rsidRPr="00B65C68" w:rsidRDefault="00344B9A" w:rsidP="00F827D4">
            <w:pPr>
              <w:spacing w:after="0" w:line="240" w:lineRule="auto"/>
              <w:jc w:val="center"/>
              <w:rPr>
                <w:rFonts w:ascii="Times New Roman" w:eastAsia="Times New Roman" w:hAnsi="Times New Roman" w:cs="Times New Roman"/>
                <w:sz w:val="24"/>
                <w:szCs w:val="24"/>
                <w:lang w:val="uk-UA" w:eastAsia="ru-RU"/>
              </w:rPr>
            </w:pPr>
            <w:bookmarkStart w:id="21" w:name="me199"/>
            <w:bookmarkEnd w:id="21"/>
            <w:r w:rsidRPr="00B65C68">
              <w:rPr>
                <w:rFonts w:ascii="Times New Roman" w:eastAsia="Times New Roman" w:hAnsi="Times New Roman" w:cs="Times New Roman"/>
                <w:sz w:val="24"/>
                <w:szCs w:val="24"/>
                <w:lang w:val="uk-UA" w:eastAsia="ru-RU"/>
              </w:rPr>
              <w:t>1</w:t>
            </w:r>
          </w:p>
        </w:tc>
        <w:tc>
          <w:tcPr>
            <w:tcW w:w="0" w:type="auto"/>
            <w:tcBorders>
              <w:bottom w:val="single" w:sz="4" w:space="0" w:color="222222"/>
              <w:right w:val="single" w:sz="4" w:space="0" w:color="222222"/>
            </w:tcBorders>
            <w:tcMar>
              <w:top w:w="50" w:type="dxa"/>
              <w:left w:w="30" w:type="dxa"/>
              <w:bottom w:w="50" w:type="dxa"/>
              <w:right w:w="100" w:type="dxa"/>
            </w:tcMar>
            <w:hideMark/>
          </w:tcPr>
          <w:p w:rsidR="00344B9A" w:rsidRPr="00B65C68" w:rsidRDefault="00344B9A" w:rsidP="00F827D4">
            <w:pPr>
              <w:spacing w:after="0" w:line="240" w:lineRule="auto"/>
              <w:jc w:val="both"/>
              <w:rPr>
                <w:rFonts w:ascii="Times New Roman" w:eastAsia="Times New Roman" w:hAnsi="Times New Roman" w:cs="Times New Roman"/>
                <w:sz w:val="24"/>
                <w:szCs w:val="24"/>
                <w:lang w:val="uk-UA" w:eastAsia="ru-RU"/>
              </w:rPr>
            </w:pPr>
            <w:bookmarkStart w:id="22" w:name="me201"/>
            <w:bookmarkEnd w:id="22"/>
            <w:r w:rsidRPr="00B65C68">
              <w:rPr>
                <w:rFonts w:ascii="Times New Roman" w:eastAsia="Times New Roman" w:hAnsi="Times New Roman" w:cs="Times New Roman"/>
                <w:sz w:val="24"/>
                <w:szCs w:val="24"/>
                <w:lang w:val="uk-UA" w:eastAsia="ru-RU"/>
              </w:rPr>
              <w:t>Учні розрізняють об’єкти вивчення</w:t>
            </w:r>
          </w:p>
        </w:tc>
      </w:tr>
      <w:tr w:rsidR="00B65C68" w:rsidRPr="00B65C68" w:rsidTr="00F827D4">
        <w:tc>
          <w:tcPr>
            <w:tcW w:w="0" w:type="auto"/>
            <w:vMerge/>
            <w:tcBorders>
              <w:left w:val="single" w:sz="4" w:space="0" w:color="222222"/>
              <w:bottom w:val="single" w:sz="4" w:space="0" w:color="222222"/>
              <w:right w:val="single" w:sz="4" w:space="0" w:color="222222"/>
            </w:tcBorders>
            <w:tcMar>
              <w:top w:w="0" w:type="dxa"/>
              <w:left w:w="0" w:type="dxa"/>
              <w:bottom w:w="0" w:type="dxa"/>
              <w:right w:w="0" w:type="dxa"/>
            </w:tcMar>
            <w:vAlign w:val="center"/>
            <w:hideMark/>
          </w:tcPr>
          <w:p w:rsidR="00344B9A" w:rsidRPr="00B65C68" w:rsidRDefault="00344B9A" w:rsidP="00F827D4">
            <w:pPr>
              <w:spacing w:after="0" w:line="240" w:lineRule="auto"/>
              <w:jc w:val="center"/>
              <w:rPr>
                <w:rFonts w:ascii="Times New Roman" w:eastAsia="Times New Roman" w:hAnsi="Times New Roman" w:cs="Times New Roman"/>
                <w:sz w:val="24"/>
                <w:szCs w:val="24"/>
                <w:lang w:val="uk-UA" w:eastAsia="ru-RU"/>
              </w:rPr>
            </w:pP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344B9A" w:rsidRPr="00B65C68" w:rsidRDefault="00344B9A" w:rsidP="00F827D4">
            <w:pPr>
              <w:spacing w:after="0" w:line="240" w:lineRule="auto"/>
              <w:jc w:val="center"/>
              <w:rPr>
                <w:rFonts w:ascii="Times New Roman" w:eastAsia="Times New Roman" w:hAnsi="Times New Roman" w:cs="Times New Roman"/>
                <w:sz w:val="24"/>
                <w:szCs w:val="24"/>
                <w:lang w:val="uk-UA" w:eastAsia="ru-RU"/>
              </w:rPr>
            </w:pPr>
            <w:bookmarkStart w:id="23" w:name="bssPhr65"/>
            <w:bookmarkStart w:id="24" w:name="me204"/>
            <w:bookmarkEnd w:id="23"/>
            <w:bookmarkEnd w:id="24"/>
            <w:r w:rsidRPr="00B65C68">
              <w:rPr>
                <w:rFonts w:ascii="Times New Roman" w:eastAsia="Times New Roman" w:hAnsi="Times New Roman" w:cs="Times New Roman"/>
                <w:sz w:val="24"/>
                <w:szCs w:val="24"/>
                <w:lang w:val="uk-UA" w:eastAsia="ru-RU"/>
              </w:rPr>
              <w:t>2</w:t>
            </w:r>
          </w:p>
        </w:tc>
        <w:tc>
          <w:tcPr>
            <w:tcW w:w="0" w:type="auto"/>
            <w:tcBorders>
              <w:bottom w:val="single" w:sz="4" w:space="0" w:color="222222"/>
              <w:right w:val="single" w:sz="4" w:space="0" w:color="222222"/>
            </w:tcBorders>
            <w:tcMar>
              <w:top w:w="50" w:type="dxa"/>
              <w:left w:w="30" w:type="dxa"/>
              <w:bottom w:w="50" w:type="dxa"/>
              <w:right w:w="100" w:type="dxa"/>
            </w:tcMar>
            <w:hideMark/>
          </w:tcPr>
          <w:p w:rsidR="00344B9A" w:rsidRPr="00B65C68" w:rsidRDefault="00344B9A" w:rsidP="00F827D4">
            <w:pPr>
              <w:spacing w:after="0" w:line="240" w:lineRule="auto"/>
              <w:jc w:val="both"/>
              <w:rPr>
                <w:rFonts w:ascii="Times New Roman" w:eastAsia="Times New Roman" w:hAnsi="Times New Roman" w:cs="Times New Roman"/>
                <w:sz w:val="24"/>
                <w:szCs w:val="24"/>
                <w:lang w:val="uk-UA" w:eastAsia="ru-RU"/>
              </w:rPr>
            </w:pPr>
            <w:bookmarkStart w:id="25" w:name="me206"/>
            <w:bookmarkEnd w:id="25"/>
            <w:r w:rsidRPr="00B65C68">
              <w:rPr>
                <w:rFonts w:ascii="Times New Roman" w:eastAsia="Times New Roman" w:hAnsi="Times New Roman" w:cs="Times New Roman"/>
                <w:sz w:val="24"/>
                <w:szCs w:val="24"/>
                <w:lang w:val="uk-UA" w:eastAsia="ru-RU"/>
              </w:rPr>
              <w:t>Учні відтворюють незначну частину навчального матеріалу, мають нечіткі уявлення про об’єкт вивчення</w:t>
            </w:r>
          </w:p>
        </w:tc>
      </w:tr>
      <w:tr w:rsidR="00B65C68" w:rsidRPr="00B65C68" w:rsidTr="00F827D4">
        <w:tc>
          <w:tcPr>
            <w:tcW w:w="0" w:type="auto"/>
            <w:vMerge/>
            <w:tcBorders>
              <w:left w:val="single" w:sz="4" w:space="0" w:color="222222"/>
              <w:bottom w:val="single" w:sz="4" w:space="0" w:color="222222"/>
              <w:right w:val="single" w:sz="4" w:space="0" w:color="222222"/>
            </w:tcBorders>
            <w:tcMar>
              <w:top w:w="0" w:type="dxa"/>
              <w:left w:w="0" w:type="dxa"/>
              <w:bottom w:w="0" w:type="dxa"/>
              <w:right w:w="0" w:type="dxa"/>
            </w:tcMar>
            <w:vAlign w:val="center"/>
            <w:hideMark/>
          </w:tcPr>
          <w:p w:rsidR="00344B9A" w:rsidRPr="00B65C68" w:rsidRDefault="00344B9A" w:rsidP="00F827D4">
            <w:pPr>
              <w:spacing w:after="0" w:line="240" w:lineRule="auto"/>
              <w:jc w:val="center"/>
              <w:rPr>
                <w:rFonts w:ascii="Times New Roman" w:eastAsia="Times New Roman" w:hAnsi="Times New Roman" w:cs="Times New Roman"/>
                <w:sz w:val="24"/>
                <w:szCs w:val="24"/>
                <w:lang w:val="uk-UA" w:eastAsia="ru-RU"/>
              </w:rPr>
            </w:pP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344B9A" w:rsidRPr="00B65C68" w:rsidRDefault="00344B9A" w:rsidP="00F827D4">
            <w:pPr>
              <w:spacing w:after="0" w:line="240" w:lineRule="auto"/>
              <w:jc w:val="center"/>
              <w:rPr>
                <w:rFonts w:ascii="Times New Roman" w:eastAsia="Times New Roman" w:hAnsi="Times New Roman" w:cs="Times New Roman"/>
                <w:sz w:val="24"/>
                <w:szCs w:val="24"/>
                <w:lang w:val="uk-UA" w:eastAsia="ru-RU"/>
              </w:rPr>
            </w:pPr>
            <w:bookmarkStart w:id="26" w:name="bssPhr66"/>
            <w:bookmarkStart w:id="27" w:name="me209"/>
            <w:bookmarkEnd w:id="26"/>
            <w:bookmarkEnd w:id="27"/>
            <w:r w:rsidRPr="00B65C68">
              <w:rPr>
                <w:rFonts w:ascii="Times New Roman" w:eastAsia="Times New Roman" w:hAnsi="Times New Roman" w:cs="Times New Roman"/>
                <w:sz w:val="24"/>
                <w:szCs w:val="24"/>
                <w:lang w:val="uk-UA" w:eastAsia="ru-RU"/>
              </w:rPr>
              <w:t>3</w:t>
            </w:r>
          </w:p>
        </w:tc>
        <w:tc>
          <w:tcPr>
            <w:tcW w:w="0" w:type="auto"/>
            <w:tcBorders>
              <w:bottom w:val="single" w:sz="4" w:space="0" w:color="222222"/>
              <w:right w:val="single" w:sz="4" w:space="0" w:color="222222"/>
            </w:tcBorders>
            <w:tcMar>
              <w:top w:w="50" w:type="dxa"/>
              <w:left w:w="30" w:type="dxa"/>
              <w:bottom w:w="50" w:type="dxa"/>
              <w:right w:w="100" w:type="dxa"/>
            </w:tcMar>
            <w:hideMark/>
          </w:tcPr>
          <w:p w:rsidR="00344B9A" w:rsidRPr="00B65C68" w:rsidRDefault="00344B9A" w:rsidP="00F827D4">
            <w:pPr>
              <w:spacing w:after="0" w:line="240" w:lineRule="auto"/>
              <w:jc w:val="both"/>
              <w:rPr>
                <w:rFonts w:ascii="Times New Roman" w:eastAsia="Times New Roman" w:hAnsi="Times New Roman" w:cs="Times New Roman"/>
                <w:sz w:val="24"/>
                <w:szCs w:val="24"/>
                <w:lang w:val="uk-UA" w:eastAsia="ru-RU"/>
              </w:rPr>
            </w:pPr>
            <w:bookmarkStart w:id="28" w:name="me211"/>
            <w:bookmarkEnd w:id="28"/>
            <w:r w:rsidRPr="00B65C68">
              <w:rPr>
                <w:rFonts w:ascii="Times New Roman" w:eastAsia="Times New Roman" w:hAnsi="Times New Roman" w:cs="Times New Roman"/>
                <w:sz w:val="24"/>
                <w:szCs w:val="24"/>
                <w:lang w:val="uk-UA" w:eastAsia="ru-RU"/>
              </w:rPr>
              <w:t>Учні відтворюють частину навчального матеріалу; з допомогою вчителя виконують елементарні завдання</w:t>
            </w:r>
          </w:p>
        </w:tc>
      </w:tr>
      <w:tr w:rsidR="00B65C68" w:rsidRPr="00B65C68" w:rsidTr="00F827D4">
        <w:tc>
          <w:tcPr>
            <w:tcW w:w="0" w:type="auto"/>
            <w:vMerge w:val="restart"/>
            <w:tcBorders>
              <w:left w:val="single" w:sz="4" w:space="0" w:color="222222"/>
              <w:bottom w:val="single" w:sz="4" w:space="0" w:color="222222"/>
              <w:right w:val="single" w:sz="4" w:space="0" w:color="222222"/>
            </w:tcBorders>
            <w:tcMar>
              <w:top w:w="50" w:type="dxa"/>
              <w:left w:w="30" w:type="dxa"/>
              <w:bottom w:w="50" w:type="dxa"/>
              <w:right w:w="100" w:type="dxa"/>
            </w:tcMar>
            <w:vAlign w:val="center"/>
            <w:hideMark/>
          </w:tcPr>
          <w:p w:rsidR="00344B9A" w:rsidRPr="00B65C68" w:rsidRDefault="00344B9A" w:rsidP="00F827D4">
            <w:pPr>
              <w:spacing w:after="0" w:line="240" w:lineRule="auto"/>
              <w:jc w:val="center"/>
              <w:rPr>
                <w:rFonts w:ascii="Times New Roman" w:eastAsia="Times New Roman" w:hAnsi="Times New Roman" w:cs="Times New Roman"/>
                <w:sz w:val="24"/>
                <w:szCs w:val="24"/>
                <w:lang w:val="uk-UA" w:eastAsia="ru-RU"/>
              </w:rPr>
            </w:pPr>
            <w:bookmarkStart w:id="29" w:name="bssPhr67"/>
            <w:bookmarkStart w:id="30" w:name="me215"/>
            <w:bookmarkEnd w:id="29"/>
            <w:bookmarkEnd w:id="30"/>
            <w:r w:rsidRPr="00B65C68">
              <w:rPr>
                <w:rFonts w:ascii="Times New Roman" w:eastAsia="Times New Roman" w:hAnsi="Times New Roman" w:cs="Times New Roman"/>
                <w:sz w:val="24"/>
                <w:szCs w:val="24"/>
                <w:lang w:val="uk-UA" w:eastAsia="ru-RU"/>
              </w:rPr>
              <w:t>II. Середній</w:t>
            </w: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344B9A" w:rsidRPr="00B65C68" w:rsidRDefault="00344B9A" w:rsidP="00F827D4">
            <w:pPr>
              <w:spacing w:after="0" w:line="240" w:lineRule="auto"/>
              <w:jc w:val="center"/>
              <w:rPr>
                <w:rFonts w:ascii="Times New Roman" w:eastAsia="Times New Roman" w:hAnsi="Times New Roman" w:cs="Times New Roman"/>
                <w:sz w:val="24"/>
                <w:szCs w:val="24"/>
                <w:lang w:val="uk-UA" w:eastAsia="ru-RU"/>
              </w:rPr>
            </w:pPr>
            <w:bookmarkStart w:id="31" w:name="me217"/>
            <w:bookmarkEnd w:id="31"/>
            <w:r w:rsidRPr="00B65C68">
              <w:rPr>
                <w:rFonts w:ascii="Times New Roman" w:eastAsia="Times New Roman" w:hAnsi="Times New Roman" w:cs="Times New Roman"/>
                <w:sz w:val="24"/>
                <w:szCs w:val="24"/>
                <w:lang w:val="uk-UA" w:eastAsia="ru-RU"/>
              </w:rPr>
              <w:t>4</w:t>
            </w:r>
          </w:p>
        </w:tc>
        <w:tc>
          <w:tcPr>
            <w:tcW w:w="0" w:type="auto"/>
            <w:tcBorders>
              <w:bottom w:val="single" w:sz="4" w:space="0" w:color="222222"/>
              <w:right w:val="single" w:sz="4" w:space="0" w:color="222222"/>
            </w:tcBorders>
            <w:tcMar>
              <w:top w:w="50" w:type="dxa"/>
              <w:left w:w="30" w:type="dxa"/>
              <w:bottom w:w="50" w:type="dxa"/>
              <w:right w:w="100" w:type="dxa"/>
            </w:tcMar>
            <w:hideMark/>
          </w:tcPr>
          <w:p w:rsidR="00344B9A" w:rsidRPr="00B65C68" w:rsidRDefault="00344B9A" w:rsidP="00F827D4">
            <w:pPr>
              <w:spacing w:after="0" w:line="240" w:lineRule="auto"/>
              <w:jc w:val="both"/>
              <w:rPr>
                <w:rFonts w:ascii="Times New Roman" w:eastAsia="Times New Roman" w:hAnsi="Times New Roman" w:cs="Times New Roman"/>
                <w:sz w:val="24"/>
                <w:szCs w:val="24"/>
                <w:lang w:val="uk-UA" w:eastAsia="ru-RU"/>
              </w:rPr>
            </w:pPr>
            <w:bookmarkStart w:id="32" w:name="me219"/>
            <w:bookmarkEnd w:id="32"/>
            <w:r w:rsidRPr="00B65C68">
              <w:rPr>
                <w:rFonts w:ascii="Times New Roman" w:eastAsia="Times New Roman" w:hAnsi="Times New Roman" w:cs="Times New Roman"/>
                <w:sz w:val="24"/>
                <w:szCs w:val="24"/>
                <w:lang w:val="uk-UA" w:eastAsia="ru-RU"/>
              </w:rPr>
              <w:t>Учні з допомогою вчителя відтворюють основний навчальний матеріал, можуть повторити за зразком певну операцію, дію</w:t>
            </w:r>
          </w:p>
        </w:tc>
      </w:tr>
      <w:tr w:rsidR="00B65C68" w:rsidRPr="00B65C68" w:rsidTr="00F827D4">
        <w:tc>
          <w:tcPr>
            <w:tcW w:w="0" w:type="auto"/>
            <w:vMerge/>
            <w:tcBorders>
              <w:left w:val="single" w:sz="4" w:space="0" w:color="222222"/>
              <w:bottom w:val="single" w:sz="4" w:space="0" w:color="222222"/>
              <w:right w:val="single" w:sz="4" w:space="0" w:color="222222"/>
            </w:tcBorders>
            <w:tcMar>
              <w:top w:w="0" w:type="dxa"/>
              <w:left w:w="0" w:type="dxa"/>
              <w:bottom w:w="0" w:type="dxa"/>
              <w:right w:w="0" w:type="dxa"/>
            </w:tcMar>
            <w:vAlign w:val="center"/>
            <w:hideMark/>
          </w:tcPr>
          <w:p w:rsidR="00344B9A" w:rsidRPr="00B65C68" w:rsidRDefault="00344B9A" w:rsidP="00F827D4">
            <w:pPr>
              <w:spacing w:after="0" w:line="240" w:lineRule="auto"/>
              <w:jc w:val="center"/>
              <w:rPr>
                <w:rFonts w:ascii="Times New Roman" w:eastAsia="Times New Roman" w:hAnsi="Times New Roman" w:cs="Times New Roman"/>
                <w:sz w:val="24"/>
                <w:szCs w:val="24"/>
                <w:lang w:val="uk-UA" w:eastAsia="ru-RU"/>
              </w:rPr>
            </w:pP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344B9A" w:rsidRPr="00B65C68" w:rsidRDefault="00344B9A" w:rsidP="00F827D4">
            <w:pPr>
              <w:spacing w:after="0" w:line="240" w:lineRule="auto"/>
              <w:jc w:val="center"/>
              <w:rPr>
                <w:rFonts w:ascii="Times New Roman" w:eastAsia="Times New Roman" w:hAnsi="Times New Roman" w:cs="Times New Roman"/>
                <w:sz w:val="24"/>
                <w:szCs w:val="24"/>
                <w:lang w:val="uk-UA" w:eastAsia="ru-RU"/>
              </w:rPr>
            </w:pPr>
            <w:bookmarkStart w:id="33" w:name="bssPhr68"/>
            <w:bookmarkStart w:id="34" w:name="me222"/>
            <w:bookmarkEnd w:id="33"/>
            <w:bookmarkEnd w:id="34"/>
            <w:r w:rsidRPr="00B65C68">
              <w:rPr>
                <w:rFonts w:ascii="Times New Roman" w:eastAsia="Times New Roman" w:hAnsi="Times New Roman" w:cs="Times New Roman"/>
                <w:sz w:val="24"/>
                <w:szCs w:val="24"/>
                <w:lang w:val="uk-UA" w:eastAsia="ru-RU"/>
              </w:rPr>
              <w:t>5</w:t>
            </w:r>
          </w:p>
        </w:tc>
        <w:tc>
          <w:tcPr>
            <w:tcW w:w="0" w:type="auto"/>
            <w:tcBorders>
              <w:bottom w:val="single" w:sz="4" w:space="0" w:color="222222"/>
              <w:right w:val="single" w:sz="4" w:space="0" w:color="222222"/>
            </w:tcBorders>
            <w:tcMar>
              <w:top w:w="50" w:type="dxa"/>
              <w:left w:w="30" w:type="dxa"/>
              <w:bottom w:w="50" w:type="dxa"/>
              <w:right w:w="100" w:type="dxa"/>
            </w:tcMar>
            <w:hideMark/>
          </w:tcPr>
          <w:p w:rsidR="00344B9A" w:rsidRPr="00B65C68" w:rsidRDefault="00344B9A" w:rsidP="00F827D4">
            <w:pPr>
              <w:spacing w:after="0" w:line="240" w:lineRule="auto"/>
              <w:jc w:val="both"/>
              <w:rPr>
                <w:rFonts w:ascii="Times New Roman" w:eastAsia="Times New Roman" w:hAnsi="Times New Roman" w:cs="Times New Roman"/>
                <w:sz w:val="24"/>
                <w:szCs w:val="24"/>
                <w:lang w:val="uk-UA" w:eastAsia="ru-RU"/>
              </w:rPr>
            </w:pPr>
            <w:bookmarkStart w:id="35" w:name="me224"/>
            <w:bookmarkEnd w:id="35"/>
            <w:r w:rsidRPr="00B65C68">
              <w:rPr>
                <w:rFonts w:ascii="Times New Roman" w:eastAsia="Times New Roman" w:hAnsi="Times New Roman" w:cs="Times New Roman"/>
                <w:sz w:val="24"/>
                <w:szCs w:val="24"/>
                <w:lang w:val="uk-UA" w:eastAsia="ru-RU"/>
              </w:rPr>
              <w:t>Учні відтворюють основний навчальний матеріал, здатні з помилками й неточностями дати визначення понять, сформулювати правило</w:t>
            </w:r>
          </w:p>
        </w:tc>
      </w:tr>
      <w:tr w:rsidR="00B65C68" w:rsidRPr="00B65C68" w:rsidTr="00F827D4">
        <w:tc>
          <w:tcPr>
            <w:tcW w:w="0" w:type="auto"/>
            <w:vMerge/>
            <w:tcBorders>
              <w:left w:val="single" w:sz="4" w:space="0" w:color="222222"/>
              <w:bottom w:val="single" w:sz="4" w:space="0" w:color="222222"/>
              <w:right w:val="single" w:sz="4" w:space="0" w:color="222222"/>
            </w:tcBorders>
            <w:tcMar>
              <w:top w:w="0" w:type="dxa"/>
              <w:left w:w="0" w:type="dxa"/>
              <w:bottom w:w="0" w:type="dxa"/>
              <w:right w:w="0" w:type="dxa"/>
            </w:tcMar>
            <w:vAlign w:val="center"/>
            <w:hideMark/>
          </w:tcPr>
          <w:p w:rsidR="00344B9A" w:rsidRPr="00B65C68" w:rsidRDefault="00344B9A" w:rsidP="00F827D4">
            <w:pPr>
              <w:spacing w:after="0" w:line="240" w:lineRule="auto"/>
              <w:jc w:val="center"/>
              <w:rPr>
                <w:rFonts w:ascii="Times New Roman" w:eastAsia="Times New Roman" w:hAnsi="Times New Roman" w:cs="Times New Roman"/>
                <w:sz w:val="24"/>
                <w:szCs w:val="24"/>
                <w:lang w:val="uk-UA" w:eastAsia="ru-RU"/>
              </w:rPr>
            </w:pP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344B9A" w:rsidRPr="00B65C68" w:rsidRDefault="00344B9A" w:rsidP="00F827D4">
            <w:pPr>
              <w:spacing w:after="0" w:line="240" w:lineRule="auto"/>
              <w:jc w:val="center"/>
              <w:rPr>
                <w:rFonts w:ascii="Times New Roman" w:eastAsia="Times New Roman" w:hAnsi="Times New Roman" w:cs="Times New Roman"/>
                <w:sz w:val="24"/>
                <w:szCs w:val="24"/>
                <w:lang w:val="uk-UA" w:eastAsia="ru-RU"/>
              </w:rPr>
            </w:pPr>
            <w:bookmarkStart w:id="36" w:name="bssPhr69"/>
            <w:bookmarkStart w:id="37" w:name="me227"/>
            <w:bookmarkEnd w:id="36"/>
            <w:bookmarkEnd w:id="37"/>
            <w:r w:rsidRPr="00B65C68">
              <w:rPr>
                <w:rFonts w:ascii="Times New Roman" w:eastAsia="Times New Roman" w:hAnsi="Times New Roman" w:cs="Times New Roman"/>
                <w:sz w:val="24"/>
                <w:szCs w:val="24"/>
                <w:lang w:val="uk-UA" w:eastAsia="ru-RU"/>
              </w:rPr>
              <w:t>6</w:t>
            </w:r>
          </w:p>
        </w:tc>
        <w:tc>
          <w:tcPr>
            <w:tcW w:w="0" w:type="auto"/>
            <w:tcBorders>
              <w:bottom w:val="single" w:sz="4" w:space="0" w:color="222222"/>
              <w:right w:val="single" w:sz="4" w:space="0" w:color="222222"/>
            </w:tcBorders>
            <w:tcMar>
              <w:top w:w="50" w:type="dxa"/>
              <w:left w:w="30" w:type="dxa"/>
              <w:bottom w:w="50" w:type="dxa"/>
              <w:right w:w="100" w:type="dxa"/>
            </w:tcMar>
            <w:hideMark/>
          </w:tcPr>
          <w:p w:rsidR="00344B9A" w:rsidRPr="00B65C68" w:rsidRDefault="00344B9A" w:rsidP="00F827D4">
            <w:pPr>
              <w:spacing w:after="0" w:line="240" w:lineRule="auto"/>
              <w:jc w:val="both"/>
              <w:rPr>
                <w:rFonts w:ascii="Times New Roman" w:eastAsia="Times New Roman" w:hAnsi="Times New Roman" w:cs="Times New Roman"/>
                <w:sz w:val="24"/>
                <w:szCs w:val="24"/>
                <w:lang w:val="uk-UA" w:eastAsia="ru-RU"/>
              </w:rPr>
            </w:pPr>
            <w:bookmarkStart w:id="38" w:name="me229"/>
            <w:bookmarkEnd w:id="38"/>
            <w:r w:rsidRPr="00B65C68">
              <w:rPr>
                <w:rFonts w:ascii="Times New Roman" w:eastAsia="Times New Roman" w:hAnsi="Times New Roman" w:cs="Times New Roman"/>
                <w:sz w:val="24"/>
                <w:szCs w:val="24"/>
                <w:lang w:val="uk-UA" w:eastAsia="ru-RU"/>
              </w:rPr>
              <w:t>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w:t>
            </w:r>
          </w:p>
        </w:tc>
      </w:tr>
      <w:tr w:rsidR="00B65C68" w:rsidRPr="009777F2" w:rsidTr="00F827D4">
        <w:tc>
          <w:tcPr>
            <w:tcW w:w="0" w:type="auto"/>
            <w:vMerge w:val="restart"/>
            <w:tcBorders>
              <w:left w:val="single" w:sz="4" w:space="0" w:color="222222"/>
              <w:bottom w:val="single" w:sz="4" w:space="0" w:color="222222"/>
              <w:right w:val="single" w:sz="4" w:space="0" w:color="222222"/>
            </w:tcBorders>
            <w:tcMar>
              <w:top w:w="50" w:type="dxa"/>
              <w:left w:w="30" w:type="dxa"/>
              <w:bottom w:w="50" w:type="dxa"/>
              <w:right w:w="100" w:type="dxa"/>
            </w:tcMar>
            <w:vAlign w:val="center"/>
            <w:hideMark/>
          </w:tcPr>
          <w:p w:rsidR="00344B9A" w:rsidRPr="00B65C68" w:rsidRDefault="00344B9A" w:rsidP="00F827D4">
            <w:pPr>
              <w:spacing w:after="0" w:line="240" w:lineRule="auto"/>
              <w:jc w:val="center"/>
              <w:rPr>
                <w:rFonts w:ascii="Times New Roman" w:eastAsia="Times New Roman" w:hAnsi="Times New Roman" w:cs="Times New Roman"/>
                <w:sz w:val="24"/>
                <w:szCs w:val="24"/>
                <w:lang w:val="uk-UA" w:eastAsia="ru-RU"/>
              </w:rPr>
            </w:pPr>
            <w:bookmarkStart w:id="39" w:name="bssPhr70"/>
            <w:bookmarkStart w:id="40" w:name="me233"/>
            <w:bookmarkEnd w:id="39"/>
            <w:bookmarkEnd w:id="40"/>
            <w:r w:rsidRPr="00B65C68">
              <w:rPr>
                <w:rFonts w:ascii="Times New Roman" w:eastAsia="Times New Roman" w:hAnsi="Times New Roman" w:cs="Times New Roman"/>
                <w:sz w:val="24"/>
                <w:szCs w:val="24"/>
                <w:lang w:val="uk-UA" w:eastAsia="ru-RU"/>
              </w:rPr>
              <w:t>III. Достатній</w:t>
            </w: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344B9A" w:rsidRPr="00B65C68" w:rsidRDefault="00344B9A" w:rsidP="00F827D4">
            <w:pPr>
              <w:spacing w:after="0" w:line="240" w:lineRule="auto"/>
              <w:jc w:val="center"/>
              <w:rPr>
                <w:rFonts w:ascii="Times New Roman" w:eastAsia="Times New Roman" w:hAnsi="Times New Roman" w:cs="Times New Roman"/>
                <w:sz w:val="24"/>
                <w:szCs w:val="24"/>
                <w:lang w:val="uk-UA" w:eastAsia="ru-RU"/>
              </w:rPr>
            </w:pPr>
            <w:bookmarkStart w:id="41" w:name="me235"/>
            <w:bookmarkEnd w:id="41"/>
            <w:r w:rsidRPr="00B65C68">
              <w:rPr>
                <w:rFonts w:ascii="Times New Roman" w:eastAsia="Times New Roman" w:hAnsi="Times New Roman" w:cs="Times New Roman"/>
                <w:sz w:val="24"/>
                <w:szCs w:val="24"/>
                <w:lang w:val="uk-UA" w:eastAsia="ru-RU"/>
              </w:rPr>
              <w:t>7</w:t>
            </w:r>
          </w:p>
        </w:tc>
        <w:tc>
          <w:tcPr>
            <w:tcW w:w="0" w:type="auto"/>
            <w:tcBorders>
              <w:bottom w:val="single" w:sz="4" w:space="0" w:color="222222"/>
              <w:right w:val="single" w:sz="4" w:space="0" w:color="222222"/>
            </w:tcBorders>
            <w:tcMar>
              <w:top w:w="50" w:type="dxa"/>
              <w:left w:w="30" w:type="dxa"/>
              <w:bottom w:w="50" w:type="dxa"/>
              <w:right w:w="100" w:type="dxa"/>
            </w:tcMar>
            <w:hideMark/>
          </w:tcPr>
          <w:p w:rsidR="00344B9A" w:rsidRPr="00B65C68" w:rsidRDefault="00344B9A" w:rsidP="00F827D4">
            <w:pPr>
              <w:spacing w:after="0" w:line="240" w:lineRule="auto"/>
              <w:jc w:val="both"/>
              <w:rPr>
                <w:rFonts w:ascii="Times New Roman" w:eastAsia="Times New Roman" w:hAnsi="Times New Roman" w:cs="Times New Roman"/>
                <w:sz w:val="24"/>
                <w:szCs w:val="24"/>
                <w:lang w:val="uk-UA" w:eastAsia="ru-RU"/>
              </w:rPr>
            </w:pPr>
            <w:bookmarkStart w:id="42" w:name="me237"/>
            <w:bookmarkEnd w:id="42"/>
            <w:r w:rsidRPr="00B65C68">
              <w:rPr>
                <w:rFonts w:ascii="Times New Roman" w:eastAsia="Times New Roman" w:hAnsi="Times New Roman" w:cs="Times New Roman"/>
                <w:sz w:val="24"/>
                <w:szCs w:val="24"/>
                <w:lang w:val="uk-UA" w:eastAsia="ru-RU"/>
              </w:rPr>
              <w:t>Учні правильно відтворюють навчальний матеріал, знають основоположні теорії і факти, вміють наводити окремі власні приклади на підтвердження певних думок, частково контролюють власні навчальні дії</w:t>
            </w:r>
          </w:p>
        </w:tc>
      </w:tr>
      <w:tr w:rsidR="00B65C68" w:rsidRPr="00B65C68" w:rsidTr="00F827D4">
        <w:tc>
          <w:tcPr>
            <w:tcW w:w="0" w:type="auto"/>
            <w:vMerge/>
            <w:tcBorders>
              <w:left w:val="single" w:sz="4" w:space="0" w:color="222222"/>
              <w:bottom w:val="single" w:sz="4" w:space="0" w:color="222222"/>
              <w:right w:val="single" w:sz="4" w:space="0" w:color="222222"/>
            </w:tcBorders>
            <w:tcMar>
              <w:top w:w="0" w:type="dxa"/>
              <w:left w:w="0" w:type="dxa"/>
              <w:bottom w:w="0" w:type="dxa"/>
              <w:right w:w="0" w:type="dxa"/>
            </w:tcMar>
            <w:vAlign w:val="center"/>
            <w:hideMark/>
          </w:tcPr>
          <w:p w:rsidR="00344B9A" w:rsidRPr="00B65C68" w:rsidRDefault="00344B9A" w:rsidP="00F827D4">
            <w:pPr>
              <w:spacing w:after="0" w:line="240" w:lineRule="auto"/>
              <w:jc w:val="center"/>
              <w:rPr>
                <w:rFonts w:ascii="Times New Roman" w:eastAsia="Times New Roman" w:hAnsi="Times New Roman" w:cs="Times New Roman"/>
                <w:sz w:val="24"/>
                <w:szCs w:val="24"/>
                <w:lang w:val="uk-UA" w:eastAsia="ru-RU"/>
              </w:rPr>
            </w:pP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344B9A" w:rsidRPr="00B65C68" w:rsidRDefault="00344B9A" w:rsidP="00F827D4">
            <w:pPr>
              <w:spacing w:after="0" w:line="240" w:lineRule="auto"/>
              <w:jc w:val="center"/>
              <w:rPr>
                <w:rFonts w:ascii="Times New Roman" w:eastAsia="Times New Roman" w:hAnsi="Times New Roman" w:cs="Times New Roman"/>
                <w:sz w:val="24"/>
                <w:szCs w:val="24"/>
                <w:lang w:val="uk-UA" w:eastAsia="ru-RU"/>
              </w:rPr>
            </w:pPr>
            <w:bookmarkStart w:id="43" w:name="bssPhr71"/>
            <w:bookmarkStart w:id="44" w:name="me240"/>
            <w:bookmarkEnd w:id="43"/>
            <w:bookmarkEnd w:id="44"/>
            <w:r w:rsidRPr="00B65C68">
              <w:rPr>
                <w:rFonts w:ascii="Times New Roman" w:eastAsia="Times New Roman" w:hAnsi="Times New Roman" w:cs="Times New Roman"/>
                <w:sz w:val="24"/>
                <w:szCs w:val="24"/>
                <w:lang w:val="uk-UA" w:eastAsia="ru-RU"/>
              </w:rPr>
              <w:t>8</w:t>
            </w:r>
          </w:p>
        </w:tc>
        <w:tc>
          <w:tcPr>
            <w:tcW w:w="0" w:type="auto"/>
            <w:tcBorders>
              <w:bottom w:val="single" w:sz="4" w:space="0" w:color="222222"/>
              <w:right w:val="single" w:sz="4" w:space="0" w:color="222222"/>
            </w:tcBorders>
            <w:tcMar>
              <w:top w:w="50" w:type="dxa"/>
              <w:left w:w="30" w:type="dxa"/>
              <w:bottom w:w="50" w:type="dxa"/>
              <w:right w:w="100" w:type="dxa"/>
            </w:tcMar>
            <w:hideMark/>
          </w:tcPr>
          <w:p w:rsidR="00344B9A" w:rsidRPr="00B65C68" w:rsidRDefault="00344B9A" w:rsidP="00F827D4">
            <w:pPr>
              <w:spacing w:after="0" w:line="240" w:lineRule="auto"/>
              <w:jc w:val="both"/>
              <w:rPr>
                <w:rFonts w:ascii="Times New Roman" w:eastAsia="Times New Roman" w:hAnsi="Times New Roman" w:cs="Times New Roman"/>
                <w:sz w:val="24"/>
                <w:szCs w:val="24"/>
                <w:lang w:val="uk-UA" w:eastAsia="ru-RU"/>
              </w:rPr>
            </w:pPr>
            <w:bookmarkStart w:id="45" w:name="me242"/>
            <w:bookmarkEnd w:id="45"/>
            <w:r w:rsidRPr="00B65C68">
              <w:rPr>
                <w:rFonts w:ascii="Times New Roman" w:eastAsia="Times New Roman" w:hAnsi="Times New Roman" w:cs="Times New Roman"/>
                <w:sz w:val="24"/>
                <w:szCs w:val="24"/>
                <w:lang w:val="uk-UA" w:eastAsia="ru-RU"/>
              </w:rPr>
              <w:t>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 хоч і мають неточності</w:t>
            </w:r>
          </w:p>
        </w:tc>
      </w:tr>
      <w:tr w:rsidR="00B65C68" w:rsidRPr="009777F2" w:rsidTr="00F827D4">
        <w:tc>
          <w:tcPr>
            <w:tcW w:w="0" w:type="auto"/>
            <w:vMerge/>
            <w:tcBorders>
              <w:left w:val="single" w:sz="4" w:space="0" w:color="222222"/>
              <w:bottom w:val="single" w:sz="4" w:space="0" w:color="222222"/>
              <w:right w:val="single" w:sz="4" w:space="0" w:color="222222"/>
            </w:tcBorders>
            <w:tcMar>
              <w:top w:w="0" w:type="dxa"/>
              <w:left w:w="0" w:type="dxa"/>
              <w:bottom w:w="0" w:type="dxa"/>
              <w:right w:w="0" w:type="dxa"/>
            </w:tcMar>
            <w:vAlign w:val="center"/>
            <w:hideMark/>
          </w:tcPr>
          <w:p w:rsidR="00344B9A" w:rsidRPr="00B65C68" w:rsidRDefault="00344B9A" w:rsidP="00F827D4">
            <w:pPr>
              <w:spacing w:after="0" w:line="240" w:lineRule="auto"/>
              <w:jc w:val="center"/>
              <w:rPr>
                <w:rFonts w:ascii="Times New Roman" w:eastAsia="Times New Roman" w:hAnsi="Times New Roman" w:cs="Times New Roman"/>
                <w:sz w:val="24"/>
                <w:szCs w:val="24"/>
                <w:lang w:val="uk-UA" w:eastAsia="ru-RU"/>
              </w:rPr>
            </w:pP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344B9A" w:rsidRPr="00B65C68" w:rsidRDefault="00344B9A" w:rsidP="00F827D4">
            <w:pPr>
              <w:spacing w:after="0" w:line="240" w:lineRule="auto"/>
              <w:jc w:val="center"/>
              <w:rPr>
                <w:rFonts w:ascii="Times New Roman" w:eastAsia="Times New Roman" w:hAnsi="Times New Roman" w:cs="Times New Roman"/>
                <w:sz w:val="24"/>
                <w:szCs w:val="24"/>
                <w:lang w:val="uk-UA" w:eastAsia="ru-RU"/>
              </w:rPr>
            </w:pPr>
            <w:bookmarkStart w:id="46" w:name="bssPhr72"/>
            <w:bookmarkStart w:id="47" w:name="me245"/>
            <w:bookmarkEnd w:id="46"/>
            <w:bookmarkEnd w:id="47"/>
            <w:r w:rsidRPr="00B65C68">
              <w:rPr>
                <w:rFonts w:ascii="Times New Roman" w:eastAsia="Times New Roman" w:hAnsi="Times New Roman" w:cs="Times New Roman"/>
                <w:sz w:val="24"/>
                <w:szCs w:val="24"/>
                <w:lang w:val="uk-UA" w:eastAsia="ru-RU"/>
              </w:rPr>
              <w:t>9</w:t>
            </w:r>
          </w:p>
        </w:tc>
        <w:tc>
          <w:tcPr>
            <w:tcW w:w="0" w:type="auto"/>
            <w:tcBorders>
              <w:bottom w:val="single" w:sz="4" w:space="0" w:color="222222"/>
              <w:right w:val="single" w:sz="4" w:space="0" w:color="222222"/>
            </w:tcBorders>
            <w:tcMar>
              <w:top w:w="50" w:type="dxa"/>
              <w:left w:w="30" w:type="dxa"/>
              <w:bottom w:w="50" w:type="dxa"/>
              <w:right w:w="100" w:type="dxa"/>
            </w:tcMar>
            <w:hideMark/>
          </w:tcPr>
          <w:p w:rsidR="00344B9A" w:rsidRPr="00B65C68" w:rsidRDefault="00344B9A" w:rsidP="00F827D4">
            <w:pPr>
              <w:spacing w:after="0" w:line="240" w:lineRule="auto"/>
              <w:jc w:val="both"/>
              <w:rPr>
                <w:rFonts w:ascii="Times New Roman" w:eastAsia="Times New Roman" w:hAnsi="Times New Roman" w:cs="Times New Roman"/>
                <w:sz w:val="24"/>
                <w:szCs w:val="24"/>
                <w:lang w:val="uk-UA" w:eastAsia="ru-RU"/>
              </w:rPr>
            </w:pPr>
            <w:bookmarkStart w:id="48" w:name="me247"/>
            <w:bookmarkEnd w:id="48"/>
            <w:r w:rsidRPr="00B65C68">
              <w:rPr>
                <w:rFonts w:ascii="Times New Roman" w:eastAsia="Times New Roman" w:hAnsi="Times New Roman" w:cs="Times New Roman"/>
                <w:sz w:val="24"/>
                <w:szCs w:val="24"/>
                <w:lang w:val="uk-UA" w:eastAsia="ru-RU"/>
              </w:rPr>
              <w:t>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w:t>
            </w:r>
          </w:p>
        </w:tc>
      </w:tr>
      <w:tr w:rsidR="00B65C68" w:rsidRPr="00B65C68" w:rsidTr="00F827D4">
        <w:tc>
          <w:tcPr>
            <w:tcW w:w="0" w:type="auto"/>
            <w:vMerge w:val="restart"/>
            <w:tcBorders>
              <w:left w:val="single" w:sz="4" w:space="0" w:color="222222"/>
              <w:bottom w:val="single" w:sz="4" w:space="0" w:color="222222"/>
              <w:right w:val="single" w:sz="4" w:space="0" w:color="222222"/>
            </w:tcBorders>
            <w:tcMar>
              <w:top w:w="50" w:type="dxa"/>
              <w:left w:w="30" w:type="dxa"/>
              <w:bottom w:w="50" w:type="dxa"/>
              <w:right w:w="100" w:type="dxa"/>
            </w:tcMar>
            <w:vAlign w:val="center"/>
            <w:hideMark/>
          </w:tcPr>
          <w:p w:rsidR="00344B9A" w:rsidRPr="00B65C68" w:rsidRDefault="00344B9A" w:rsidP="00F827D4">
            <w:pPr>
              <w:spacing w:after="0" w:line="240" w:lineRule="auto"/>
              <w:jc w:val="center"/>
              <w:rPr>
                <w:rFonts w:ascii="Times New Roman" w:eastAsia="Times New Roman" w:hAnsi="Times New Roman" w:cs="Times New Roman"/>
                <w:sz w:val="24"/>
                <w:szCs w:val="24"/>
                <w:lang w:val="uk-UA" w:eastAsia="ru-RU"/>
              </w:rPr>
            </w:pPr>
            <w:bookmarkStart w:id="49" w:name="bssPhr73"/>
            <w:bookmarkStart w:id="50" w:name="me251"/>
            <w:bookmarkEnd w:id="49"/>
            <w:bookmarkEnd w:id="50"/>
            <w:r w:rsidRPr="00B65C68">
              <w:rPr>
                <w:rFonts w:ascii="Times New Roman" w:eastAsia="Times New Roman" w:hAnsi="Times New Roman" w:cs="Times New Roman"/>
                <w:sz w:val="24"/>
                <w:szCs w:val="24"/>
                <w:lang w:val="uk-UA" w:eastAsia="ru-RU"/>
              </w:rPr>
              <w:t>IV. Високий</w:t>
            </w: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344B9A" w:rsidRPr="00B65C68" w:rsidRDefault="00344B9A" w:rsidP="00F827D4">
            <w:pPr>
              <w:spacing w:after="0" w:line="240" w:lineRule="auto"/>
              <w:jc w:val="center"/>
              <w:rPr>
                <w:rFonts w:ascii="Times New Roman" w:eastAsia="Times New Roman" w:hAnsi="Times New Roman" w:cs="Times New Roman"/>
                <w:sz w:val="24"/>
                <w:szCs w:val="24"/>
                <w:lang w:val="uk-UA" w:eastAsia="ru-RU"/>
              </w:rPr>
            </w:pPr>
            <w:bookmarkStart w:id="51" w:name="me253"/>
            <w:bookmarkEnd w:id="51"/>
            <w:r w:rsidRPr="00B65C68">
              <w:rPr>
                <w:rFonts w:ascii="Times New Roman" w:eastAsia="Times New Roman" w:hAnsi="Times New Roman" w:cs="Times New Roman"/>
                <w:sz w:val="24"/>
                <w:szCs w:val="24"/>
                <w:lang w:val="uk-UA" w:eastAsia="ru-RU"/>
              </w:rPr>
              <w:t>10</w:t>
            </w:r>
          </w:p>
        </w:tc>
        <w:tc>
          <w:tcPr>
            <w:tcW w:w="0" w:type="auto"/>
            <w:tcBorders>
              <w:bottom w:val="single" w:sz="4" w:space="0" w:color="222222"/>
              <w:right w:val="single" w:sz="4" w:space="0" w:color="222222"/>
            </w:tcBorders>
            <w:tcMar>
              <w:top w:w="50" w:type="dxa"/>
              <w:left w:w="30" w:type="dxa"/>
              <w:bottom w:w="50" w:type="dxa"/>
              <w:right w:w="100" w:type="dxa"/>
            </w:tcMar>
            <w:hideMark/>
          </w:tcPr>
          <w:p w:rsidR="00344B9A" w:rsidRPr="00B65C68" w:rsidRDefault="00344B9A" w:rsidP="00F827D4">
            <w:pPr>
              <w:spacing w:after="0" w:line="240" w:lineRule="auto"/>
              <w:jc w:val="both"/>
              <w:rPr>
                <w:rFonts w:ascii="Times New Roman" w:eastAsia="Times New Roman" w:hAnsi="Times New Roman" w:cs="Times New Roman"/>
                <w:sz w:val="24"/>
                <w:szCs w:val="24"/>
                <w:lang w:val="uk-UA" w:eastAsia="ru-RU"/>
              </w:rPr>
            </w:pPr>
            <w:bookmarkStart w:id="52" w:name="me255"/>
            <w:bookmarkEnd w:id="52"/>
            <w:r w:rsidRPr="00B65C68">
              <w:rPr>
                <w:rFonts w:ascii="Times New Roman" w:eastAsia="Times New Roman" w:hAnsi="Times New Roman" w:cs="Times New Roman"/>
                <w:sz w:val="24"/>
                <w:szCs w:val="24"/>
                <w:lang w:val="uk-UA" w:eastAsia="ru-RU"/>
              </w:rPr>
              <w:t>Учні мають повні, глибокі знання, здатні використовувати їх у практичній діяльності, робити висновки, узагальнення</w:t>
            </w:r>
          </w:p>
        </w:tc>
      </w:tr>
      <w:tr w:rsidR="00B65C68" w:rsidRPr="00B65C68" w:rsidTr="00F827D4">
        <w:tc>
          <w:tcPr>
            <w:tcW w:w="0" w:type="auto"/>
            <w:vMerge/>
            <w:tcBorders>
              <w:left w:val="single" w:sz="4" w:space="0" w:color="222222"/>
              <w:bottom w:val="single" w:sz="4" w:space="0" w:color="222222"/>
              <w:right w:val="single" w:sz="4" w:space="0" w:color="222222"/>
            </w:tcBorders>
            <w:tcMar>
              <w:top w:w="0" w:type="dxa"/>
              <w:left w:w="0" w:type="dxa"/>
              <w:bottom w:w="0" w:type="dxa"/>
              <w:right w:w="0" w:type="dxa"/>
            </w:tcMar>
            <w:vAlign w:val="center"/>
            <w:hideMark/>
          </w:tcPr>
          <w:p w:rsidR="00344B9A" w:rsidRPr="00B65C68" w:rsidRDefault="00344B9A" w:rsidP="00F827D4">
            <w:pPr>
              <w:spacing w:after="0" w:line="240" w:lineRule="auto"/>
              <w:jc w:val="center"/>
              <w:rPr>
                <w:rFonts w:ascii="Times New Roman" w:eastAsia="Times New Roman" w:hAnsi="Times New Roman" w:cs="Times New Roman"/>
                <w:sz w:val="24"/>
                <w:szCs w:val="24"/>
                <w:lang w:val="uk-UA" w:eastAsia="ru-RU"/>
              </w:rPr>
            </w:pP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344B9A" w:rsidRPr="00B65C68" w:rsidRDefault="00344B9A" w:rsidP="00F827D4">
            <w:pPr>
              <w:spacing w:after="0" w:line="240" w:lineRule="auto"/>
              <w:jc w:val="center"/>
              <w:rPr>
                <w:rFonts w:ascii="Times New Roman" w:eastAsia="Times New Roman" w:hAnsi="Times New Roman" w:cs="Times New Roman"/>
                <w:sz w:val="24"/>
                <w:szCs w:val="24"/>
                <w:lang w:val="uk-UA" w:eastAsia="ru-RU"/>
              </w:rPr>
            </w:pPr>
            <w:bookmarkStart w:id="53" w:name="bssPhr74"/>
            <w:bookmarkStart w:id="54" w:name="me258"/>
            <w:bookmarkEnd w:id="53"/>
            <w:bookmarkEnd w:id="54"/>
            <w:r w:rsidRPr="00B65C68">
              <w:rPr>
                <w:rFonts w:ascii="Times New Roman" w:eastAsia="Times New Roman" w:hAnsi="Times New Roman" w:cs="Times New Roman"/>
                <w:sz w:val="24"/>
                <w:szCs w:val="24"/>
                <w:lang w:val="uk-UA" w:eastAsia="ru-RU"/>
              </w:rPr>
              <w:t>11</w:t>
            </w:r>
          </w:p>
        </w:tc>
        <w:tc>
          <w:tcPr>
            <w:tcW w:w="0" w:type="auto"/>
            <w:tcBorders>
              <w:bottom w:val="single" w:sz="4" w:space="0" w:color="222222"/>
              <w:right w:val="single" w:sz="4" w:space="0" w:color="222222"/>
            </w:tcBorders>
            <w:tcMar>
              <w:top w:w="50" w:type="dxa"/>
              <w:left w:w="30" w:type="dxa"/>
              <w:bottom w:w="50" w:type="dxa"/>
              <w:right w:w="100" w:type="dxa"/>
            </w:tcMar>
            <w:hideMark/>
          </w:tcPr>
          <w:p w:rsidR="00344B9A" w:rsidRPr="00B65C68" w:rsidRDefault="00344B9A" w:rsidP="00F827D4">
            <w:pPr>
              <w:spacing w:after="0" w:line="240" w:lineRule="auto"/>
              <w:jc w:val="both"/>
              <w:rPr>
                <w:rFonts w:ascii="Times New Roman" w:eastAsia="Times New Roman" w:hAnsi="Times New Roman" w:cs="Times New Roman"/>
                <w:sz w:val="24"/>
                <w:szCs w:val="24"/>
                <w:lang w:val="uk-UA" w:eastAsia="ru-RU"/>
              </w:rPr>
            </w:pPr>
            <w:bookmarkStart w:id="55" w:name="me260"/>
            <w:bookmarkEnd w:id="55"/>
            <w:r w:rsidRPr="00B65C68">
              <w:rPr>
                <w:rFonts w:ascii="Times New Roman" w:eastAsia="Times New Roman" w:hAnsi="Times New Roman" w:cs="Times New Roman"/>
                <w:sz w:val="24"/>
                <w:szCs w:val="24"/>
                <w:lang w:val="uk-UA" w:eastAsia="ru-RU"/>
              </w:rPr>
              <w:t>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w:t>
            </w:r>
          </w:p>
        </w:tc>
      </w:tr>
      <w:tr w:rsidR="00B65C68" w:rsidRPr="009777F2" w:rsidTr="00F827D4">
        <w:tc>
          <w:tcPr>
            <w:tcW w:w="0" w:type="auto"/>
            <w:vMerge/>
            <w:tcBorders>
              <w:left w:val="single" w:sz="4" w:space="0" w:color="222222"/>
              <w:bottom w:val="single" w:sz="4" w:space="0" w:color="222222"/>
              <w:right w:val="single" w:sz="4" w:space="0" w:color="222222"/>
            </w:tcBorders>
            <w:tcMar>
              <w:top w:w="0" w:type="dxa"/>
              <w:left w:w="0" w:type="dxa"/>
              <w:bottom w:w="0" w:type="dxa"/>
              <w:right w:w="0" w:type="dxa"/>
            </w:tcMar>
            <w:vAlign w:val="center"/>
            <w:hideMark/>
          </w:tcPr>
          <w:p w:rsidR="00344B9A" w:rsidRPr="00B65C68" w:rsidRDefault="00344B9A" w:rsidP="00F827D4">
            <w:pPr>
              <w:spacing w:after="0" w:line="240" w:lineRule="auto"/>
              <w:jc w:val="center"/>
              <w:rPr>
                <w:rFonts w:ascii="Times New Roman" w:eastAsia="Times New Roman" w:hAnsi="Times New Roman" w:cs="Times New Roman"/>
                <w:sz w:val="24"/>
                <w:szCs w:val="24"/>
                <w:lang w:val="uk-UA" w:eastAsia="ru-RU"/>
              </w:rPr>
            </w:pPr>
          </w:p>
        </w:tc>
        <w:tc>
          <w:tcPr>
            <w:tcW w:w="0" w:type="auto"/>
            <w:tcBorders>
              <w:bottom w:val="single" w:sz="4" w:space="0" w:color="222222"/>
              <w:right w:val="single" w:sz="4" w:space="0" w:color="222222"/>
            </w:tcBorders>
            <w:tcMar>
              <w:top w:w="50" w:type="dxa"/>
              <w:left w:w="30" w:type="dxa"/>
              <w:bottom w:w="50" w:type="dxa"/>
              <w:right w:w="100" w:type="dxa"/>
            </w:tcMar>
            <w:vAlign w:val="center"/>
            <w:hideMark/>
          </w:tcPr>
          <w:p w:rsidR="00344B9A" w:rsidRPr="00B65C68" w:rsidRDefault="00344B9A" w:rsidP="00F827D4">
            <w:pPr>
              <w:spacing w:after="0" w:line="240" w:lineRule="auto"/>
              <w:jc w:val="center"/>
              <w:rPr>
                <w:rFonts w:ascii="Times New Roman" w:eastAsia="Times New Roman" w:hAnsi="Times New Roman" w:cs="Times New Roman"/>
                <w:sz w:val="24"/>
                <w:szCs w:val="24"/>
                <w:lang w:val="uk-UA" w:eastAsia="ru-RU"/>
              </w:rPr>
            </w:pPr>
            <w:bookmarkStart w:id="56" w:name="bssPhr75"/>
            <w:bookmarkStart w:id="57" w:name="me263"/>
            <w:bookmarkEnd w:id="56"/>
            <w:bookmarkEnd w:id="57"/>
            <w:r w:rsidRPr="00B65C68">
              <w:rPr>
                <w:rFonts w:ascii="Times New Roman" w:eastAsia="Times New Roman" w:hAnsi="Times New Roman" w:cs="Times New Roman"/>
                <w:sz w:val="24"/>
                <w:szCs w:val="24"/>
                <w:lang w:val="uk-UA" w:eastAsia="ru-RU"/>
              </w:rPr>
              <w:t>12</w:t>
            </w:r>
          </w:p>
        </w:tc>
        <w:tc>
          <w:tcPr>
            <w:tcW w:w="0" w:type="auto"/>
            <w:tcBorders>
              <w:bottom w:val="single" w:sz="4" w:space="0" w:color="222222"/>
              <w:right w:val="single" w:sz="4" w:space="0" w:color="222222"/>
            </w:tcBorders>
            <w:tcMar>
              <w:top w:w="50" w:type="dxa"/>
              <w:left w:w="30" w:type="dxa"/>
              <w:bottom w:w="50" w:type="dxa"/>
              <w:right w:w="100" w:type="dxa"/>
            </w:tcMar>
            <w:hideMark/>
          </w:tcPr>
          <w:p w:rsidR="00344B9A" w:rsidRPr="00B65C68" w:rsidRDefault="00344B9A" w:rsidP="00F827D4">
            <w:pPr>
              <w:spacing w:after="0" w:line="240" w:lineRule="auto"/>
              <w:jc w:val="both"/>
              <w:rPr>
                <w:rFonts w:ascii="Times New Roman" w:eastAsia="Times New Roman" w:hAnsi="Times New Roman" w:cs="Times New Roman"/>
                <w:sz w:val="24"/>
                <w:szCs w:val="24"/>
                <w:lang w:val="uk-UA" w:eastAsia="ru-RU"/>
              </w:rPr>
            </w:pPr>
            <w:bookmarkStart w:id="58" w:name="me265"/>
            <w:bookmarkEnd w:id="58"/>
            <w:r w:rsidRPr="00B65C68">
              <w:rPr>
                <w:rFonts w:ascii="Times New Roman" w:eastAsia="Times New Roman" w:hAnsi="Times New Roman" w:cs="Times New Roman"/>
                <w:sz w:val="24"/>
                <w:szCs w:val="24"/>
                <w:lang w:val="uk-UA" w:eastAsia="ru-RU"/>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w:t>
            </w:r>
          </w:p>
        </w:tc>
      </w:tr>
    </w:tbl>
    <w:p w:rsidR="00344B9A" w:rsidRPr="00B65C68" w:rsidRDefault="00344B9A" w:rsidP="00344B9A">
      <w:pPr>
        <w:shd w:val="clear" w:color="auto" w:fill="FFFFFF"/>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 xml:space="preserve">Педагогічні працівники адаптують, доповнюють, конкретизують загальні критерії оцінювання, ураховуючи особливості та специфіку навчального предмету. Здобувачі освіти  залучаються до розроблення критеріїв </w:t>
      </w:r>
      <w:proofErr w:type="spellStart"/>
      <w:r w:rsidRPr="00B65C68">
        <w:rPr>
          <w:rFonts w:ascii="Times New Roman" w:eastAsia="Calibri" w:hAnsi="Times New Roman" w:cs="Times New Roman"/>
          <w:sz w:val="28"/>
          <w:szCs w:val="28"/>
          <w:lang w:val="uk-UA"/>
        </w:rPr>
        <w:t>само-</w:t>
      </w:r>
      <w:proofErr w:type="spellEnd"/>
      <w:r w:rsidRPr="00B65C68">
        <w:rPr>
          <w:rFonts w:ascii="Times New Roman" w:eastAsia="Calibri" w:hAnsi="Times New Roman" w:cs="Times New Roman"/>
          <w:sz w:val="28"/>
          <w:szCs w:val="28"/>
          <w:lang w:val="uk-UA"/>
        </w:rPr>
        <w:t xml:space="preserve"> та </w:t>
      </w:r>
      <w:proofErr w:type="spellStart"/>
      <w:r w:rsidRPr="00B65C68">
        <w:rPr>
          <w:rFonts w:ascii="Times New Roman" w:eastAsia="Calibri" w:hAnsi="Times New Roman" w:cs="Times New Roman"/>
          <w:sz w:val="28"/>
          <w:szCs w:val="28"/>
          <w:lang w:val="uk-UA"/>
        </w:rPr>
        <w:t>взаємооцінювання</w:t>
      </w:r>
      <w:proofErr w:type="spellEnd"/>
      <w:r w:rsidRPr="00B65C68">
        <w:rPr>
          <w:rFonts w:ascii="Times New Roman" w:eastAsia="Calibri" w:hAnsi="Times New Roman" w:cs="Times New Roman"/>
          <w:sz w:val="28"/>
          <w:szCs w:val="28"/>
          <w:lang w:val="uk-UA"/>
        </w:rPr>
        <w:t>.</w:t>
      </w:r>
    </w:p>
    <w:p w:rsidR="00344B9A" w:rsidRPr="00B65C68" w:rsidRDefault="00344B9A" w:rsidP="00344B9A">
      <w:pPr>
        <w:spacing w:after="0" w:line="240" w:lineRule="auto"/>
        <w:ind w:firstLine="708"/>
        <w:jc w:val="both"/>
        <w:rPr>
          <w:rFonts w:ascii="Times New Roman" w:eastAsia="Calibri" w:hAnsi="Times New Roman" w:cs="Times New Roman"/>
          <w:sz w:val="28"/>
          <w:szCs w:val="28"/>
          <w:shd w:val="clear" w:color="auto" w:fill="FFFFFF"/>
          <w:lang w:val="uk-UA"/>
        </w:rPr>
      </w:pPr>
      <w:r w:rsidRPr="00B65C68">
        <w:rPr>
          <w:rFonts w:ascii="Times New Roman" w:eastAsia="Calibri" w:hAnsi="Times New Roman" w:cs="Times New Roman"/>
          <w:b/>
          <w:sz w:val="28"/>
          <w:szCs w:val="28"/>
          <w:shd w:val="clear" w:color="auto" w:fill="FFFFFF"/>
          <w:lang w:val="uk-UA"/>
        </w:rPr>
        <w:t>Особливості оцінювання</w:t>
      </w:r>
      <w:r w:rsidRPr="00B65C68">
        <w:rPr>
          <w:rFonts w:ascii="Times New Roman" w:eastAsia="Calibri" w:hAnsi="Times New Roman" w:cs="Times New Roman"/>
          <w:b/>
          <w:sz w:val="28"/>
          <w:szCs w:val="28"/>
          <w:shd w:val="clear" w:color="auto" w:fill="FFFFFF"/>
        </w:rPr>
        <w:t> </w:t>
      </w:r>
      <w:r w:rsidRPr="00B65C68">
        <w:rPr>
          <w:rFonts w:ascii="Times New Roman" w:eastAsia="Calibri" w:hAnsi="Times New Roman" w:cs="Times New Roman"/>
          <w:b/>
          <w:sz w:val="28"/>
          <w:szCs w:val="28"/>
          <w:shd w:val="clear" w:color="auto" w:fill="FFFFFF"/>
          <w:lang w:val="uk-UA"/>
        </w:rPr>
        <w:t>навчальних досягнень учнів.</w:t>
      </w:r>
      <w:r w:rsidRPr="00B65C68">
        <w:rPr>
          <w:rFonts w:ascii="Times New Roman" w:eastAsia="Calibri" w:hAnsi="Times New Roman" w:cs="Times New Roman"/>
          <w:sz w:val="28"/>
          <w:szCs w:val="28"/>
          <w:shd w:val="clear" w:color="auto" w:fill="FFFFFF"/>
          <w:lang w:val="uk-UA"/>
        </w:rPr>
        <w:t xml:space="preserve"> </w:t>
      </w:r>
    </w:p>
    <w:p w:rsidR="00344B9A" w:rsidRPr="00B65C68" w:rsidRDefault="00344B9A" w:rsidP="00344B9A">
      <w:pPr>
        <w:spacing w:after="0" w:line="240" w:lineRule="auto"/>
        <w:ind w:firstLine="708"/>
        <w:jc w:val="both"/>
        <w:rPr>
          <w:rFonts w:ascii="Times New Roman" w:eastAsia="Calibri" w:hAnsi="Times New Roman" w:cs="Times New Roman"/>
          <w:sz w:val="28"/>
          <w:szCs w:val="28"/>
          <w:shd w:val="clear" w:color="auto" w:fill="FFFFFF"/>
          <w:lang w:val="uk-UA"/>
        </w:rPr>
      </w:pPr>
      <w:r w:rsidRPr="00B65C68">
        <w:rPr>
          <w:rFonts w:ascii="Times New Roman" w:eastAsia="Calibri" w:hAnsi="Times New Roman" w:cs="Times New Roman"/>
          <w:sz w:val="28"/>
          <w:szCs w:val="28"/>
          <w:shd w:val="clear" w:color="auto" w:fill="FFFFFF"/>
          <w:lang w:val="uk-UA"/>
        </w:rPr>
        <w:lastRenderedPageBreak/>
        <w:t xml:space="preserve">Обов’язковому оцінюванню підлягають досягнення з предметів інваріантної складової навчального плану закладу. Під час визначення рівня досягнень ураховуються: </w:t>
      </w:r>
    </w:p>
    <w:p w:rsidR="00344B9A" w:rsidRPr="00B65C68" w:rsidRDefault="00344B9A" w:rsidP="00344B9A">
      <w:pPr>
        <w:spacing w:after="0" w:line="240" w:lineRule="auto"/>
        <w:ind w:firstLine="708"/>
        <w:jc w:val="both"/>
        <w:rPr>
          <w:rFonts w:ascii="Times New Roman" w:eastAsia="Calibri" w:hAnsi="Times New Roman" w:cs="Times New Roman"/>
          <w:sz w:val="28"/>
          <w:szCs w:val="28"/>
          <w:shd w:val="clear" w:color="auto" w:fill="FFFFFF"/>
          <w:lang w:val="uk-UA"/>
        </w:rPr>
      </w:pPr>
      <w:r w:rsidRPr="00B65C68">
        <w:rPr>
          <w:rFonts w:ascii="Times New Roman" w:eastAsia="Calibri" w:hAnsi="Times New Roman" w:cs="Times New Roman"/>
          <w:sz w:val="28"/>
          <w:szCs w:val="28"/>
          <w:shd w:val="clear" w:color="auto" w:fill="FFFFFF"/>
          <w:lang w:val="uk-UA"/>
        </w:rPr>
        <w:t xml:space="preserve">характеристики відповіді – правильність, логічність, обґрунтованість, цілісність, якість знань, сформованість </w:t>
      </w:r>
      <w:proofErr w:type="spellStart"/>
      <w:r w:rsidRPr="00B65C68">
        <w:rPr>
          <w:rFonts w:ascii="Times New Roman" w:eastAsia="Calibri" w:hAnsi="Times New Roman" w:cs="Times New Roman"/>
          <w:sz w:val="28"/>
          <w:szCs w:val="28"/>
          <w:shd w:val="clear" w:color="auto" w:fill="FFFFFF"/>
          <w:lang w:val="uk-UA"/>
        </w:rPr>
        <w:t>загальнонавчальних</w:t>
      </w:r>
      <w:proofErr w:type="spellEnd"/>
      <w:r w:rsidRPr="00B65C68">
        <w:rPr>
          <w:rFonts w:ascii="Times New Roman" w:eastAsia="Calibri" w:hAnsi="Times New Roman" w:cs="Times New Roman"/>
          <w:sz w:val="28"/>
          <w:szCs w:val="28"/>
          <w:shd w:val="clear" w:color="auto" w:fill="FFFFFF"/>
          <w:lang w:val="uk-UA"/>
        </w:rPr>
        <w:t xml:space="preserve"> та предметних умінь і</w:t>
      </w:r>
      <w:r w:rsidRPr="00B65C68">
        <w:rPr>
          <w:rFonts w:ascii="Times New Roman" w:eastAsia="Calibri" w:hAnsi="Times New Roman" w:cs="Times New Roman"/>
          <w:sz w:val="28"/>
          <w:szCs w:val="28"/>
          <w:shd w:val="clear" w:color="auto" w:fill="FFFFFF"/>
        </w:rPr>
        <w:t> </w:t>
      </w:r>
      <w:r w:rsidRPr="00B65C68">
        <w:rPr>
          <w:rFonts w:ascii="Times New Roman" w:eastAsia="Calibri" w:hAnsi="Times New Roman" w:cs="Times New Roman"/>
          <w:sz w:val="28"/>
          <w:szCs w:val="28"/>
          <w:shd w:val="clear" w:color="auto" w:fill="FFFFFF"/>
          <w:lang w:val="uk-UA"/>
        </w:rPr>
        <w:t>навичок;</w:t>
      </w:r>
    </w:p>
    <w:p w:rsidR="00344B9A" w:rsidRPr="00B65C68" w:rsidRDefault="00344B9A" w:rsidP="00344B9A">
      <w:pPr>
        <w:spacing w:after="0" w:line="240" w:lineRule="auto"/>
        <w:ind w:firstLine="708"/>
        <w:jc w:val="both"/>
        <w:rPr>
          <w:rFonts w:ascii="Times New Roman" w:eastAsia="Calibri" w:hAnsi="Times New Roman" w:cs="Times New Roman"/>
          <w:sz w:val="28"/>
          <w:szCs w:val="28"/>
          <w:shd w:val="clear" w:color="auto" w:fill="FFFFFF"/>
          <w:lang w:val="uk-UA"/>
        </w:rPr>
      </w:pPr>
      <w:r w:rsidRPr="00B65C68">
        <w:rPr>
          <w:rFonts w:ascii="Times New Roman" w:eastAsia="Calibri" w:hAnsi="Times New Roman" w:cs="Times New Roman"/>
          <w:sz w:val="28"/>
          <w:szCs w:val="28"/>
          <w:shd w:val="clear" w:color="auto" w:fill="FFFFFF"/>
          <w:lang w:val="uk-UA"/>
        </w:rPr>
        <w:t>рівень володіння розумовими операціями – аналізу, синтезу, порівняння, класифікації, узагальнення тощо;</w:t>
      </w:r>
    </w:p>
    <w:p w:rsidR="00344B9A" w:rsidRPr="00B65C68" w:rsidRDefault="00344B9A" w:rsidP="00344B9A">
      <w:pPr>
        <w:spacing w:after="0" w:line="240" w:lineRule="auto"/>
        <w:ind w:firstLine="708"/>
        <w:jc w:val="both"/>
        <w:rPr>
          <w:rFonts w:ascii="Times New Roman" w:eastAsia="Calibri" w:hAnsi="Times New Roman" w:cs="Times New Roman"/>
          <w:sz w:val="28"/>
          <w:szCs w:val="28"/>
          <w:shd w:val="clear" w:color="auto" w:fill="FFFFFF"/>
          <w:lang w:val="uk-UA"/>
        </w:rPr>
      </w:pPr>
      <w:r w:rsidRPr="00B65C68">
        <w:rPr>
          <w:rFonts w:ascii="Times New Roman" w:eastAsia="Calibri" w:hAnsi="Times New Roman" w:cs="Times New Roman"/>
          <w:sz w:val="28"/>
          <w:szCs w:val="28"/>
          <w:shd w:val="clear" w:color="auto" w:fill="FFFFFF"/>
          <w:lang w:val="uk-UA"/>
        </w:rPr>
        <w:t>уміння виявляти проблеми та розв’язувати їх, формулювати гіпотези, самостійність оцінних суджень.</w:t>
      </w:r>
    </w:p>
    <w:p w:rsidR="00344B9A" w:rsidRPr="00B65C68" w:rsidRDefault="00344B9A" w:rsidP="00344B9A">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Система оцінювання прогресу навчальних досягнень  здобувачів освіти забезпечує:</w:t>
      </w:r>
    </w:p>
    <w:p w:rsidR="00344B9A" w:rsidRPr="00B65C68" w:rsidRDefault="00344B9A" w:rsidP="00344B9A">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 xml:space="preserve">сталу мотивацію до самонавчання та </w:t>
      </w:r>
      <w:proofErr w:type="spellStart"/>
      <w:r w:rsidRPr="00B65C68">
        <w:rPr>
          <w:rFonts w:ascii="Times New Roman" w:eastAsia="Calibri" w:hAnsi="Times New Roman" w:cs="Times New Roman"/>
          <w:sz w:val="28"/>
          <w:szCs w:val="28"/>
          <w:lang w:val="uk-UA"/>
        </w:rPr>
        <w:t>самооцінювання</w:t>
      </w:r>
      <w:proofErr w:type="spellEnd"/>
      <w:r w:rsidRPr="00B65C68">
        <w:rPr>
          <w:rFonts w:ascii="Times New Roman" w:eastAsia="Calibri" w:hAnsi="Times New Roman" w:cs="Times New Roman"/>
          <w:sz w:val="28"/>
          <w:szCs w:val="28"/>
          <w:lang w:val="uk-UA"/>
        </w:rPr>
        <w:t xml:space="preserve"> учня;</w:t>
      </w:r>
    </w:p>
    <w:p w:rsidR="00344B9A" w:rsidRPr="00B65C68" w:rsidRDefault="00344B9A" w:rsidP="00344B9A">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поглиблену індивідуальну підготовку на кожному етапі освітнього  процесу;</w:t>
      </w:r>
    </w:p>
    <w:p w:rsidR="00344B9A" w:rsidRPr="00B65C68" w:rsidRDefault="00344B9A" w:rsidP="00344B9A">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прозорість та об’єктивність оцінювання навчальних досягнень протягом навчального року, враховуючи участь в інтелектуальних конкурсах, проектах, змаганнях тощо.</w:t>
      </w:r>
    </w:p>
    <w:p w:rsidR="00344B9A" w:rsidRPr="00B65C68" w:rsidRDefault="00344B9A" w:rsidP="00344B9A">
      <w:pPr>
        <w:spacing w:after="0" w:line="240" w:lineRule="auto"/>
        <w:ind w:firstLine="708"/>
        <w:jc w:val="both"/>
        <w:rPr>
          <w:rFonts w:ascii="Times New Roman" w:eastAsia="Calibri" w:hAnsi="Times New Roman" w:cs="Times New Roman"/>
          <w:b/>
          <w:sz w:val="28"/>
          <w:szCs w:val="28"/>
          <w:lang w:val="uk-UA"/>
        </w:rPr>
      </w:pPr>
      <w:r w:rsidRPr="00B65C68">
        <w:rPr>
          <w:rFonts w:ascii="Times New Roman" w:eastAsia="Calibri" w:hAnsi="Times New Roman" w:cs="Times New Roman"/>
          <w:b/>
          <w:sz w:val="28"/>
          <w:szCs w:val="28"/>
          <w:lang w:val="uk-UA"/>
        </w:rPr>
        <w:t>Прозорість системи оцінювання прогресу навчальних досягнень здобувачів освіти.</w:t>
      </w:r>
    </w:p>
    <w:p w:rsidR="00344B9A" w:rsidRPr="00B65C68" w:rsidRDefault="00344B9A" w:rsidP="00344B9A">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 xml:space="preserve"> У закладі освіти відкрита, прозора і зрозуміла для учнів система оцінювання. Кожну виставлену оцінку вчитель має обґрунтовувати. Учні та батьки поінформовані про принципи оцінювання. Педагогічні працівники дотримуються принципів академічної доброчесності; на виставлення оцінок не впливають жодні інші чинники, крім результатів навчання.</w:t>
      </w:r>
    </w:p>
    <w:p w:rsidR="00344B9A" w:rsidRPr="00B65C68" w:rsidRDefault="00344B9A" w:rsidP="00344B9A">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 xml:space="preserve">У закладі освіти оприлюднено критерії оцінювання навчальних досягнень учнів з предметів і курсів робочого навчального плану, розроблені відповідно до нормативних документів, Освітньої програми закладу освіти та на основі </w:t>
      </w:r>
      <w:proofErr w:type="spellStart"/>
      <w:r w:rsidRPr="00B65C68">
        <w:rPr>
          <w:rFonts w:ascii="Times New Roman" w:eastAsia="Calibri" w:hAnsi="Times New Roman" w:cs="Times New Roman"/>
          <w:sz w:val="28"/>
          <w:szCs w:val="28"/>
          <w:lang w:val="uk-UA"/>
        </w:rPr>
        <w:t>компетентнісного</w:t>
      </w:r>
      <w:proofErr w:type="spellEnd"/>
      <w:r w:rsidRPr="00B65C68">
        <w:rPr>
          <w:rFonts w:ascii="Times New Roman" w:eastAsia="Calibri" w:hAnsi="Times New Roman" w:cs="Times New Roman"/>
          <w:sz w:val="28"/>
          <w:szCs w:val="28"/>
          <w:lang w:val="uk-UA"/>
        </w:rPr>
        <w:t xml:space="preserve"> підходу. </w:t>
      </w:r>
    </w:p>
    <w:p w:rsidR="00344B9A" w:rsidRPr="00B65C68" w:rsidRDefault="00344B9A" w:rsidP="00344B9A">
      <w:pPr>
        <w:spacing w:after="0" w:line="240" w:lineRule="auto"/>
        <w:ind w:firstLine="708"/>
        <w:jc w:val="both"/>
        <w:rPr>
          <w:rFonts w:ascii="Times New Roman" w:eastAsia="Calibri" w:hAnsi="Times New Roman" w:cs="Times New Roman"/>
          <w:sz w:val="28"/>
          <w:szCs w:val="28"/>
          <w:lang w:val="uk-UA"/>
        </w:rPr>
      </w:pPr>
      <w:r w:rsidRPr="00B65C68">
        <w:rPr>
          <w:rFonts w:ascii="Times New Roman" w:eastAsia="Calibri" w:hAnsi="Times New Roman" w:cs="Times New Roman"/>
          <w:sz w:val="28"/>
          <w:szCs w:val="28"/>
          <w:lang w:val="uk-UA"/>
        </w:rPr>
        <w:t xml:space="preserve">Система оцінювання в закладі освіти сприяє аналізу результатів та динаміки навчальних досягнень учнів, на основі яких готуються аналітичні документи та приймаються рішення про підвищення якості освітнього процесу, мотивації навчальної діяльності учнів.  </w:t>
      </w:r>
    </w:p>
    <w:p w:rsidR="00344B9A" w:rsidRPr="00B65C68" w:rsidRDefault="00344B9A" w:rsidP="00344B9A">
      <w:pPr>
        <w:spacing w:after="0" w:line="240" w:lineRule="auto"/>
        <w:jc w:val="both"/>
        <w:rPr>
          <w:rFonts w:ascii="Times New Roman" w:eastAsia="Calibri" w:hAnsi="Times New Roman" w:cs="Times New Roman"/>
          <w:sz w:val="28"/>
          <w:szCs w:val="28"/>
          <w:lang w:val="uk-UA"/>
        </w:rPr>
      </w:pPr>
    </w:p>
    <w:p w:rsidR="00344B9A" w:rsidRPr="00B65C68" w:rsidRDefault="00344B9A" w:rsidP="00344B9A">
      <w:pPr>
        <w:spacing w:after="0" w:line="240" w:lineRule="auto"/>
        <w:ind w:firstLine="567"/>
        <w:jc w:val="center"/>
        <w:rPr>
          <w:rFonts w:ascii="Times New Roman" w:eastAsia="Times New Roman" w:hAnsi="Times New Roman" w:cs="Times New Roman"/>
          <w:b/>
          <w:sz w:val="36"/>
          <w:szCs w:val="36"/>
          <w:lang w:val="uk-UA" w:eastAsia="ru-RU"/>
        </w:rPr>
      </w:pPr>
    </w:p>
    <w:p w:rsidR="00344B9A" w:rsidRPr="00B65C68" w:rsidRDefault="00344B9A" w:rsidP="00344B9A">
      <w:pPr>
        <w:spacing w:after="0" w:line="240" w:lineRule="auto"/>
        <w:ind w:firstLine="567"/>
        <w:jc w:val="center"/>
        <w:rPr>
          <w:rFonts w:ascii="Times New Roman" w:eastAsia="Times New Roman" w:hAnsi="Times New Roman" w:cs="Times New Roman"/>
          <w:b/>
          <w:sz w:val="36"/>
          <w:szCs w:val="36"/>
          <w:lang w:val="uk-UA" w:eastAsia="ru-RU"/>
        </w:rPr>
      </w:pPr>
    </w:p>
    <w:p w:rsidR="00344B9A" w:rsidRPr="00B65C68" w:rsidRDefault="00344B9A" w:rsidP="00344B9A">
      <w:pPr>
        <w:spacing w:after="0" w:line="240" w:lineRule="auto"/>
        <w:ind w:firstLine="567"/>
        <w:jc w:val="center"/>
        <w:rPr>
          <w:rFonts w:ascii="Times New Roman" w:eastAsia="Times New Roman" w:hAnsi="Times New Roman" w:cs="Times New Roman"/>
          <w:b/>
          <w:sz w:val="36"/>
          <w:szCs w:val="36"/>
          <w:lang w:val="uk-UA" w:eastAsia="ru-RU"/>
        </w:rPr>
      </w:pPr>
    </w:p>
    <w:p w:rsidR="00344B9A" w:rsidRPr="00B65C68" w:rsidRDefault="00344B9A" w:rsidP="00344B9A">
      <w:pPr>
        <w:spacing w:after="0" w:line="240" w:lineRule="auto"/>
        <w:ind w:firstLine="567"/>
        <w:jc w:val="center"/>
        <w:rPr>
          <w:rFonts w:ascii="Times New Roman" w:eastAsia="Times New Roman" w:hAnsi="Times New Roman" w:cs="Times New Roman"/>
          <w:b/>
          <w:sz w:val="36"/>
          <w:szCs w:val="36"/>
          <w:lang w:val="uk-UA" w:eastAsia="ru-RU"/>
        </w:rPr>
      </w:pPr>
    </w:p>
    <w:p w:rsidR="00344B9A" w:rsidRPr="00B65C68" w:rsidRDefault="00344B9A" w:rsidP="00344B9A">
      <w:pPr>
        <w:spacing w:after="0" w:line="240" w:lineRule="auto"/>
        <w:ind w:firstLine="567"/>
        <w:jc w:val="center"/>
        <w:rPr>
          <w:rFonts w:ascii="Times New Roman" w:eastAsia="Times New Roman" w:hAnsi="Times New Roman" w:cs="Times New Roman"/>
          <w:b/>
          <w:sz w:val="36"/>
          <w:szCs w:val="36"/>
          <w:lang w:val="uk-UA" w:eastAsia="ru-RU"/>
        </w:rPr>
      </w:pPr>
    </w:p>
    <w:p w:rsidR="00344B9A" w:rsidRPr="00B65C68" w:rsidRDefault="00344B9A" w:rsidP="00344B9A">
      <w:pPr>
        <w:spacing w:after="0" w:line="240" w:lineRule="auto"/>
        <w:ind w:firstLine="567"/>
        <w:jc w:val="center"/>
        <w:rPr>
          <w:rFonts w:ascii="Times New Roman" w:eastAsia="Times New Roman" w:hAnsi="Times New Roman" w:cs="Times New Roman"/>
          <w:b/>
          <w:sz w:val="36"/>
          <w:szCs w:val="36"/>
          <w:lang w:val="uk-UA" w:eastAsia="ru-RU"/>
        </w:rPr>
      </w:pPr>
    </w:p>
    <w:p w:rsidR="00344B9A" w:rsidRPr="00B65C68" w:rsidRDefault="00344B9A" w:rsidP="00344B9A">
      <w:pPr>
        <w:spacing w:after="0" w:line="240" w:lineRule="auto"/>
        <w:ind w:firstLine="567"/>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ind w:firstLine="567"/>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ind w:firstLine="567"/>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ind w:firstLine="567"/>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ind w:firstLine="567"/>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ind w:firstLine="567"/>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ind w:firstLine="567"/>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ind w:firstLine="567"/>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ind w:firstLine="567"/>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ind w:firstLine="567"/>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360" w:lineRule="auto"/>
        <w:ind w:firstLine="567"/>
        <w:jc w:val="center"/>
        <w:rPr>
          <w:rFonts w:ascii="Times New Roman" w:eastAsia="Times New Roman" w:hAnsi="Times New Roman" w:cs="Times New Roman"/>
          <w:b/>
          <w:sz w:val="40"/>
          <w:szCs w:val="40"/>
          <w:lang w:val="uk-UA" w:eastAsia="ru-RU"/>
        </w:rPr>
      </w:pPr>
    </w:p>
    <w:p w:rsidR="00536DBE" w:rsidRPr="00B65C68" w:rsidRDefault="00536DBE" w:rsidP="00536DBE">
      <w:pPr>
        <w:spacing w:after="0" w:line="360" w:lineRule="auto"/>
        <w:ind w:firstLine="567"/>
        <w:jc w:val="center"/>
        <w:rPr>
          <w:rFonts w:ascii="Times New Roman" w:eastAsia="Times New Roman" w:hAnsi="Times New Roman" w:cs="Times New Roman"/>
          <w:b/>
          <w:sz w:val="40"/>
          <w:szCs w:val="40"/>
          <w:lang w:val="uk-UA" w:eastAsia="ru-RU"/>
        </w:rPr>
      </w:pPr>
      <w:r w:rsidRPr="00B65C68">
        <w:rPr>
          <w:rFonts w:ascii="Times New Roman" w:eastAsia="Times New Roman" w:hAnsi="Times New Roman" w:cs="Times New Roman"/>
          <w:b/>
          <w:sz w:val="40"/>
          <w:szCs w:val="40"/>
          <w:lang w:val="uk-UA" w:eastAsia="ru-RU"/>
        </w:rPr>
        <w:t>РОЗДІЛ 7</w:t>
      </w:r>
    </w:p>
    <w:p w:rsidR="00536DBE" w:rsidRPr="00B65C68" w:rsidRDefault="00536DBE" w:rsidP="00536DBE">
      <w:pPr>
        <w:spacing w:after="0" w:line="360" w:lineRule="auto"/>
        <w:ind w:firstLine="567"/>
        <w:jc w:val="center"/>
        <w:rPr>
          <w:rFonts w:ascii="Times New Roman" w:eastAsia="Times New Roman" w:hAnsi="Times New Roman" w:cs="Times New Roman"/>
          <w:b/>
          <w:sz w:val="40"/>
          <w:szCs w:val="40"/>
          <w:lang w:val="uk-UA" w:eastAsia="ru-RU"/>
        </w:rPr>
      </w:pPr>
      <w:r w:rsidRPr="00B65C68">
        <w:rPr>
          <w:rFonts w:ascii="Times New Roman" w:eastAsia="Times New Roman" w:hAnsi="Times New Roman" w:cs="Times New Roman"/>
          <w:b/>
          <w:sz w:val="40"/>
          <w:szCs w:val="40"/>
          <w:lang w:val="uk-UA" w:eastAsia="ru-RU"/>
        </w:rPr>
        <w:t xml:space="preserve">НАВЧАЛЬНИЙ ПЛАН </w:t>
      </w:r>
    </w:p>
    <w:p w:rsidR="00536DBE" w:rsidRPr="00B65C68" w:rsidRDefault="00536DBE" w:rsidP="00536DBE">
      <w:pPr>
        <w:spacing w:after="0" w:line="360" w:lineRule="auto"/>
        <w:ind w:firstLine="567"/>
        <w:jc w:val="center"/>
        <w:rPr>
          <w:rFonts w:ascii="Times New Roman" w:eastAsia="Times New Roman" w:hAnsi="Times New Roman" w:cs="Times New Roman"/>
          <w:b/>
          <w:sz w:val="40"/>
          <w:szCs w:val="40"/>
          <w:lang w:val="uk-UA" w:eastAsia="ru-RU"/>
        </w:rPr>
      </w:pPr>
      <w:r w:rsidRPr="00B65C68">
        <w:rPr>
          <w:rFonts w:ascii="Times New Roman" w:eastAsia="Times New Roman" w:hAnsi="Times New Roman" w:cs="Times New Roman"/>
          <w:b/>
          <w:sz w:val="40"/>
          <w:szCs w:val="40"/>
          <w:lang w:val="uk-UA" w:eastAsia="ru-RU"/>
        </w:rPr>
        <w:t xml:space="preserve">НА 2025/2026 НАВЧАЛЬНИЙ РІК </w:t>
      </w:r>
    </w:p>
    <w:p w:rsidR="00536DBE" w:rsidRPr="00B65C68" w:rsidRDefault="00536DBE" w:rsidP="00536DBE">
      <w:pPr>
        <w:spacing w:after="0" w:line="360" w:lineRule="auto"/>
        <w:ind w:firstLine="567"/>
        <w:jc w:val="center"/>
        <w:rPr>
          <w:rFonts w:ascii="Times New Roman" w:eastAsia="Times New Roman" w:hAnsi="Times New Roman" w:cs="Times New Roman"/>
          <w:b/>
          <w:sz w:val="40"/>
          <w:szCs w:val="40"/>
          <w:lang w:val="uk-UA" w:eastAsia="ru-RU"/>
        </w:rPr>
      </w:pPr>
    </w:p>
    <w:p w:rsidR="00536DBE" w:rsidRPr="00B65C68" w:rsidRDefault="00536DBE" w:rsidP="00536DBE">
      <w:pPr>
        <w:spacing w:after="0" w:line="360" w:lineRule="auto"/>
        <w:ind w:firstLine="567"/>
        <w:jc w:val="center"/>
        <w:rPr>
          <w:rFonts w:ascii="Times New Roman" w:eastAsia="Times New Roman" w:hAnsi="Times New Roman" w:cs="Times New Roman"/>
          <w:b/>
          <w:sz w:val="40"/>
          <w:szCs w:val="40"/>
          <w:lang w:val="uk-UA" w:eastAsia="ru-RU"/>
        </w:rPr>
      </w:pPr>
    </w:p>
    <w:p w:rsidR="00536DBE" w:rsidRPr="00B65C68" w:rsidRDefault="00536DBE" w:rsidP="00536DBE">
      <w:pPr>
        <w:spacing w:after="0" w:line="240" w:lineRule="auto"/>
        <w:ind w:firstLine="567"/>
        <w:jc w:val="center"/>
        <w:rPr>
          <w:rFonts w:ascii="Times New Roman" w:eastAsia="Times New Roman" w:hAnsi="Times New Roman" w:cs="Times New Roman"/>
          <w:b/>
          <w:sz w:val="40"/>
          <w:szCs w:val="40"/>
          <w:lang w:val="uk-UA" w:eastAsia="ru-RU"/>
        </w:rPr>
      </w:pPr>
    </w:p>
    <w:p w:rsidR="00536DBE" w:rsidRPr="00B65C68" w:rsidRDefault="00536DBE" w:rsidP="00536DBE">
      <w:pPr>
        <w:spacing w:after="0" w:line="240" w:lineRule="auto"/>
        <w:ind w:firstLine="567"/>
        <w:jc w:val="center"/>
        <w:rPr>
          <w:rFonts w:ascii="Times New Roman" w:eastAsia="Times New Roman" w:hAnsi="Times New Roman" w:cs="Times New Roman"/>
          <w:b/>
          <w:sz w:val="40"/>
          <w:szCs w:val="40"/>
          <w:lang w:val="uk-UA" w:eastAsia="ru-RU"/>
        </w:rPr>
      </w:pPr>
    </w:p>
    <w:p w:rsidR="00536DBE" w:rsidRPr="00B65C68" w:rsidRDefault="00536DBE" w:rsidP="00536DBE">
      <w:pPr>
        <w:spacing w:after="0" w:line="240" w:lineRule="auto"/>
        <w:ind w:firstLine="567"/>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ind w:firstLine="567"/>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ind w:firstLine="567"/>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ind w:firstLine="567"/>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ind w:firstLine="567"/>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ind w:firstLine="567"/>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ind w:firstLine="567"/>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ind w:firstLine="567"/>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ind w:firstLine="567"/>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ind w:firstLine="567"/>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ind w:firstLine="567"/>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ind w:firstLine="567"/>
        <w:jc w:val="center"/>
        <w:rPr>
          <w:rFonts w:ascii="Times New Roman" w:eastAsia="Times New Roman" w:hAnsi="Times New Roman" w:cs="Times New Roman"/>
          <w:b/>
          <w:sz w:val="36"/>
          <w:szCs w:val="36"/>
          <w:lang w:val="uk-UA" w:eastAsia="ru-RU"/>
        </w:rPr>
      </w:pPr>
    </w:p>
    <w:p w:rsidR="00536DBE" w:rsidRDefault="00536DBE" w:rsidP="00536DBE">
      <w:pPr>
        <w:spacing w:after="0" w:line="240" w:lineRule="auto"/>
        <w:ind w:firstLine="567"/>
        <w:jc w:val="center"/>
        <w:rPr>
          <w:rFonts w:ascii="Times New Roman" w:eastAsia="Times New Roman" w:hAnsi="Times New Roman" w:cs="Times New Roman"/>
          <w:b/>
          <w:sz w:val="36"/>
          <w:szCs w:val="36"/>
          <w:lang w:val="uk-UA" w:eastAsia="ru-RU"/>
        </w:rPr>
      </w:pPr>
    </w:p>
    <w:p w:rsidR="001D5974" w:rsidRDefault="001D5974" w:rsidP="00536DBE">
      <w:pPr>
        <w:spacing w:after="0" w:line="240" w:lineRule="auto"/>
        <w:ind w:firstLine="567"/>
        <w:jc w:val="center"/>
        <w:rPr>
          <w:rFonts w:ascii="Times New Roman" w:eastAsia="Times New Roman" w:hAnsi="Times New Roman" w:cs="Times New Roman"/>
          <w:b/>
          <w:sz w:val="36"/>
          <w:szCs w:val="36"/>
          <w:lang w:val="uk-UA" w:eastAsia="ru-RU"/>
        </w:rPr>
      </w:pPr>
    </w:p>
    <w:p w:rsidR="001D5974" w:rsidRDefault="001D5974" w:rsidP="00536DBE">
      <w:pPr>
        <w:spacing w:after="0" w:line="240" w:lineRule="auto"/>
        <w:ind w:firstLine="567"/>
        <w:jc w:val="center"/>
        <w:rPr>
          <w:rFonts w:ascii="Times New Roman" w:eastAsia="Times New Roman" w:hAnsi="Times New Roman" w:cs="Times New Roman"/>
          <w:b/>
          <w:sz w:val="36"/>
          <w:szCs w:val="36"/>
          <w:lang w:val="uk-UA" w:eastAsia="ru-RU"/>
        </w:rPr>
      </w:pPr>
    </w:p>
    <w:p w:rsidR="001D5974" w:rsidRDefault="001D5974" w:rsidP="00536DBE">
      <w:pPr>
        <w:spacing w:after="0" w:line="240" w:lineRule="auto"/>
        <w:ind w:firstLine="567"/>
        <w:jc w:val="center"/>
        <w:rPr>
          <w:rFonts w:ascii="Times New Roman" w:eastAsia="Times New Roman" w:hAnsi="Times New Roman" w:cs="Times New Roman"/>
          <w:b/>
          <w:sz w:val="36"/>
          <w:szCs w:val="36"/>
          <w:lang w:val="uk-UA" w:eastAsia="ru-RU"/>
        </w:rPr>
      </w:pPr>
    </w:p>
    <w:p w:rsidR="001D5974" w:rsidRDefault="001D5974" w:rsidP="00536DBE">
      <w:pPr>
        <w:spacing w:after="0" w:line="240" w:lineRule="auto"/>
        <w:ind w:firstLine="567"/>
        <w:jc w:val="center"/>
        <w:rPr>
          <w:rFonts w:ascii="Times New Roman" w:eastAsia="Times New Roman" w:hAnsi="Times New Roman" w:cs="Times New Roman"/>
          <w:b/>
          <w:sz w:val="36"/>
          <w:szCs w:val="36"/>
          <w:lang w:val="uk-UA" w:eastAsia="ru-RU"/>
        </w:rPr>
      </w:pPr>
    </w:p>
    <w:p w:rsidR="001D5974" w:rsidRDefault="001D5974" w:rsidP="00536DBE">
      <w:pPr>
        <w:spacing w:after="0" w:line="240" w:lineRule="auto"/>
        <w:ind w:firstLine="567"/>
        <w:jc w:val="center"/>
        <w:rPr>
          <w:rFonts w:ascii="Times New Roman" w:eastAsia="Times New Roman" w:hAnsi="Times New Roman" w:cs="Times New Roman"/>
          <w:b/>
          <w:sz w:val="36"/>
          <w:szCs w:val="36"/>
          <w:lang w:val="uk-UA" w:eastAsia="ru-RU"/>
        </w:rPr>
      </w:pPr>
    </w:p>
    <w:p w:rsidR="001D5974" w:rsidRDefault="001D5974" w:rsidP="00536DBE">
      <w:pPr>
        <w:spacing w:after="0" w:line="240" w:lineRule="auto"/>
        <w:ind w:firstLine="567"/>
        <w:jc w:val="center"/>
        <w:rPr>
          <w:rFonts w:ascii="Times New Roman" w:eastAsia="Times New Roman" w:hAnsi="Times New Roman" w:cs="Times New Roman"/>
          <w:b/>
          <w:sz w:val="36"/>
          <w:szCs w:val="36"/>
          <w:lang w:val="uk-UA" w:eastAsia="ru-RU"/>
        </w:rPr>
      </w:pPr>
    </w:p>
    <w:p w:rsidR="001D5974" w:rsidRDefault="001D5974" w:rsidP="00536DBE">
      <w:pPr>
        <w:spacing w:after="0" w:line="240" w:lineRule="auto"/>
        <w:ind w:firstLine="567"/>
        <w:jc w:val="center"/>
        <w:rPr>
          <w:rFonts w:ascii="Times New Roman" w:eastAsia="Times New Roman" w:hAnsi="Times New Roman" w:cs="Times New Roman"/>
          <w:b/>
          <w:sz w:val="36"/>
          <w:szCs w:val="36"/>
          <w:lang w:val="uk-UA" w:eastAsia="ru-RU"/>
        </w:rPr>
      </w:pPr>
    </w:p>
    <w:p w:rsidR="001D5974" w:rsidRPr="00B65C68" w:rsidRDefault="001D5974" w:rsidP="00536DBE">
      <w:pPr>
        <w:spacing w:after="0" w:line="240" w:lineRule="auto"/>
        <w:ind w:firstLine="567"/>
        <w:jc w:val="center"/>
        <w:rPr>
          <w:rFonts w:ascii="Times New Roman" w:eastAsia="Times New Roman" w:hAnsi="Times New Roman" w:cs="Times New Roman"/>
          <w:b/>
          <w:sz w:val="36"/>
          <w:szCs w:val="36"/>
          <w:lang w:val="uk-UA" w:eastAsia="ru-RU"/>
        </w:rPr>
      </w:pPr>
    </w:p>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p>
    <w:p w:rsidR="00536DBE" w:rsidRPr="00B65C68" w:rsidRDefault="00536DBE" w:rsidP="00536DBE">
      <w:pPr>
        <w:spacing w:after="0" w:line="240" w:lineRule="auto"/>
        <w:jc w:val="center"/>
        <w:rPr>
          <w:rFonts w:ascii="Times New Roman" w:eastAsia="Times New Roman" w:hAnsi="Times New Roman" w:cs="Times New Roman"/>
          <w:sz w:val="32"/>
          <w:szCs w:val="32"/>
          <w:lang w:val="uk-UA"/>
        </w:rPr>
      </w:pPr>
      <w:r w:rsidRPr="00B65C68">
        <w:rPr>
          <w:rFonts w:ascii="Times New Roman" w:eastAsia="Times New Roman" w:hAnsi="Times New Roman" w:cs="Times New Roman"/>
          <w:b/>
          <w:sz w:val="32"/>
          <w:szCs w:val="32"/>
          <w:lang w:val="uk-UA"/>
        </w:rPr>
        <w:lastRenderedPageBreak/>
        <w:t>НАВЧАЛЬНИЙ ПЛАН</w:t>
      </w:r>
    </w:p>
    <w:p w:rsidR="00536DBE" w:rsidRPr="00B65C68" w:rsidRDefault="00536DBE" w:rsidP="00536DBE">
      <w:pPr>
        <w:spacing w:after="0" w:line="240" w:lineRule="auto"/>
        <w:jc w:val="center"/>
        <w:rPr>
          <w:rFonts w:ascii="Times New Roman" w:eastAsia="Times New Roman" w:hAnsi="Times New Roman" w:cs="Times New Roman"/>
          <w:b/>
          <w:sz w:val="32"/>
          <w:szCs w:val="32"/>
          <w:lang w:val="uk-UA"/>
        </w:rPr>
      </w:pPr>
      <w:r w:rsidRPr="00B65C68">
        <w:rPr>
          <w:rFonts w:ascii="Times New Roman" w:eastAsia="Times New Roman" w:hAnsi="Times New Roman" w:cs="Times New Roman"/>
          <w:b/>
          <w:sz w:val="32"/>
          <w:szCs w:val="32"/>
          <w:lang w:val="uk-UA"/>
        </w:rPr>
        <w:t xml:space="preserve">для 10-А класу з українською мовою навчання </w:t>
      </w:r>
    </w:p>
    <w:p w:rsidR="00536DBE" w:rsidRPr="00B65C68" w:rsidRDefault="00536DBE" w:rsidP="00536DBE">
      <w:pPr>
        <w:spacing w:after="0" w:line="240" w:lineRule="auto"/>
        <w:jc w:val="center"/>
        <w:rPr>
          <w:rFonts w:ascii="Times New Roman" w:eastAsia="Times New Roman" w:hAnsi="Times New Roman" w:cs="Times New Roman"/>
          <w:sz w:val="32"/>
          <w:szCs w:val="32"/>
          <w:lang w:val="uk-UA"/>
        </w:rPr>
      </w:pPr>
      <w:r w:rsidRPr="00B65C68">
        <w:rPr>
          <w:rFonts w:ascii="Times New Roman" w:eastAsia="Times New Roman" w:hAnsi="Times New Roman" w:cs="Times New Roman"/>
          <w:sz w:val="32"/>
          <w:szCs w:val="32"/>
          <w:lang w:val="uk-UA"/>
        </w:rPr>
        <w:t>Філологічний та суспільно-гуманітарний напрям</w:t>
      </w:r>
    </w:p>
    <w:p w:rsidR="00536DBE" w:rsidRPr="00B65C68" w:rsidRDefault="00536DBE" w:rsidP="00536DBE">
      <w:pPr>
        <w:spacing w:after="0" w:line="240" w:lineRule="auto"/>
        <w:jc w:val="center"/>
        <w:rPr>
          <w:rFonts w:ascii="Times New Roman" w:eastAsia="Times New Roman" w:hAnsi="Times New Roman" w:cs="Times New Roman"/>
          <w:sz w:val="32"/>
          <w:szCs w:val="32"/>
          <w:lang w:val="uk-UA"/>
        </w:rPr>
      </w:pPr>
    </w:p>
    <w:p w:rsidR="00536DBE" w:rsidRPr="00B65C68" w:rsidRDefault="00536DBE" w:rsidP="00536DBE">
      <w:pPr>
        <w:shd w:val="clear" w:color="auto" w:fill="FFFFFF"/>
        <w:tabs>
          <w:tab w:val="left" w:pos="5954"/>
        </w:tabs>
        <w:spacing w:after="0" w:line="240" w:lineRule="auto"/>
        <w:ind w:left="5954"/>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Наказ Міністерства освіти і науки</w:t>
      </w:r>
    </w:p>
    <w:p w:rsidR="00536DBE" w:rsidRPr="00B65C68" w:rsidRDefault="00536DBE" w:rsidP="00536DBE">
      <w:pPr>
        <w:shd w:val="clear" w:color="auto" w:fill="FFFFFF"/>
        <w:tabs>
          <w:tab w:val="left" w:pos="5954"/>
        </w:tabs>
        <w:spacing w:after="0" w:line="240" w:lineRule="auto"/>
        <w:ind w:left="5954"/>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України від 20.04.2018 № 408,</w:t>
      </w:r>
    </w:p>
    <w:p w:rsidR="00536DBE" w:rsidRPr="00B65C68" w:rsidRDefault="00536DBE" w:rsidP="00536DBE">
      <w:pPr>
        <w:tabs>
          <w:tab w:val="left" w:pos="5954"/>
        </w:tabs>
        <w:spacing w:after="0" w:line="240" w:lineRule="auto"/>
        <w:ind w:left="5954"/>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 xml:space="preserve">зі змінами від 20.06.2025 № 890,       </w:t>
      </w:r>
    </w:p>
    <w:p w:rsidR="00536DBE" w:rsidRPr="00B65C68" w:rsidRDefault="00536DBE" w:rsidP="00536DBE">
      <w:pPr>
        <w:tabs>
          <w:tab w:val="left" w:pos="5954"/>
        </w:tabs>
        <w:spacing w:after="0" w:line="240" w:lineRule="auto"/>
        <w:ind w:left="5954"/>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таблиця 2,3</w:t>
      </w:r>
    </w:p>
    <w:p w:rsidR="00536DBE" w:rsidRPr="00B65C68" w:rsidRDefault="00536DBE" w:rsidP="00536DBE">
      <w:pPr>
        <w:tabs>
          <w:tab w:val="left" w:pos="5954"/>
        </w:tabs>
        <w:spacing w:after="0" w:line="240" w:lineRule="auto"/>
        <w:ind w:left="5954"/>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до Типової освітньої програми</w:t>
      </w:r>
    </w:p>
    <w:p w:rsidR="00536DBE" w:rsidRPr="00B65C68" w:rsidRDefault="00536DBE" w:rsidP="00536DBE">
      <w:pPr>
        <w:tabs>
          <w:tab w:val="left" w:pos="5954"/>
        </w:tabs>
        <w:spacing w:after="0" w:line="240" w:lineRule="auto"/>
        <w:ind w:left="5954"/>
        <w:jc w:val="both"/>
        <w:rPr>
          <w:rFonts w:ascii="Times New Roman" w:eastAsia="Times New Roman" w:hAnsi="Times New Roman" w:cs="Times New Roman"/>
          <w:sz w:val="24"/>
          <w:szCs w:val="24"/>
          <w:lang w:val="uk-UA"/>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820"/>
        <w:gridCol w:w="3544"/>
      </w:tblGrid>
      <w:tr w:rsidR="00536DBE" w:rsidRPr="00B65C68" w:rsidTr="00536DBE">
        <w:trPr>
          <w:cantSplit/>
          <w:trHeight w:val="606"/>
        </w:trPr>
        <w:tc>
          <w:tcPr>
            <w:tcW w:w="708" w:type="dxa"/>
            <w:vAlign w:val="center"/>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w:t>
            </w:r>
          </w:p>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з/п</w:t>
            </w:r>
          </w:p>
        </w:tc>
        <w:tc>
          <w:tcPr>
            <w:tcW w:w="4820" w:type="dxa"/>
            <w:vAlign w:val="center"/>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Навчальні предмети</w:t>
            </w:r>
          </w:p>
        </w:tc>
        <w:tc>
          <w:tcPr>
            <w:tcW w:w="3544" w:type="dxa"/>
            <w:tcBorders>
              <w:right w:val="single" w:sz="4" w:space="0" w:color="auto"/>
            </w:tcBorders>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 xml:space="preserve">Кількість годин </w:t>
            </w:r>
          </w:p>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на тиждень</w:t>
            </w:r>
          </w:p>
        </w:tc>
      </w:tr>
      <w:tr w:rsidR="00536DBE" w:rsidRPr="00B65C68" w:rsidTr="00536DBE">
        <w:trPr>
          <w:trHeight w:val="322"/>
        </w:trPr>
        <w:tc>
          <w:tcPr>
            <w:tcW w:w="9072" w:type="dxa"/>
            <w:gridSpan w:val="3"/>
            <w:tcBorders>
              <w:top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Базові предмети</w:t>
            </w:r>
          </w:p>
        </w:tc>
      </w:tr>
      <w:tr w:rsidR="00536DBE" w:rsidRPr="00B65C68" w:rsidTr="00536DBE">
        <w:trPr>
          <w:trHeight w:val="109"/>
        </w:trPr>
        <w:tc>
          <w:tcPr>
            <w:tcW w:w="708"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w:t>
            </w:r>
          </w:p>
        </w:tc>
        <w:tc>
          <w:tcPr>
            <w:tcW w:w="4820"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Українська мова</w:t>
            </w:r>
          </w:p>
        </w:tc>
        <w:tc>
          <w:tcPr>
            <w:tcW w:w="3544"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2+2</w:t>
            </w:r>
          </w:p>
        </w:tc>
      </w:tr>
      <w:tr w:rsidR="00536DBE" w:rsidRPr="00B65C68" w:rsidTr="00536DBE">
        <w:trPr>
          <w:trHeight w:val="217"/>
        </w:trPr>
        <w:tc>
          <w:tcPr>
            <w:tcW w:w="708"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2</w:t>
            </w:r>
          </w:p>
        </w:tc>
        <w:tc>
          <w:tcPr>
            <w:tcW w:w="4820"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Українська література</w:t>
            </w:r>
          </w:p>
        </w:tc>
        <w:tc>
          <w:tcPr>
            <w:tcW w:w="3544"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2</w:t>
            </w:r>
          </w:p>
        </w:tc>
      </w:tr>
      <w:tr w:rsidR="00536DBE" w:rsidRPr="00B65C68" w:rsidTr="00536DBE">
        <w:trPr>
          <w:trHeight w:val="70"/>
        </w:trPr>
        <w:tc>
          <w:tcPr>
            <w:tcW w:w="708"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3</w:t>
            </w:r>
          </w:p>
        </w:tc>
        <w:tc>
          <w:tcPr>
            <w:tcW w:w="4820"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 xml:space="preserve">Іноземна мова </w:t>
            </w:r>
          </w:p>
        </w:tc>
        <w:tc>
          <w:tcPr>
            <w:tcW w:w="3544"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2+4</w:t>
            </w:r>
          </w:p>
        </w:tc>
      </w:tr>
      <w:tr w:rsidR="00536DBE" w:rsidRPr="00B65C68" w:rsidTr="00536DBE">
        <w:trPr>
          <w:trHeight w:val="70"/>
        </w:trPr>
        <w:tc>
          <w:tcPr>
            <w:tcW w:w="708"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4</w:t>
            </w:r>
          </w:p>
        </w:tc>
        <w:tc>
          <w:tcPr>
            <w:tcW w:w="4820"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Зарубіжна література</w:t>
            </w:r>
          </w:p>
        </w:tc>
        <w:tc>
          <w:tcPr>
            <w:tcW w:w="3544"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w:t>
            </w:r>
          </w:p>
        </w:tc>
      </w:tr>
      <w:tr w:rsidR="00536DBE" w:rsidRPr="00B65C68" w:rsidTr="00536DBE">
        <w:trPr>
          <w:trHeight w:val="70"/>
        </w:trPr>
        <w:tc>
          <w:tcPr>
            <w:tcW w:w="708"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5</w:t>
            </w:r>
          </w:p>
        </w:tc>
        <w:tc>
          <w:tcPr>
            <w:tcW w:w="4820"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Історія України</w:t>
            </w:r>
          </w:p>
        </w:tc>
        <w:tc>
          <w:tcPr>
            <w:tcW w:w="3544"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1,5+1,5</w:t>
            </w:r>
          </w:p>
        </w:tc>
      </w:tr>
      <w:tr w:rsidR="00536DBE" w:rsidRPr="00B65C68" w:rsidTr="00536DBE">
        <w:trPr>
          <w:trHeight w:val="70"/>
        </w:trPr>
        <w:tc>
          <w:tcPr>
            <w:tcW w:w="708"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6</w:t>
            </w:r>
          </w:p>
        </w:tc>
        <w:tc>
          <w:tcPr>
            <w:tcW w:w="4820"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 xml:space="preserve">Всесвітня історія </w:t>
            </w:r>
          </w:p>
        </w:tc>
        <w:tc>
          <w:tcPr>
            <w:tcW w:w="3544"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w:t>
            </w:r>
          </w:p>
        </w:tc>
      </w:tr>
      <w:tr w:rsidR="00536DBE" w:rsidRPr="00B65C68" w:rsidTr="00536DBE">
        <w:trPr>
          <w:trHeight w:val="286"/>
        </w:trPr>
        <w:tc>
          <w:tcPr>
            <w:tcW w:w="708"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7</w:t>
            </w:r>
          </w:p>
        </w:tc>
        <w:tc>
          <w:tcPr>
            <w:tcW w:w="4820"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Громадянська освіта</w:t>
            </w:r>
          </w:p>
        </w:tc>
        <w:tc>
          <w:tcPr>
            <w:tcW w:w="3544"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2</w:t>
            </w:r>
          </w:p>
        </w:tc>
      </w:tr>
      <w:tr w:rsidR="00536DBE" w:rsidRPr="00B65C68" w:rsidTr="00536DBE">
        <w:trPr>
          <w:trHeight w:val="286"/>
        </w:trPr>
        <w:tc>
          <w:tcPr>
            <w:tcW w:w="708"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8</w:t>
            </w:r>
          </w:p>
        </w:tc>
        <w:tc>
          <w:tcPr>
            <w:tcW w:w="4820"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Математика (алгебра і початки аналізу та геометрія)</w:t>
            </w:r>
          </w:p>
        </w:tc>
        <w:tc>
          <w:tcPr>
            <w:tcW w:w="3544"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3</w:t>
            </w:r>
          </w:p>
        </w:tc>
      </w:tr>
      <w:tr w:rsidR="00536DBE" w:rsidRPr="00B65C68" w:rsidTr="00536DBE">
        <w:trPr>
          <w:trHeight w:val="70"/>
        </w:trPr>
        <w:tc>
          <w:tcPr>
            <w:tcW w:w="708"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9</w:t>
            </w:r>
          </w:p>
        </w:tc>
        <w:tc>
          <w:tcPr>
            <w:tcW w:w="4820"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Біологія і екологія</w:t>
            </w:r>
          </w:p>
        </w:tc>
        <w:tc>
          <w:tcPr>
            <w:tcW w:w="3544"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2</w:t>
            </w:r>
          </w:p>
        </w:tc>
      </w:tr>
      <w:tr w:rsidR="00536DBE" w:rsidRPr="00B65C68" w:rsidTr="00536DBE">
        <w:trPr>
          <w:trHeight w:val="70"/>
        </w:trPr>
        <w:tc>
          <w:tcPr>
            <w:tcW w:w="708"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10</w:t>
            </w:r>
          </w:p>
        </w:tc>
        <w:tc>
          <w:tcPr>
            <w:tcW w:w="4820"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Географія</w:t>
            </w:r>
          </w:p>
        </w:tc>
        <w:tc>
          <w:tcPr>
            <w:tcW w:w="3544"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1,5</w:t>
            </w:r>
          </w:p>
        </w:tc>
      </w:tr>
      <w:tr w:rsidR="00536DBE" w:rsidRPr="00B65C68" w:rsidTr="00536DBE">
        <w:trPr>
          <w:trHeight w:val="70"/>
        </w:trPr>
        <w:tc>
          <w:tcPr>
            <w:tcW w:w="708"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11</w:t>
            </w:r>
          </w:p>
        </w:tc>
        <w:tc>
          <w:tcPr>
            <w:tcW w:w="4820"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Фізика і астрономія</w:t>
            </w:r>
          </w:p>
        </w:tc>
        <w:tc>
          <w:tcPr>
            <w:tcW w:w="3544"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3</w:t>
            </w:r>
          </w:p>
        </w:tc>
      </w:tr>
      <w:tr w:rsidR="00536DBE" w:rsidRPr="00B65C68" w:rsidTr="00536DBE">
        <w:trPr>
          <w:trHeight w:val="70"/>
        </w:trPr>
        <w:tc>
          <w:tcPr>
            <w:tcW w:w="708"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12</w:t>
            </w:r>
          </w:p>
        </w:tc>
        <w:tc>
          <w:tcPr>
            <w:tcW w:w="4820"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Хімія</w:t>
            </w:r>
          </w:p>
        </w:tc>
        <w:tc>
          <w:tcPr>
            <w:tcW w:w="3544"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1,5</w:t>
            </w:r>
          </w:p>
        </w:tc>
      </w:tr>
      <w:tr w:rsidR="00536DBE" w:rsidRPr="00B65C68" w:rsidTr="00536DBE">
        <w:trPr>
          <w:trHeight w:val="70"/>
        </w:trPr>
        <w:tc>
          <w:tcPr>
            <w:tcW w:w="708"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13</w:t>
            </w:r>
          </w:p>
        </w:tc>
        <w:tc>
          <w:tcPr>
            <w:tcW w:w="4820"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Фізична культура</w:t>
            </w:r>
          </w:p>
        </w:tc>
        <w:tc>
          <w:tcPr>
            <w:tcW w:w="3544"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3</w:t>
            </w:r>
          </w:p>
        </w:tc>
      </w:tr>
      <w:tr w:rsidR="00536DBE" w:rsidRPr="00B65C68" w:rsidTr="00536DBE">
        <w:trPr>
          <w:trHeight w:val="70"/>
        </w:trPr>
        <w:tc>
          <w:tcPr>
            <w:tcW w:w="708"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14</w:t>
            </w:r>
          </w:p>
        </w:tc>
        <w:tc>
          <w:tcPr>
            <w:tcW w:w="4820"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Захист України</w:t>
            </w:r>
          </w:p>
        </w:tc>
        <w:tc>
          <w:tcPr>
            <w:tcW w:w="3544"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2</w:t>
            </w:r>
          </w:p>
        </w:tc>
      </w:tr>
      <w:tr w:rsidR="00536DBE" w:rsidRPr="00B65C68" w:rsidTr="00536DBE">
        <w:trPr>
          <w:trHeight w:val="73"/>
        </w:trPr>
        <w:tc>
          <w:tcPr>
            <w:tcW w:w="5528" w:type="dxa"/>
            <w:gridSpan w:val="2"/>
          </w:tcPr>
          <w:p w:rsidR="00536DBE" w:rsidRPr="00B65C68" w:rsidRDefault="00536DBE" w:rsidP="00536DBE">
            <w:pPr>
              <w:spacing w:after="0" w:line="240" w:lineRule="auto"/>
              <w:rPr>
                <w:rFonts w:ascii="Times New Roman" w:eastAsia="Times New Roman" w:hAnsi="Times New Roman" w:cs="Times New Roman"/>
                <w:b/>
                <w:sz w:val="24"/>
                <w:szCs w:val="24"/>
                <w:lang w:val="uk-UA"/>
              </w:rPr>
            </w:pPr>
            <w:proofErr w:type="spellStart"/>
            <w:r w:rsidRPr="00B65C68">
              <w:rPr>
                <w:rFonts w:ascii="Times New Roman" w:eastAsia="Times New Roman" w:hAnsi="Times New Roman" w:cs="Times New Roman"/>
                <w:b/>
                <w:sz w:val="24"/>
                <w:szCs w:val="24"/>
                <w:lang w:val="uk-UA"/>
              </w:rPr>
              <w:t>Вибірково-обов</w:t>
            </w:r>
            <w:proofErr w:type="spellEnd"/>
            <w:r w:rsidRPr="00B65C68">
              <w:rPr>
                <w:rFonts w:ascii="Times New Roman" w:eastAsia="Times New Roman" w:hAnsi="Times New Roman" w:cs="Times New Roman"/>
                <w:b/>
                <w:sz w:val="24"/>
                <w:szCs w:val="24"/>
                <w:lang w:val="en-US"/>
              </w:rPr>
              <w:t>’</w:t>
            </w:r>
            <w:proofErr w:type="spellStart"/>
            <w:r w:rsidRPr="00B65C68">
              <w:rPr>
                <w:rFonts w:ascii="Times New Roman" w:eastAsia="Times New Roman" w:hAnsi="Times New Roman" w:cs="Times New Roman"/>
                <w:b/>
                <w:sz w:val="24"/>
                <w:szCs w:val="24"/>
                <w:lang w:val="uk-UA"/>
              </w:rPr>
              <w:t>язкові</w:t>
            </w:r>
            <w:proofErr w:type="spellEnd"/>
            <w:r w:rsidRPr="00B65C68">
              <w:rPr>
                <w:rFonts w:ascii="Times New Roman" w:eastAsia="Times New Roman" w:hAnsi="Times New Roman" w:cs="Times New Roman"/>
                <w:b/>
                <w:sz w:val="24"/>
                <w:szCs w:val="24"/>
                <w:lang w:val="uk-UA"/>
              </w:rPr>
              <w:t xml:space="preserve">  предмети</w:t>
            </w:r>
          </w:p>
        </w:tc>
        <w:tc>
          <w:tcPr>
            <w:tcW w:w="3544" w:type="dxa"/>
            <w:vAlign w:val="center"/>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3</w:t>
            </w:r>
          </w:p>
        </w:tc>
      </w:tr>
      <w:tr w:rsidR="00536DBE" w:rsidRPr="00B65C68" w:rsidTr="00536DBE">
        <w:trPr>
          <w:trHeight w:val="70"/>
        </w:trPr>
        <w:tc>
          <w:tcPr>
            <w:tcW w:w="708"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15</w:t>
            </w:r>
          </w:p>
        </w:tc>
        <w:tc>
          <w:tcPr>
            <w:tcW w:w="4820"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 xml:space="preserve">Інформатика </w:t>
            </w:r>
          </w:p>
        </w:tc>
        <w:tc>
          <w:tcPr>
            <w:tcW w:w="3544"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2</w:t>
            </w:r>
          </w:p>
        </w:tc>
      </w:tr>
      <w:tr w:rsidR="00536DBE" w:rsidRPr="00B65C68" w:rsidTr="00536DBE">
        <w:trPr>
          <w:trHeight w:val="70"/>
        </w:trPr>
        <w:tc>
          <w:tcPr>
            <w:tcW w:w="708"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16</w:t>
            </w:r>
          </w:p>
        </w:tc>
        <w:tc>
          <w:tcPr>
            <w:tcW w:w="4820"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 xml:space="preserve">Мистецтво </w:t>
            </w:r>
          </w:p>
        </w:tc>
        <w:tc>
          <w:tcPr>
            <w:tcW w:w="3544"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w:t>
            </w:r>
          </w:p>
        </w:tc>
      </w:tr>
      <w:tr w:rsidR="00536DBE" w:rsidRPr="00B65C68" w:rsidTr="00536DBE">
        <w:trPr>
          <w:trHeight w:val="301"/>
        </w:trPr>
        <w:tc>
          <w:tcPr>
            <w:tcW w:w="5528" w:type="dxa"/>
            <w:gridSpan w:val="2"/>
          </w:tcPr>
          <w:p w:rsidR="00536DBE" w:rsidRPr="00B65C68" w:rsidRDefault="00536DBE" w:rsidP="00536DBE">
            <w:pPr>
              <w:spacing w:after="0" w:line="240" w:lineRule="auto"/>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 xml:space="preserve">Разом </w:t>
            </w:r>
          </w:p>
        </w:tc>
        <w:tc>
          <w:tcPr>
            <w:tcW w:w="3544" w:type="dxa"/>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30,5+7,5=38</w:t>
            </w:r>
          </w:p>
        </w:tc>
      </w:tr>
      <w:tr w:rsidR="00536DBE" w:rsidRPr="00B65C68" w:rsidTr="00536DBE">
        <w:trPr>
          <w:trHeight w:val="322"/>
        </w:trPr>
        <w:tc>
          <w:tcPr>
            <w:tcW w:w="9072" w:type="dxa"/>
            <w:gridSpan w:val="3"/>
            <w:tcBorders>
              <w:top w:val="single" w:sz="4" w:space="0" w:color="auto"/>
              <w:bottom w:val="single" w:sz="4" w:space="0" w:color="auto"/>
              <w:right w:val="single" w:sz="4" w:space="0" w:color="auto"/>
            </w:tcBorders>
          </w:tcPr>
          <w:p w:rsidR="00536DBE" w:rsidRPr="00B65C68" w:rsidRDefault="00536DBE" w:rsidP="00536DBE">
            <w:pPr>
              <w:spacing w:after="0" w:line="240" w:lineRule="auto"/>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 xml:space="preserve">Додаткові години на профільні предмети, </w:t>
            </w:r>
          </w:p>
          <w:p w:rsidR="00536DBE" w:rsidRPr="00B65C68" w:rsidRDefault="00536DBE" w:rsidP="00536DBE">
            <w:pPr>
              <w:spacing w:after="0" w:line="240" w:lineRule="auto"/>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 xml:space="preserve">окремі базові предмети, спеціальні курси, </w:t>
            </w:r>
          </w:p>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b/>
                <w:sz w:val="24"/>
                <w:szCs w:val="24"/>
                <w:lang w:val="uk-UA"/>
              </w:rPr>
              <w:t>факультативні курси                                                                            7,5-7,5=0</w:t>
            </w:r>
          </w:p>
        </w:tc>
      </w:tr>
      <w:tr w:rsidR="00536DBE" w:rsidRPr="00B65C68" w:rsidTr="00536DBE">
        <w:trPr>
          <w:trHeight w:val="86"/>
        </w:trPr>
        <w:tc>
          <w:tcPr>
            <w:tcW w:w="5528" w:type="dxa"/>
            <w:gridSpan w:val="2"/>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b/>
                <w:sz w:val="24"/>
                <w:szCs w:val="24"/>
                <w:lang w:val="uk-UA"/>
              </w:rPr>
              <w:t>Факультативи, індивідуальні заняття</w:t>
            </w:r>
          </w:p>
        </w:tc>
        <w:tc>
          <w:tcPr>
            <w:tcW w:w="3544" w:type="dxa"/>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w:t>
            </w:r>
          </w:p>
        </w:tc>
      </w:tr>
      <w:tr w:rsidR="00536DBE" w:rsidRPr="00B65C68" w:rsidTr="00536DBE">
        <w:trPr>
          <w:trHeight w:val="301"/>
        </w:trPr>
        <w:tc>
          <w:tcPr>
            <w:tcW w:w="5528" w:type="dxa"/>
            <w:gridSpan w:val="2"/>
          </w:tcPr>
          <w:p w:rsidR="00536DBE" w:rsidRPr="00B65C68" w:rsidRDefault="00536DBE" w:rsidP="00536DBE">
            <w:pPr>
              <w:spacing w:after="0" w:line="240" w:lineRule="auto"/>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Гранично допустиме навантаження на учня:</w:t>
            </w:r>
          </w:p>
        </w:tc>
        <w:tc>
          <w:tcPr>
            <w:tcW w:w="3544" w:type="dxa"/>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33</w:t>
            </w:r>
          </w:p>
        </w:tc>
      </w:tr>
      <w:tr w:rsidR="00536DBE" w:rsidRPr="00B65C68" w:rsidTr="00536DBE">
        <w:trPr>
          <w:trHeight w:val="134"/>
        </w:trPr>
        <w:tc>
          <w:tcPr>
            <w:tcW w:w="5528" w:type="dxa"/>
            <w:gridSpan w:val="2"/>
          </w:tcPr>
          <w:p w:rsidR="00536DBE" w:rsidRPr="00B65C68" w:rsidRDefault="00536DBE" w:rsidP="00536DBE">
            <w:pPr>
              <w:spacing w:after="0" w:line="240" w:lineRule="auto"/>
              <w:ind w:right="-57"/>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Всього (без урахування поділу класу на групи)</w:t>
            </w:r>
          </w:p>
        </w:tc>
        <w:tc>
          <w:tcPr>
            <w:tcW w:w="3544" w:type="dxa"/>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38</w:t>
            </w:r>
          </w:p>
        </w:tc>
      </w:tr>
    </w:tbl>
    <w:p w:rsidR="00536DBE" w:rsidRPr="00B65C68" w:rsidRDefault="00536DBE" w:rsidP="00536DBE">
      <w:pPr>
        <w:spacing w:after="0" w:line="240" w:lineRule="auto"/>
        <w:jc w:val="center"/>
        <w:rPr>
          <w:rFonts w:ascii="Times New Roman" w:eastAsia="Times New Roman" w:hAnsi="Times New Roman" w:cs="Times New Roman"/>
          <w:b/>
          <w:sz w:val="28"/>
          <w:szCs w:val="28"/>
          <w:lang w:val="uk-UA"/>
        </w:rPr>
      </w:pPr>
    </w:p>
    <w:p w:rsidR="00536DBE" w:rsidRPr="00B65C68" w:rsidRDefault="00536DBE" w:rsidP="00536DBE">
      <w:pPr>
        <w:spacing w:after="0" w:line="240" w:lineRule="auto"/>
        <w:jc w:val="both"/>
        <w:rPr>
          <w:rFonts w:ascii="Times New Roman" w:eastAsia="Times New Roman" w:hAnsi="Times New Roman" w:cs="Times New Roman"/>
          <w:sz w:val="28"/>
          <w:szCs w:val="28"/>
          <w:lang w:val="uk-UA"/>
        </w:rPr>
      </w:pPr>
    </w:p>
    <w:p w:rsidR="00536DBE" w:rsidRPr="00B65C68" w:rsidRDefault="00536DBE" w:rsidP="00536DBE">
      <w:pPr>
        <w:spacing w:after="0" w:line="240" w:lineRule="auto"/>
        <w:jc w:val="both"/>
        <w:rPr>
          <w:rFonts w:ascii="Times New Roman" w:eastAsia="Times New Roman" w:hAnsi="Times New Roman" w:cs="Times New Roman"/>
          <w:sz w:val="28"/>
          <w:szCs w:val="28"/>
          <w:lang w:val="uk-UA"/>
        </w:rPr>
      </w:pPr>
      <w:r w:rsidRPr="00B65C68">
        <w:rPr>
          <w:rFonts w:ascii="Times New Roman" w:eastAsia="Times New Roman" w:hAnsi="Times New Roman" w:cs="Times New Roman"/>
          <w:sz w:val="28"/>
          <w:szCs w:val="28"/>
          <w:lang w:val="uk-UA"/>
        </w:rPr>
        <w:t xml:space="preserve"> </w:t>
      </w:r>
    </w:p>
    <w:p w:rsidR="00536DBE" w:rsidRPr="00B65C68" w:rsidRDefault="00536DBE" w:rsidP="00536DBE">
      <w:pPr>
        <w:spacing w:after="0" w:line="240" w:lineRule="auto"/>
        <w:jc w:val="both"/>
        <w:rPr>
          <w:rFonts w:ascii="Times New Roman" w:eastAsia="Times New Roman" w:hAnsi="Times New Roman" w:cs="Times New Roman"/>
          <w:sz w:val="28"/>
          <w:szCs w:val="28"/>
          <w:lang w:val="uk-UA"/>
        </w:rPr>
      </w:pPr>
      <w:r w:rsidRPr="00B65C68">
        <w:rPr>
          <w:rFonts w:ascii="Times New Roman" w:eastAsia="Times New Roman" w:hAnsi="Times New Roman" w:cs="Times New Roman"/>
          <w:sz w:val="28"/>
          <w:szCs w:val="28"/>
          <w:lang w:val="uk-UA"/>
        </w:rPr>
        <w:t xml:space="preserve">                       </w:t>
      </w:r>
    </w:p>
    <w:p w:rsidR="00536DBE" w:rsidRPr="00B65C68" w:rsidRDefault="00536DBE" w:rsidP="00536DBE">
      <w:pPr>
        <w:spacing w:after="0" w:line="240" w:lineRule="auto"/>
        <w:jc w:val="both"/>
        <w:rPr>
          <w:rFonts w:ascii="Times New Roman" w:eastAsia="Times New Roman" w:hAnsi="Times New Roman" w:cs="Times New Roman"/>
          <w:sz w:val="28"/>
          <w:szCs w:val="28"/>
          <w:lang w:val="uk-UA"/>
        </w:rPr>
      </w:pPr>
    </w:p>
    <w:p w:rsidR="00536DBE" w:rsidRPr="00B65C68" w:rsidRDefault="00536DBE" w:rsidP="00536DBE">
      <w:pPr>
        <w:spacing w:after="0" w:line="240" w:lineRule="auto"/>
        <w:jc w:val="both"/>
        <w:rPr>
          <w:rFonts w:ascii="Times New Roman" w:eastAsia="Times New Roman" w:hAnsi="Times New Roman" w:cs="Times New Roman"/>
          <w:sz w:val="28"/>
          <w:szCs w:val="28"/>
          <w:lang w:val="uk-UA"/>
        </w:rPr>
      </w:pPr>
    </w:p>
    <w:p w:rsidR="00536DBE" w:rsidRPr="00B65C68" w:rsidRDefault="00536DBE" w:rsidP="00536DBE">
      <w:pPr>
        <w:spacing w:after="0" w:line="240" w:lineRule="auto"/>
        <w:jc w:val="both"/>
        <w:rPr>
          <w:rFonts w:ascii="Times New Roman" w:eastAsia="Times New Roman" w:hAnsi="Times New Roman" w:cs="Times New Roman"/>
          <w:sz w:val="28"/>
          <w:szCs w:val="28"/>
          <w:lang w:val="uk-UA"/>
        </w:rPr>
      </w:pPr>
    </w:p>
    <w:p w:rsidR="00536DBE" w:rsidRPr="00B65C68" w:rsidRDefault="00536DBE" w:rsidP="00536DBE">
      <w:pPr>
        <w:spacing w:after="160" w:line="259" w:lineRule="auto"/>
        <w:rPr>
          <w:rFonts w:ascii="Times New Roman" w:eastAsia="Times New Roman" w:hAnsi="Times New Roman" w:cs="Times New Roman"/>
          <w:sz w:val="28"/>
          <w:szCs w:val="28"/>
          <w:lang w:val="uk-UA"/>
        </w:rPr>
      </w:pPr>
      <w:r w:rsidRPr="00B65C68">
        <w:rPr>
          <w:rFonts w:ascii="Times New Roman" w:eastAsia="Times New Roman" w:hAnsi="Times New Roman" w:cs="Times New Roman"/>
          <w:sz w:val="28"/>
          <w:szCs w:val="28"/>
          <w:lang w:val="uk-UA"/>
        </w:rPr>
        <w:br w:type="page"/>
      </w:r>
    </w:p>
    <w:p w:rsidR="00536DBE" w:rsidRPr="00B65C68" w:rsidRDefault="00536DBE" w:rsidP="00536DBE">
      <w:pPr>
        <w:spacing w:after="0" w:line="240" w:lineRule="auto"/>
        <w:jc w:val="center"/>
        <w:rPr>
          <w:rFonts w:ascii="Times New Roman" w:eastAsia="Times New Roman" w:hAnsi="Times New Roman" w:cs="Times New Roman"/>
          <w:b/>
          <w:sz w:val="32"/>
          <w:szCs w:val="24"/>
          <w:lang w:val="uk-UA"/>
        </w:rPr>
      </w:pPr>
    </w:p>
    <w:p w:rsidR="00536DBE" w:rsidRPr="00B65C68" w:rsidRDefault="00536DBE" w:rsidP="00536DBE">
      <w:pPr>
        <w:spacing w:after="0" w:line="240" w:lineRule="auto"/>
        <w:jc w:val="center"/>
        <w:rPr>
          <w:rFonts w:ascii="Times New Roman" w:eastAsia="Times New Roman" w:hAnsi="Times New Roman" w:cs="Times New Roman"/>
          <w:b/>
          <w:sz w:val="32"/>
          <w:szCs w:val="32"/>
          <w:lang w:val="uk-UA"/>
        </w:rPr>
      </w:pPr>
      <w:r w:rsidRPr="00B65C68">
        <w:rPr>
          <w:rFonts w:ascii="Times New Roman" w:eastAsia="Times New Roman" w:hAnsi="Times New Roman" w:cs="Times New Roman"/>
          <w:b/>
          <w:sz w:val="32"/>
          <w:szCs w:val="32"/>
          <w:lang w:val="uk-UA"/>
        </w:rPr>
        <w:t>НАВЧАЛЬНИЙ ПЛАН</w:t>
      </w:r>
    </w:p>
    <w:p w:rsidR="00536DBE" w:rsidRPr="00B65C68" w:rsidRDefault="00536DBE" w:rsidP="00536DBE">
      <w:pPr>
        <w:spacing w:after="0" w:line="240" w:lineRule="auto"/>
        <w:jc w:val="center"/>
        <w:rPr>
          <w:rFonts w:ascii="Times New Roman" w:eastAsia="Times New Roman" w:hAnsi="Times New Roman" w:cs="Times New Roman"/>
          <w:b/>
          <w:sz w:val="32"/>
          <w:szCs w:val="32"/>
          <w:lang w:val="uk-UA"/>
        </w:rPr>
      </w:pPr>
      <w:r w:rsidRPr="00B65C68">
        <w:rPr>
          <w:rFonts w:ascii="Times New Roman" w:eastAsia="Times New Roman" w:hAnsi="Times New Roman" w:cs="Times New Roman"/>
          <w:b/>
          <w:sz w:val="32"/>
          <w:szCs w:val="32"/>
          <w:lang w:val="uk-UA"/>
        </w:rPr>
        <w:t xml:space="preserve">для 10-Б класу з українською мовою навчання </w:t>
      </w:r>
    </w:p>
    <w:p w:rsidR="00536DBE" w:rsidRPr="00B65C68" w:rsidRDefault="00536DBE" w:rsidP="00536DBE">
      <w:pPr>
        <w:spacing w:after="0" w:line="240" w:lineRule="auto"/>
        <w:jc w:val="center"/>
        <w:rPr>
          <w:rFonts w:ascii="Times New Roman" w:eastAsia="Times New Roman" w:hAnsi="Times New Roman" w:cs="Times New Roman"/>
          <w:sz w:val="32"/>
          <w:szCs w:val="32"/>
          <w:lang w:val="uk-UA"/>
        </w:rPr>
      </w:pPr>
      <w:r w:rsidRPr="00B65C68">
        <w:rPr>
          <w:rFonts w:ascii="Times New Roman" w:eastAsia="Times New Roman" w:hAnsi="Times New Roman" w:cs="Times New Roman"/>
          <w:sz w:val="32"/>
          <w:szCs w:val="32"/>
          <w:lang w:val="uk-UA"/>
        </w:rPr>
        <w:t>Фізико-математичний напрям</w:t>
      </w:r>
    </w:p>
    <w:p w:rsidR="00536DBE" w:rsidRPr="00B65C68" w:rsidRDefault="00536DBE" w:rsidP="00536DBE">
      <w:pPr>
        <w:spacing w:after="0" w:line="240" w:lineRule="auto"/>
        <w:jc w:val="center"/>
        <w:rPr>
          <w:rFonts w:ascii="Times New Roman" w:eastAsia="Times New Roman" w:hAnsi="Times New Roman" w:cs="Times New Roman"/>
          <w:sz w:val="32"/>
          <w:szCs w:val="32"/>
          <w:lang w:val="uk-UA"/>
        </w:rPr>
      </w:pPr>
    </w:p>
    <w:p w:rsidR="00536DBE" w:rsidRPr="00B65C68" w:rsidRDefault="00536DBE" w:rsidP="00536DBE">
      <w:pPr>
        <w:shd w:val="clear" w:color="auto" w:fill="FFFFFF"/>
        <w:tabs>
          <w:tab w:val="left" w:pos="5954"/>
        </w:tabs>
        <w:spacing w:after="0" w:line="240" w:lineRule="auto"/>
        <w:ind w:left="5954"/>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Наказ Міністерства освіти і науки</w:t>
      </w:r>
    </w:p>
    <w:p w:rsidR="00536DBE" w:rsidRPr="00B65C68" w:rsidRDefault="00536DBE" w:rsidP="00536DBE">
      <w:pPr>
        <w:shd w:val="clear" w:color="auto" w:fill="FFFFFF"/>
        <w:tabs>
          <w:tab w:val="left" w:pos="5954"/>
        </w:tabs>
        <w:spacing w:after="0" w:line="240" w:lineRule="auto"/>
        <w:ind w:left="5954"/>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України від 20.04.2018 № 408,</w:t>
      </w:r>
    </w:p>
    <w:p w:rsidR="00536DBE" w:rsidRPr="00B65C68" w:rsidRDefault="00536DBE" w:rsidP="00536DBE">
      <w:pPr>
        <w:tabs>
          <w:tab w:val="left" w:pos="5954"/>
        </w:tabs>
        <w:spacing w:after="0" w:line="240" w:lineRule="auto"/>
        <w:ind w:left="5954"/>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 xml:space="preserve">зі змінами від 20.06.2025 № 890,       </w:t>
      </w:r>
    </w:p>
    <w:p w:rsidR="00536DBE" w:rsidRPr="00B65C68" w:rsidRDefault="00536DBE" w:rsidP="00536DBE">
      <w:pPr>
        <w:tabs>
          <w:tab w:val="left" w:pos="5954"/>
        </w:tabs>
        <w:spacing w:after="0" w:line="240" w:lineRule="auto"/>
        <w:ind w:left="5954"/>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таблиця 2,3</w:t>
      </w:r>
    </w:p>
    <w:p w:rsidR="00536DBE" w:rsidRPr="00B65C68" w:rsidRDefault="00536DBE" w:rsidP="00536DBE">
      <w:pPr>
        <w:tabs>
          <w:tab w:val="left" w:pos="5954"/>
        </w:tabs>
        <w:spacing w:after="0" w:line="240" w:lineRule="auto"/>
        <w:ind w:left="5954"/>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до Типової освітньої програми</w:t>
      </w:r>
    </w:p>
    <w:tbl>
      <w:tblPr>
        <w:tblW w:w="91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03"/>
        <w:gridCol w:w="3522"/>
      </w:tblGrid>
      <w:tr w:rsidR="00536DBE" w:rsidRPr="00B65C68" w:rsidTr="00536DBE">
        <w:trPr>
          <w:cantSplit/>
          <w:trHeight w:val="473"/>
        </w:trPr>
        <w:tc>
          <w:tcPr>
            <w:tcW w:w="567" w:type="dxa"/>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w:t>
            </w:r>
          </w:p>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з/п</w:t>
            </w:r>
          </w:p>
        </w:tc>
        <w:tc>
          <w:tcPr>
            <w:tcW w:w="5103" w:type="dxa"/>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Навчальні предмети</w:t>
            </w:r>
          </w:p>
        </w:tc>
        <w:tc>
          <w:tcPr>
            <w:tcW w:w="3522" w:type="dxa"/>
            <w:tcBorders>
              <w:right w:val="single" w:sz="4" w:space="0" w:color="auto"/>
            </w:tcBorders>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Кількість годин</w:t>
            </w:r>
          </w:p>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на тиждень</w:t>
            </w:r>
          </w:p>
        </w:tc>
      </w:tr>
      <w:tr w:rsidR="00536DBE" w:rsidRPr="00B65C68" w:rsidTr="00536DBE">
        <w:trPr>
          <w:trHeight w:val="322"/>
        </w:trPr>
        <w:tc>
          <w:tcPr>
            <w:tcW w:w="9192" w:type="dxa"/>
            <w:gridSpan w:val="3"/>
            <w:tcBorders>
              <w:top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Базові предмети</w:t>
            </w:r>
          </w:p>
        </w:tc>
      </w:tr>
      <w:tr w:rsidR="00536DBE" w:rsidRPr="00B65C68" w:rsidTr="00536DBE">
        <w:trPr>
          <w:trHeight w:val="109"/>
        </w:trPr>
        <w:tc>
          <w:tcPr>
            <w:tcW w:w="567"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w:t>
            </w:r>
          </w:p>
        </w:tc>
        <w:tc>
          <w:tcPr>
            <w:tcW w:w="5103"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Українська мова</w:t>
            </w:r>
          </w:p>
        </w:tc>
        <w:tc>
          <w:tcPr>
            <w:tcW w:w="3522"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2+1</w:t>
            </w:r>
          </w:p>
        </w:tc>
      </w:tr>
      <w:tr w:rsidR="00536DBE" w:rsidRPr="00B65C68" w:rsidTr="00536DBE">
        <w:trPr>
          <w:trHeight w:val="217"/>
        </w:trPr>
        <w:tc>
          <w:tcPr>
            <w:tcW w:w="567"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2</w:t>
            </w:r>
          </w:p>
        </w:tc>
        <w:tc>
          <w:tcPr>
            <w:tcW w:w="5103"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Українська література</w:t>
            </w:r>
          </w:p>
        </w:tc>
        <w:tc>
          <w:tcPr>
            <w:tcW w:w="3522"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2</w:t>
            </w:r>
          </w:p>
        </w:tc>
      </w:tr>
      <w:tr w:rsidR="00536DBE" w:rsidRPr="00B65C68" w:rsidTr="00536DBE">
        <w:trPr>
          <w:trHeight w:val="70"/>
        </w:trPr>
        <w:tc>
          <w:tcPr>
            <w:tcW w:w="567"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3</w:t>
            </w:r>
          </w:p>
        </w:tc>
        <w:tc>
          <w:tcPr>
            <w:tcW w:w="5103"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 xml:space="preserve">Іноземна мова </w:t>
            </w:r>
          </w:p>
        </w:tc>
        <w:tc>
          <w:tcPr>
            <w:tcW w:w="3522"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2+1</w:t>
            </w:r>
          </w:p>
        </w:tc>
      </w:tr>
      <w:tr w:rsidR="00536DBE" w:rsidRPr="00B65C68" w:rsidTr="00536DBE">
        <w:trPr>
          <w:trHeight w:val="70"/>
        </w:trPr>
        <w:tc>
          <w:tcPr>
            <w:tcW w:w="567"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4</w:t>
            </w:r>
          </w:p>
        </w:tc>
        <w:tc>
          <w:tcPr>
            <w:tcW w:w="5103"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Зарубіжна література</w:t>
            </w:r>
          </w:p>
        </w:tc>
        <w:tc>
          <w:tcPr>
            <w:tcW w:w="3522"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w:t>
            </w:r>
          </w:p>
        </w:tc>
      </w:tr>
      <w:tr w:rsidR="00536DBE" w:rsidRPr="00B65C68" w:rsidTr="00536DBE">
        <w:trPr>
          <w:trHeight w:val="70"/>
        </w:trPr>
        <w:tc>
          <w:tcPr>
            <w:tcW w:w="567"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5</w:t>
            </w:r>
          </w:p>
        </w:tc>
        <w:tc>
          <w:tcPr>
            <w:tcW w:w="5103"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Історія України</w:t>
            </w:r>
          </w:p>
        </w:tc>
        <w:tc>
          <w:tcPr>
            <w:tcW w:w="3522"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1,5+1</w:t>
            </w:r>
          </w:p>
        </w:tc>
      </w:tr>
      <w:tr w:rsidR="00536DBE" w:rsidRPr="00B65C68" w:rsidTr="00536DBE">
        <w:trPr>
          <w:trHeight w:val="70"/>
        </w:trPr>
        <w:tc>
          <w:tcPr>
            <w:tcW w:w="567"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6</w:t>
            </w:r>
          </w:p>
        </w:tc>
        <w:tc>
          <w:tcPr>
            <w:tcW w:w="5103"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 xml:space="preserve">Всесвітня історія </w:t>
            </w:r>
          </w:p>
        </w:tc>
        <w:tc>
          <w:tcPr>
            <w:tcW w:w="3522"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w:t>
            </w:r>
          </w:p>
        </w:tc>
      </w:tr>
      <w:tr w:rsidR="00536DBE" w:rsidRPr="00B65C68" w:rsidTr="00536DBE">
        <w:trPr>
          <w:trHeight w:val="286"/>
        </w:trPr>
        <w:tc>
          <w:tcPr>
            <w:tcW w:w="567"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7</w:t>
            </w:r>
          </w:p>
        </w:tc>
        <w:tc>
          <w:tcPr>
            <w:tcW w:w="5103"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Громадянська освіта</w:t>
            </w:r>
          </w:p>
        </w:tc>
        <w:tc>
          <w:tcPr>
            <w:tcW w:w="3522"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2</w:t>
            </w:r>
          </w:p>
        </w:tc>
      </w:tr>
      <w:tr w:rsidR="00536DBE" w:rsidRPr="00B65C68" w:rsidTr="00536DBE">
        <w:trPr>
          <w:trHeight w:val="286"/>
        </w:trPr>
        <w:tc>
          <w:tcPr>
            <w:tcW w:w="567"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8</w:t>
            </w:r>
          </w:p>
        </w:tc>
        <w:tc>
          <w:tcPr>
            <w:tcW w:w="5103"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Математика (алгебра і початки аналізу та геометрія)</w:t>
            </w:r>
          </w:p>
        </w:tc>
        <w:tc>
          <w:tcPr>
            <w:tcW w:w="3522"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 xml:space="preserve"> 3+3,5</w:t>
            </w:r>
          </w:p>
        </w:tc>
      </w:tr>
      <w:tr w:rsidR="00536DBE" w:rsidRPr="00B65C68" w:rsidTr="00536DBE">
        <w:trPr>
          <w:trHeight w:val="70"/>
        </w:trPr>
        <w:tc>
          <w:tcPr>
            <w:tcW w:w="567"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9</w:t>
            </w:r>
          </w:p>
        </w:tc>
        <w:tc>
          <w:tcPr>
            <w:tcW w:w="5103"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Біологія і екологія</w:t>
            </w:r>
          </w:p>
        </w:tc>
        <w:tc>
          <w:tcPr>
            <w:tcW w:w="3522"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2</w:t>
            </w:r>
          </w:p>
        </w:tc>
      </w:tr>
      <w:tr w:rsidR="00536DBE" w:rsidRPr="00B65C68" w:rsidTr="00536DBE">
        <w:trPr>
          <w:trHeight w:val="70"/>
        </w:trPr>
        <w:tc>
          <w:tcPr>
            <w:tcW w:w="567"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10</w:t>
            </w:r>
          </w:p>
        </w:tc>
        <w:tc>
          <w:tcPr>
            <w:tcW w:w="5103"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Географія</w:t>
            </w:r>
          </w:p>
        </w:tc>
        <w:tc>
          <w:tcPr>
            <w:tcW w:w="3522"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1,5</w:t>
            </w:r>
          </w:p>
        </w:tc>
      </w:tr>
      <w:tr w:rsidR="00536DBE" w:rsidRPr="00B65C68" w:rsidTr="00536DBE">
        <w:trPr>
          <w:trHeight w:val="70"/>
        </w:trPr>
        <w:tc>
          <w:tcPr>
            <w:tcW w:w="567"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11</w:t>
            </w:r>
          </w:p>
        </w:tc>
        <w:tc>
          <w:tcPr>
            <w:tcW w:w="5103"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Фізика і астрономія</w:t>
            </w:r>
          </w:p>
        </w:tc>
        <w:tc>
          <w:tcPr>
            <w:tcW w:w="3522"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3+1</w:t>
            </w:r>
          </w:p>
        </w:tc>
      </w:tr>
      <w:tr w:rsidR="00536DBE" w:rsidRPr="00B65C68" w:rsidTr="00536DBE">
        <w:trPr>
          <w:trHeight w:val="70"/>
        </w:trPr>
        <w:tc>
          <w:tcPr>
            <w:tcW w:w="567"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12</w:t>
            </w:r>
          </w:p>
        </w:tc>
        <w:tc>
          <w:tcPr>
            <w:tcW w:w="5103"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Хімія</w:t>
            </w:r>
          </w:p>
        </w:tc>
        <w:tc>
          <w:tcPr>
            <w:tcW w:w="3522"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1,5</w:t>
            </w:r>
          </w:p>
        </w:tc>
      </w:tr>
      <w:tr w:rsidR="00536DBE" w:rsidRPr="00B65C68" w:rsidTr="00536DBE">
        <w:trPr>
          <w:trHeight w:val="70"/>
        </w:trPr>
        <w:tc>
          <w:tcPr>
            <w:tcW w:w="567"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13</w:t>
            </w:r>
          </w:p>
        </w:tc>
        <w:tc>
          <w:tcPr>
            <w:tcW w:w="5103"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Фізична культура</w:t>
            </w:r>
          </w:p>
        </w:tc>
        <w:tc>
          <w:tcPr>
            <w:tcW w:w="3522"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3</w:t>
            </w:r>
          </w:p>
        </w:tc>
      </w:tr>
      <w:tr w:rsidR="00536DBE" w:rsidRPr="00B65C68" w:rsidTr="00536DBE">
        <w:trPr>
          <w:trHeight w:val="70"/>
        </w:trPr>
        <w:tc>
          <w:tcPr>
            <w:tcW w:w="567"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14</w:t>
            </w:r>
          </w:p>
        </w:tc>
        <w:tc>
          <w:tcPr>
            <w:tcW w:w="5103"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 xml:space="preserve">Захист України </w:t>
            </w:r>
          </w:p>
        </w:tc>
        <w:tc>
          <w:tcPr>
            <w:tcW w:w="3522"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2</w:t>
            </w:r>
          </w:p>
        </w:tc>
      </w:tr>
      <w:tr w:rsidR="00536DBE" w:rsidRPr="00B65C68" w:rsidTr="00536DBE">
        <w:trPr>
          <w:trHeight w:val="73"/>
        </w:trPr>
        <w:tc>
          <w:tcPr>
            <w:tcW w:w="5670" w:type="dxa"/>
            <w:gridSpan w:val="2"/>
          </w:tcPr>
          <w:p w:rsidR="00536DBE" w:rsidRPr="00B65C68" w:rsidRDefault="00536DBE" w:rsidP="00536DBE">
            <w:pPr>
              <w:spacing w:after="0" w:line="240" w:lineRule="auto"/>
              <w:rPr>
                <w:rFonts w:ascii="Times New Roman" w:eastAsia="Times New Roman" w:hAnsi="Times New Roman" w:cs="Times New Roman"/>
                <w:b/>
                <w:sz w:val="24"/>
                <w:szCs w:val="24"/>
                <w:lang w:val="uk-UA"/>
              </w:rPr>
            </w:pPr>
            <w:proofErr w:type="spellStart"/>
            <w:r w:rsidRPr="00B65C68">
              <w:rPr>
                <w:rFonts w:ascii="Times New Roman" w:eastAsia="Times New Roman" w:hAnsi="Times New Roman" w:cs="Times New Roman"/>
                <w:b/>
                <w:sz w:val="24"/>
                <w:szCs w:val="24"/>
                <w:lang w:val="uk-UA"/>
              </w:rPr>
              <w:t>Вибірково-обов</w:t>
            </w:r>
            <w:proofErr w:type="spellEnd"/>
            <w:r w:rsidRPr="00B65C68">
              <w:rPr>
                <w:rFonts w:ascii="Times New Roman" w:eastAsia="Times New Roman" w:hAnsi="Times New Roman" w:cs="Times New Roman"/>
                <w:b/>
                <w:sz w:val="24"/>
                <w:szCs w:val="24"/>
                <w:lang w:val="en-US"/>
              </w:rPr>
              <w:t>’</w:t>
            </w:r>
            <w:proofErr w:type="spellStart"/>
            <w:r w:rsidRPr="00B65C68">
              <w:rPr>
                <w:rFonts w:ascii="Times New Roman" w:eastAsia="Times New Roman" w:hAnsi="Times New Roman" w:cs="Times New Roman"/>
                <w:b/>
                <w:sz w:val="24"/>
                <w:szCs w:val="24"/>
                <w:lang w:val="uk-UA"/>
              </w:rPr>
              <w:t>язкові</w:t>
            </w:r>
            <w:proofErr w:type="spellEnd"/>
            <w:r w:rsidRPr="00B65C68">
              <w:rPr>
                <w:rFonts w:ascii="Times New Roman" w:eastAsia="Times New Roman" w:hAnsi="Times New Roman" w:cs="Times New Roman"/>
                <w:b/>
                <w:sz w:val="24"/>
                <w:szCs w:val="24"/>
                <w:lang w:val="uk-UA"/>
              </w:rPr>
              <w:t xml:space="preserve">  предмети</w:t>
            </w:r>
          </w:p>
        </w:tc>
        <w:tc>
          <w:tcPr>
            <w:tcW w:w="3522" w:type="dxa"/>
            <w:vAlign w:val="center"/>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3</w:t>
            </w:r>
          </w:p>
        </w:tc>
      </w:tr>
      <w:tr w:rsidR="00536DBE" w:rsidRPr="00B65C68" w:rsidTr="00536DBE">
        <w:trPr>
          <w:trHeight w:val="70"/>
        </w:trPr>
        <w:tc>
          <w:tcPr>
            <w:tcW w:w="567"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15</w:t>
            </w:r>
          </w:p>
        </w:tc>
        <w:tc>
          <w:tcPr>
            <w:tcW w:w="5103"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 xml:space="preserve">Інформатика </w:t>
            </w:r>
          </w:p>
        </w:tc>
        <w:tc>
          <w:tcPr>
            <w:tcW w:w="3522"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2</w:t>
            </w:r>
          </w:p>
        </w:tc>
      </w:tr>
      <w:tr w:rsidR="00536DBE" w:rsidRPr="00B65C68" w:rsidTr="00536DBE">
        <w:trPr>
          <w:trHeight w:val="70"/>
        </w:trPr>
        <w:tc>
          <w:tcPr>
            <w:tcW w:w="567"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16</w:t>
            </w:r>
          </w:p>
        </w:tc>
        <w:tc>
          <w:tcPr>
            <w:tcW w:w="5103"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Мистецтво</w:t>
            </w:r>
          </w:p>
        </w:tc>
        <w:tc>
          <w:tcPr>
            <w:tcW w:w="3522"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w:t>
            </w:r>
          </w:p>
        </w:tc>
      </w:tr>
      <w:tr w:rsidR="00536DBE" w:rsidRPr="00B65C68" w:rsidTr="00536DBE">
        <w:trPr>
          <w:trHeight w:val="301"/>
        </w:trPr>
        <w:tc>
          <w:tcPr>
            <w:tcW w:w="5670" w:type="dxa"/>
            <w:gridSpan w:val="2"/>
          </w:tcPr>
          <w:p w:rsidR="00536DBE" w:rsidRPr="00B65C68" w:rsidRDefault="00536DBE" w:rsidP="00536DBE">
            <w:pPr>
              <w:spacing w:after="0" w:line="240" w:lineRule="auto"/>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 xml:space="preserve">Разом </w:t>
            </w:r>
          </w:p>
        </w:tc>
        <w:tc>
          <w:tcPr>
            <w:tcW w:w="3522" w:type="dxa"/>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30,5+7,5=38</w:t>
            </w:r>
          </w:p>
        </w:tc>
      </w:tr>
      <w:tr w:rsidR="00536DBE" w:rsidRPr="00B65C68" w:rsidTr="00536DBE">
        <w:trPr>
          <w:trHeight w:val="322"/>
        </w:trPr>
        <w:tc>
          <w:tcPr>
            <w:tcW w:w="9192" w:type="dxa"/>
            <w:gridSpan w:val="3"/>
            <w:tcBorders>
              <w:top w:val="single" w:sz="4" w:space="0" w:color="auto"/>
              <w:bottom w:val="single" w:sz="4" w:space="0" w:color="auto"/>
              <w:right w:val="single" w:sz="4" w:space="0" w:color="auto"/>
            </w:tcBorders>
          </w:tcPr>
          <w:p w:rsidR="00536DBE" w:rsidRPr="00B65C68" w:rsidRDefault="00536DBE" w:rsidP="00536DBE">
            <w:pPr>
              <w:spacing w:after="0" w:line="240" w:lineRule="auto"/>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 xml:space="preserve">Додаткові години на профільні предмети, </w:t>
            </w:r>
          </w:p>
          <w:p w:rsidR="00536DBE" w:rsidRPr="00B65C68" w:rsidRDefault="00536DBE" w:rsidP="00536DBE">
            <w:pPr>
              <w:spacing w:after="0" w:line="240" w:lineRule="auto"/>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 xml:space="preserve">окремі базові предмети, спеціальні курси, </w:t>
            </w:r>
          </w:p>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b/>
                <w:sz w:val="24"/>
                <w:szCs w:val="24"/>
                <w:lang w:val="uk-UA"/>
              </w:rPr>
              <w:t>факультативні курси                                                                              7,5-7,5=0</w:t>
            </w:r>
          </w:p>
        </w:tc>
      </w:tr>
      <w:tr w:rsidR="00536DBE" w:rsidRPr="00B65C68" w:rsidTr="00536DBE">
        <w:trPr>
          <w:trHeight w:val="86"/>
        </w:trPr>
        <w:tc>
          <w:tcPr>
            <w:tcW w:w="5670" w:type="dxa"/>
            <w:gridSpan w:val="2"/>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b/>
                <w:sz w:val="24"/>
                <w:szCs w:val="24"/>
                <w:lang w:val="uk-UA"/>
              </w:rPr>
              <w:t>Факультативи, індивідуальні заняття</w:t>
            </w:r>
          </w:p>
        </w:tc>
        <w:tc>
          <w:tcPr>
            <w:tcW w:w="3522" w:type="dxa"/>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w:t>
            </w:r>
          </w:p>
        </w:tc>
      </w:tr>
      <w:tr w:rsidR="00536DBE" w:rsidRPr="00B65C68" w:rsidTr="00536DBE">
        <w:trPr>
          <w:trHeight w:val="301"/>
        </w:trPr>
        <w:tc>
          <w:tcPr>
            <w:tcW w:w="5670" w:type="dxa"/>
            <w:gridSpan w:val="2"/>
          </w:tcPr>
          <w:p w:rsidR="00536DBE" w:rsidRPr="00B65C68" w:rsidRDefault="00536DBE" w:rsidP="00536DBE">
            <w:pPr>
              <w:spacing w:after="0" w:line="240" w:lineRule="auto"/>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Гранично допустиме навантаження на учня:</w:t>
            </w:r>
          </w:p>
        </w:tc>
        <w:tc>
          <w:tcPr>
            <w:tcW w:w="3522" w:type="dxa"/>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33</w:t>
            </w:r>
          </w:p>
        </w:tc>
      </w:tr>
      <w:tr w:rsidR="00536DBE" w:rsidRPr="00B65C68" w:rsidTr="00536DBE">
        <w:trPr>
          <w:trHeight w:val="134"/>
        </w:trPr>
        <w:tc>
          <w:tcPr>
            <w:tcW w:w="5670" w:type="dxa"/>
            <w:gridSpan w:val="2"/>
          </w:tcPr>
          <w:p w:rsidR="00536DBE" w:rsidRPr="00B65C68" w:rsidRDefault="00536DBE" w:rsidP="00536DBE">
            <w:pPr>
              <w:spacing w:after="0" w:line="240" w:lineRule="auto"/>
              <w:ind w:right="-57"/>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Всього (без урахування поділу класу на групи)</w:t>
            </w:r>
          </w:p>
        </w:tc>
        <w:tc>
          <w:tcPr>
            <w:tcW w:w="3522" w:type="dxa"/>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38</w:t>
            </w:r>
          </w:p>
        </w:tc>
      </w:tr>
    </w:tbl>
    <w:p w:rsidR="00536DBE" w:rsidRPr="00B65C68" w:rsidRDefault="00536DBE" w:rsidP="00536DBE">
      <w:pPr>
        <w:spacing w:after="0" w:line="240" w:lineRule="auto"/>
        <w:jc w:val="center"/>
        <w:rPr>
          <w:rFonts w:ascii="Times New Roman" w:eastAsia="Times New Roman" w:hAnsi="Times New Roman" w:cs="Times New Roman"/>
          <w:b/>
          <w:sz w:val="21"/>
          <w:szCs w:val="21"/>
          <w:lang w:val="uk-UA"/>
        </w:rPr>
      </w:pPr>
    </w:p>
    <w:p w:rsidR="00536DBE" w:rsidRPr="00B65C68" w:rsidRDefault="00536DBE" w:rsidP="00536DBE">
      <w:pPr>
        <w:spacing w:after="0" w:line="240" w:lineRule="auto"/>
        <w:jc w:val="both"/>
        <w:rPr>
          <w:rFonts w:ascii="Times New Roman" w:eastAsia="Times New Roman" w:hAnsi="Times New Roman" w:cs="Times New Roman"/>
          <w:sz w:val="28"/>
          <w:szCs w:val="28"/>
          <w:lang w:val="uk-UA"/>
        </w:rPr>
      </w:pPr>
    </w:p>
    <w:p w:rsidR="00536DBE" w:rsidRPr="00B65C68" w:rsidRDefault="00536DBE" w:rsidP="00536DBE">
      <w:pPr>
        <w:spacing w:after="0" w:line="240" w:lineRule="auto"/>
        <w:jc w:val="both"/>
        <w:rPr>
          <w:rFonts w:ascii="Times New Roman" w:eastAsia="Times New Roman" w:hAnsi="Times New Roman" w:cs="Times New Roman"/>
          <w:sz w:val="28"/>
          <w:szCs w:val="28"/>
          <w:lang w:val="uk-UA"/>
        </w:rPr>
      </w:pPr>
    </w:p>
    <w:p w:rsidR="00536DBE" w:rsidRPr="00B65C68" w:rsidRDefault="00536DBE" w:rsidP="00536DBE">
      <w:pPr>
        <w:spacing w:after="0" w:line="240" w:lineRule="auto"/>
        <w:jc w:val="both"/>
        <w:rPr>
          <w:rFonts w:ascii="Times New Roman" w:eastAsia="Times New Roman" w:hAnsi="Times New Roman" w:cs="Times New Roman"/>
          <w:sz w:val="28"/>
          <w:szCs w:val="28"/>
          <w:lang w:val="uk-UA"/>
        </w:rPr>
      </w:pPr>
    </w:p>
    <w:p w:rsidR="00536DBE" w:rsidRPr="00B65C68" w:rsidRDefault="00536DBE" w:rsidP="00536DBE">
      <w:pPr>
        <w:spacing w:after="0" w:line="240" w:lineRule="auto"/>
        <w:jc w:val="both"/>
        <w:rPr>
          <w:rFonts w:ascii="Times New Roman" w:eastAsia="Times New Roman" w:hAnsi="Times New Roman" w:cs="Times New Roman"/>
          <w:sz w:val="28"/>
          <w:szCs w:val="28"/>
          <w:lang w:val="uk-UA"/>
        </w:rPr>
      </w:pPr>
    </w:p>
    <w:p w:rsidR="00536DBE" w:rsidRPr="00B65C68" w:rsidRDefault="00536DBE" w:rsidP="00536DBE">
      <w:pPr>
        <w:spacing w:after="0" w:line="240" w:lineRule="auto"/>
        <w:jc w:val="both"/>
        <w:rPr>
          <w:rFonts w:ascii="Times New Roman" w:eastAsia="Times New Roman" w:hAnsi="Times New Roman" w:cs="Times New Roman"/>
          <w:sz w:val="28"/>
          <w:szCs w:val="28"/>
          <w:lang w:val="uk-UA"/>
        </w:rPr>
      </w:pPr>
    </w:p>
    <w:p w:rsidR="00536DBE" w:rsidRPr="00B65C68" w:rsidRDefault="00536DBE" w:rsidP="00536DBE">
      <w:pPr>
        <w:spacing w:after="0" w:line="240" w:lineRule="auto"/>
        <w:jc w:val="both"/>
        <w:rPr>
          <w:rFonts w:ascii="Times New Roman" w:eastAsia="Times New Roman" w:hAnsi="Times New Roman" w:cs="Times New Roman"/>
          <w:sz w:val="28"/>
          <w:szCs w:val="28"/>
          <w:lang w:val="uk-UA"/>
        </w:rPr>
      </w:pPr>
    </w:p>
    <w:p w:rsidR="00536DBE" w:rsidRPr="00B65C68" w:rsidRDefault="00536DBE" w:rsidP="00536DBE">
      <w:pPr>
        <w:spacing w:after="0" w:line="240" w:lineRule="auto"/>
        <w:jc w:val="both"/>
        <w:rPr>
          <w:rFonts w:ascii="Times New Roman" w:eastAsia="Times New Roman" w:hAnsi="Times New Roman" w:cs="Times New Roman"/>
          <w:sz w:val="28"/>
          <w:szCs w:val="28"/>
          <w:lang w:val="uk-UA"/>
        </w:rPr>
      </w:pPr>
    </w:p>
    <w:p w:rsidR="00536DBE" w:rsidRPr="00B65C68" w:rsidRDefault="00536DBE" w:rsidP="00536DBE">
      <w:pPr>
        <w:spacing w:after="0" w:line="240" w:lineRule="auto"/>
        <w:jc w:val="both"/>
        <w:rPr>
          <w:rFonts w:ascii="Times New Roman" w:eastAsia="Times New Roman" w:hAnsi="Times New Roman" w:cs="Times New Roman"/>
          <w:sz w:val="28"/>
          <w:szCs w:val="28"/>
          <w:lang w:val="uk-UA"/>
        </w:rPr>
      </w:pPr>
    </w:p>
    <w:p w:rsidR="00536DBE" w:rsidRPr="00B65C68" w:rsidRDefault="00536DBE" w:rsidP="00536DBE">
      <w:pPr>
        <w:spacing w:after="0" w:line="240" w:lineRule="auto"/>
        <w:jc w:val="both"/>
        <w:rPr>
          <w:rFonts w:ascii="Times New Roman" w:eastAsia="Times New Roman" w:hAnsi="Times New Roman" w:cs="Times New Roman"/>
          <w:sz w:val="28"/>
          <w:szCs w:val="28"/>
          <w:lang w:val="uk-UA"/>
        </w:rPr>
      </w:pPr>
    </w:p>
    <w:p w:rsidR="00536DBE" w:rsidRPr="00B65C68" w:rsidRDefault="00536DBE" w:rsidP="00536DBE">
      <w:pPr>
        <w:spacing w:after="0" w:line="240" w:lineRule="auto"/>
        <w:jc w:val="both"/>
        <w:rPr>
          <w:rFonts w:ascii="Times New Roman" w:eastAsia="Times New Roman" w:hAnsi="Times New Roman" w:cs="Times New Roman"/>
          <w:sz w:val="28"/>
          <w:szCs w:val="28"/>
          <w:lang w:val="uk-UA"/>
        </w:rPr>
      </w:pPr>
    </w:p>
    <w:p w:rsidR="00536DBE" w:rsidRPr="00B65C68" w:rsidRDefault="00536DBE" w:rsidP="00536DBE">
      <w:pPr>
        <w:spacing w:after="0" w:line="240" w:lineRule="auto"/>
        <w:jc w:val="both"/>
        <w:rPr>
          <w:rFonts w:ascii="Times New Roman" w:eastAsia="Times New Roman" w:hAnsi="Times New Roman" w:cs="Times New Roman"/>
          <w:sz w:val="28"/>
          <w:szCs w:val="28"/>
          <w:lang w:val="uk-UA"/>
        </w:rPr>
      </w:pPr>
    </w:p>
    <w:p w:rsidR="00536DBE" w:rsidRPr="00B65C68" w:rsidRDefault="00536DBE" w:rsidP="00536DBE">
      <w:pPr>
        <w:spacing w:after="0" w:line="240" w:lineRule="auto"/>
        <w:jc w:val="both"/>
        <w:rPr>
          <w:rFonts w:ascii="Times New Roman" w:eastAsia="Times New Roman" w:hAnsi="Times New Roman" w:cs="Times New Roman"/>
          <w:sz w:val="28"/>
          <w:szCs w:val="28"/>
          <w:lang w:val="uk-UA"/>
        </w:rPr>
      </w:pPr>
    </w:p>
    <w:p w:rsidR="004C207E" w:rsidRDefault="004C207E" w:rsidP="00536DBE">
      <w:pPr>
        <w:spacing w:after="0" w:line="240" w:lineRule="auto"/>
        <w:jc w:val="center"/>
        <w:rPr>
          <w:rFonts w:ascii="Times New Roman" w:eastAsia="Times New Roman" w:hAnsi="Times New Roman" w:cs="Times New Roman"/>
          <w:b/>
          <w:sz w:val="32"/>
          <w:szCs w:val="32"/>
          <w:lang w:val="uk-UA"/>
        </w:rPr>
      </w:pPr>
    </w:p>
    <w:p w:rsidR="004C207E" w:rsidRDefault="004C207E" w:rsidP="00536DBE">
      <w:pPr>
        <w:spacing w:after="0" w:line="240" w:lineRule="auto"/>
        <w:jc w:val="center"/>
        <w:rPr>
          <w:rFonts w:ascii="Times New Roman" w:eastAsia="Times New Roman" w:hAnsi="Times New Roman" w:cs="Times New Roman"/>
          <w:b/>
          <w:sz w:val="32"/>
          <w:szCs w:val="32"/>
          <w:lang w:val="uk-UA"/>
        </w:rPr>
      </w:pPr>
    </w:p>
    <w:p w:rsidR="00536DBE" w:rsidRPr="00B65C68" w:rsidRDefault="00536DBE" w:rsidP="00536DBE">
      <w:pPr>
        <w:spacing w:after="0" w:line="240" w:lineRule="auto"/>
        <w:jc w:val="center"/>
        <w:rPr>
          <w:rFonts w:ascii="Times New Roman" w:eastAsia="Times New Roman" w:hAnsi="Times New Roman" w:cs="Times New Roman"/>
          <w:sz w:val="32"/>
          <w:szCs w:val="32"/>
          <w:lang w:val="uk-UA"/>
        </w:rPr>
      </w:pPr>
      <w:r w:rsidRPr="00B65C68">
        <w:rPr>
          <w:rFonts w:ascii="Times New Roman" w:eastAsia="Times New Roman" w:hAnsi="Times New Roman" w:cs="Times New Roman"/>
          <w:b/>
          <w:sz w:val="32"/>
          <w:szCs w:val="32"/>
          <w:lang w:val="uk-UA"/>
        </w:rPr>
        <w:t>НАВЧАЛЬНИЙ ПЛАН</w:t>
      </w:r>
    </w:p>
    <w:p w:rsidR="00536DBE" w:rsidRPr="00B65C68" w:rsidRDefault="00536DBE" w:rsidP="00536DBE">
      <w:pPr>
        <w:spacing w:after="0" w:line="240" w:lineRule="auto"/>
        <w:jc w:val="center"/>
        <w:rPr>
          <w:rFonts w:ascii="Times New Roman" w:eastAsia="Times New Roman" w:hAnsi="Times New Roman" w:cs="Times New Roman"/>
          <w:b/>
          <w:sz w:val="32"/>
          <w:szCs w:val="32"/>
          <w:lang w:val="uk-UA"/>
        </w:rPr>
      </w:pPr>
      <w:r w:rsidRPr="00B65C68">
        <w:rPr>
          <w:rFonts w:ascii="Times New Roman" w:eastAsia="Times New Roman" w:hAnsi="Times New Roman" w:cs="Times New Roman"/>
          <w:b/>
          <w:sz w:val="32"/>
          <w:szCs w:val="32"/>
          <w:lang w:val="uk-UA"/>
        </w:rPr>
        <w:t xml:space="preserve">для 11-А класу з українською мовою навчання </w:t>
      </w:r>
    </w:p>
    <w:p w:rsidR="00536DBE" w:rsidRPr="00B65C68" w:rsidRDefault="00536DBE" w:rsidP="00536DBE">
      <w:pPr>
        <w:spacing w:after="0" w:line="240" w:lineRule="auto"/>
        <w:jc w:val="center"/>
        <w:rPr>
          <w:rFonts w:ascii="Times New Roman" w:eastAsia="Times New Roman" w:hAnsi="Times New Roman" w:cs="Times New Roman"/>
          <w:sz w:val="32"/>
          <w:szCs w:val="32"/>
          <w:lang w:val="uk-UA"/>
        </w:rPr>
      </w:pPr>
      <w:r w:rsidRPr="00B65C68">
        <w:rPr>
          <w:rFonts w:ascii="Times New Roman" w:eastAsia="Times New Roman" w:hAnsi="Times New Roman" w:cs="Times New Roman"/>
          <w:sz w:val="32"/>
          <w:szCs w:val="32"/>
          <w:lang w:val="uk-UA"/>
        </w:rPr>
        <w:t>Філологічний та суспільно-гуманітарний напрям</w:t>
      </w:r>
    </w:p>
    <w:p w:rsidR="00536DBE" w:rsidRPr="00B65C68" w:rsidRDefault="00536DBE" w:rsidP="00536DBE">
      <w:pPr>
        <w:spacing w:after="0" w:line="240" w:lineRule="auto"/>
        <w:jc w:val="center"/>
        <w:rPr>
          <w:rFonts w:ascii="Times New Roman" w:eastAsia="Times New Roman" w:hAnsi="Times New Roman" w:cs="Times New Roman"/>
          <w:sz w:val="32"/>
          <w:szCs w:val="32"/>
          <w:lang w:val="uk-UA"/>
        </w:rPr>
      </w:pPr>
    </w:p>
    <w:p w:rsidR="00536DBE" w:rsidRPr="00B65C68" w:rsidRDefault="00536DBE" w:rsidP="00536DBE">
      <w:pPr>
        <w:shd w:val="clear" w:color="auto" w:fill="FFFFFF"/>
        <w:tabs>
          <w:tab w:val="left" w:pos="5954"/>
        </w:tabs>
        <w:spacing w:after="0" w:line="240" w:lineRule="auto"/>
        <w:ind w:left="5954"/>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Наказ Міністерства освіти і науки</w:t>
      </w:r>
    </w:p>
    <w:p w:rsidR="00536DBE" w:rsidRPr="00B65C68" w:rsidRDefault="00536DBE" w:rsidP="00536DBE">
      <w:pPr>
        <w:shd w:val="clear" w:color="auto" w:fill="FFFFFF"/>
        <w:tabs>
          <w:tab w:val="left" w:pos="5954"/>
        </w:tabs>
        <w:spacing w:after="0" w:line="240" w:lineRule="auto"/>
        <w:ind w:left="5954"/>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України від 20.04.2018 № 408,</w:t>
      </w:r>
    </w:p>
    <w:p w:rsidR="00536DBE" w:rsidRPr="00B65C68" w:rsidRDefault="00536DBE" w:rsidP="00536DBE">
      <w:pPr>
        <w:tabs>
          <w:tab w:val="left" w:pos="5954"/>
        </w:tabs>
        <w:spacing w:after="0" w:line="240" w:lineRule="auto"/>
        <w:ind w:left="5954"/>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 xml:space="preserve">зі змінами від 20.06.2025 № 890,       </w:t>
      </w:r>
    </w:p>
    <w:p w:rsidR="00536DBE" w:rsidRPr="00B65C68" w:rsidRDefault="00536DBE" w:rsidP="00536DBE">
      <w:pPr>
        <w:tabs>
          <w:tab w:val="left" w:pos="5954"/>
        </w:tabs>
        <w:spacing w:after="0" w:line="240" w:lineRule="auto"/>
        <w:ind w:left="5954"/>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таблиця 2,3</w:t>
      </w:r>
    </w:p>
    <w:p w:rsidR="00536DBE" w:rsidRPr="00B65C68" w:rsidRDefault="00536DBE" w:rsidP="00536DBE">
      <w:pPr>
        <w:tabs>
          <w:tab w:val="left" w:pos="5954"/>
        </w:tabs>
        <w:spacing w:after="0" w:line="240" w:lineRule="auto"/>
        <w:ind w:left="5954"/>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до Типової освітньої програми</w:t>
      </w:r>
    </w:p>
    <w:tbl>
      <w:tblPr>
        <w:tblW w:w="93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1"/>
        <w:gridCol w:w="3686"/>
      </w:tblGrid>
      <w:tr w:rsidR="00536DBE" w:rsidRPr="00B65C68" w:rsidTr="00536DBE">
        <w:trPr>
          <w:cantSplit/>
          <w:trHeight w:val="606"/>
        </w:trPr>
        <w:tc>
          <w:tcPr>
            <w:tcW w:w="709" w:type="dxa"/>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w:t>
            </w:r>
          </w:p>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з/п</w:t>
            </w:r>
          </w:p>
        </w:tc>
        <w:tc>
          <w:tcPr>
            <w:tcW w:w="4961" w:type="dxa"/>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Навчальні предмети</w:t>
            </w:r>
          </w:p>
        </w:tc>
        <w:tc>
          <w:tcPr>
            <w:tcW w:w="3686" w:type="dxa"/>
            <w:tcBorders>
              <w:right w:val="single" w:sz="4" w:space="0" w:color="auto"/>
            </w:tcBorders>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Кількість годин</w:t>
            </w:r>
          </w:p>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на тиждень</w:t>
            </w:r>
          </w:p>
        </w:tc>
      </w:tr>
      <w:tr w:rsidR="00536DBE" w:rsidRPr="00B65C68" w:rsidTr="00536DBE">
        <w:trPr>
          <w:trHeight w:val="322"/>
        </w:trPr>
        <w:tc>
          <w:tcPr>
            <w:tcW w:w="9356" w:type="dxa"/>
            <w:gridSpan w:val="3"/>
            <w:tcBorders>
              <w:top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Базові предмети</w:t>
            </w:r>
          </w:p>
        </w:tc>
      </w:tr>
      <w:tr w:rsidR="00536DBE" w:rsidRPr="00B65C68" w:rsidTr="00536DBE">
        <w:trPr>
          <w:trHeight w:val="109"/>
        </w:trPr>
        <w:tc>
          <w:tcPr>
            <w:tcW w:w="709"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w:t>
            </w:r>
          </w:p>
        </w:tc>
        <w:tc>
          <w:tcPr>
            <w:tcW w:w="4961"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Українська мова</w:t>
            </w:r>
          </w:p>
        </w:tc>
        <w:tc>
          <w:tcPr>
            <w:tcW w:w="3686"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2+2</w:t>
            </w:r>
          </w:p>
        </w:tc>
      </w:tr>
      <w:tr w:rsidR="00536DBE" w:rsidRPr="00B65C68" w:rsidTr="00536DBE">
        <w:trPr>
          <w:trHeight w:val="217"/>
        </w:trPr>
        <w:tc>
          <w:tcPr>
            <w:tcW w:w="709"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2</w:t>
            </w:r>
          </w:p>
        </w:tc>
        <w:tc>
          <w:tcPr>
            <w:tcW w:w="4961"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Українська література</w:t>
            </w:r>
          </w:p>
        </w:tc>
        <w:tc>
          <w:tcPr>
            <w:tcW w:w="3686"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2</w:t>
            </w:r>
          </w:p>
        </w:tc>
      </w:tr>
      <w:tr w:rsidR="00536DBE" w:rsidRPr="00B65C68" w:rsidTr="00536DBE">
        <w:trPr>
          <w:trHeight w:val="70"/>
        </w:trPr>
        <w:tc>
          <w:tcPr>
            <w:tcW w:w="709"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3</w:t>
            </w:r>
          </w:p>
        </w:tc>
        <w:tc>
          <w:tcPr>
            <w:tcW w:w="4961"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 xml:space="preserve">Іноземна мова </w:t>
            </w:r>
          </w:p>
        </w:tc>
        <w:tc>
          <w:tcPr>
            <w:tcW w:w="3686"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2+3,5</w:t>
            </w:r>
          </w:p>
        </w:tc>
      </w:tr>
      <w:tr w:rsidR="00536DBE" w:rsidRPr="00B65C68" w:rsidTr="00536DBE">
        <w:trPr>
          <w:trHeight w:val="70"/>
        </w:trPr>
        <w:tc>
          <w:tcPr>
            <w:tcW w:w="709"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4</w:t>
            </w:r>
          </w:p>
        </w:tc>
        <w:tc>
          <w:tcPr>
            <w:tcW w:w="4961"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Зарубіжна література</w:t>
            </w:r>
          </w:p>
        </w:tc>
        <w:tc>
          <w:tcPr>
            <w:tcW w:w="3686"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w:t>
            </w:r>
          </w:p>
        </w:tc>
      </w:tr>
      <w:tr w:rsidR="00536DBE" w:rsidRPr="00B65C68" w:rsidTr="00536DBE">
        <w:trPr>
          <w:trHeight w:val="70"/>
        </w:trPr>
        <w:tc>
          <w:tcPr>
            <w:tcW w:w="709"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5</w:t>
            </w:r>
          </w:p>
        </w:tc>
        <w:tc>
          <w:tcPr>
            <w:tcW w:w="4961"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Історія України</w:t>
            </w:r>
          </w:p>
        </w:tc>
        <w:tc>
          <w:tcPr>
            <w:tcW w:w="3686"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1,5+2</w:t>
            </w:r>
          </w:p>
        </w:tc>
      </w:tr>
      <w:tr w:rsidR="00536DBE" w:rsidRPr="00B65C68" w:rsidTr="00536DBE">
        <w:trPr>
          <w:trHeight w:val="70"/>
        </w:trPr>
        <w:tc>
          <w:tcPr>
            <w:tcW w:w="709"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6</w:t>
            </w:r>
          </w:p>
        </w:tc>
        <w:tc>
          <w:tcPr>
            <w:tcW w:w="4961"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 xml:space="preserve">Всесвітня історія </w:t>
            </w:r>
          </w:p>
        </w:tc>
        <w:tc>
          <w:tcPr>
            <w:tcW w:w="3686"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w:t>
            </w:r>
          </w:p>
        </w:tc>
      </w:tr>
      <w:tr w:rsidR="00536DBE" w:rsidRPr="00B65C68" w:rsidTr="00536DBE">
        <w:trPr>
          <w:trHeight w:val="286"/>
        </w:trPr>
        <w:tc>
          <w:tcPr>
            <w:tcW w:w="709"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7</w:t>
            </w:r>
          </w:p>
        </w:tc>
        <w:tc>
          <w:tcPr>
            <w:tcW w:w="4961"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Громадянська освіта</w:t>
            </w:r>
          </w:p>
        </w:tc>
        <w:tc>
          <w:tcPr>
            <w:tcW w:w="3686"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w:t>
            </w:r>
          </w:p>
        </w:tc>
      </w:tr>
      <w:tr w:rsidR="00536DBE" w:rsidRPr="00B65C68" w:rsidTr="00536DBE">
        <w:trPr>
          <w:trHeight w:val="286"/>
        </w:trPr>
        <w:tc>
          <w:tcPr>
            <w:tcW w:w="709"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8</w:t>
            </w:r>
          </w:p>
        </w:tc>
        <w:tc>
          <w:tcPr>
            <w:tcW w:w="4961"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Математика (алгебра і початки аналізу та геометрія)</w:t>
            </w:r>
          </w:p>
        </w:tc>
        <w:tc>
          <w:tcPr>
            <w:tcW w:w="3686"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3+1</w:t>
            </w:r>
          </w:p>
        </w:tc>
      </w:tr>
      <w:tr w:rsidR="00536DBE" w:rsidRPr="00B65C68" w:rsidTr="00536DBE">
        <w:trPr>
          <w:trHeight w:val="70"/>
        </w:trPr>
        <w:tc>
          <w:tcPr>
            <w:tcW w:w="709"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9</w:t>
            </w:r>
          </w:p>
        </w:tc>
        <w:tc>
          <w:tcPr>
            <w:tcW w:w="4961"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Біологія і екологія</w:t>
            </w:r>
          </w:p>
        </w:tc>
        <w:tc>
          <w:tcPr>
            <w:tcW w:w="3686"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2</w:t>
            </w:r>
          </w:p>
        </w:tc>
      </w:tr>
      <w:tr w:rsidR="00536DBE" w:rsidRPr="00B65C68" w:rsidTr="00536DBE">
        <w:trPr>
          <w:trHeight w:val="70"/>
        </w:trPr>
        <w:tc>
          <w:tcPr>
            <w:tcW w:w="709"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10</w:t>
            </w:r>
          </w:p>
        </w:tc>
        <w:tc>
          <w:tcPr>
            <w:tcW w:w="4961"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Географія</w:t>
            </w:r>
          </w:p>
        </w:tc>
        <w:tc>
          <w:tcPr>
            <w:tcW w:w="3686"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w:t>
            </w:r>
          </w:p>
        </w:tc>
      </w:tr>
      <w:tr w:rsidR="00536DBE" w:rsidRPr="00B65C68" w:rsidTr="00536DBE">
        <w:trPr>
          <w:trHeight w:val="70"/>
        </w:trPr>
        <w:tc>
          <w:tcPr>
            <w:tcW w:w="709"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11</w:t>
            </w:r>
          </w:p>
        </w:tc>
        <w:tc>
          <w:tcPr>
            <w:tcW w:w="4961"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Фізика і астрономія</w:t>
            </w:r>
          </w:p>
        </w:tc>
        <w:tc>
          <w:tcPr>
            <w:tcW w:w="3686"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4</w:t>
            </w:r>
          </w:p>
        </w:tc>
      </w:tr>
      <w:tr w:rsidR="00536DBE" w:rsidRPr="00B65C68" w:rsidTr="00536DBE">
        <w:trPr>
          <w:trHeight w:val="70"/>
        </w:trPr>
        <w:tc>
          <w:tcPr>
            <w:tcW w:w="709"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12</w:t>
            </w:r>
          </w:p>
        </w:tc>
        <w:tc>
          <w:tcPr>
            <w:tcW w:w="4961"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Хімія</w:t>
            </w:r>
          </w:p>
        </w:tc>
        <w:tc>
          <w:tcPr>
            <w:tcW w:w="3686"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2</w:t>
            </w:r>
          </w:p>
        </w:tc>
      </w:tr>
      <w:tr w:rsidR="00536DBE" w:rsidRPr="00B65C68" w:rsidTr="00536DBE">
        <w:trPr>
          <w:trHeight w:val="70"/>
        </w:trPr>
        <w:tc>
          <w:tcPr>
            <w:tcW w:w="709"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13</w:t>
            </w:r>
          </w:p>
        </w:tc>
        <w:tc>
          <w:tcPr>
            <w:tcW w:w="4961"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Фізична культура</w:t>
            </w:r>
          </w:p>
        </w:tc>
        <w:tc>
          <w:tcPr>
            <w:tcW w:w="3686"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3</w:t>
            </w:r>
          </w:p>
        </w:tc>
      </w:tr>
      <w:tr w:rsidR="00536DBE" w:rsidRPr="00B65C68" w:rsidTr="00536DBE">
        <w:trPr>
          <w:trHeight w:val="70"/>
        </w:trPr>
        <w:tc>
          <w:tcPr>
            <w:tcW w:w="709"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14</w:t>
            </w:r>
          </w:p>
        </w:tc>
        <w:tc>
          <w:tcPr>
            <w:tcW w:w="4961"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 xml:space="preserve">Захист України </w:t>
            </w:r>
          </w:p>
        </w:tc>
        <w:tc>
          <w:tcPr>
            <w:tcW w:w="3686"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2</w:t>
            </w:r>
          </w:p>
        </w:tc>
      </w:tr>
      <w:tr w:rsidR="00536DBE" w:rsidRPr="00B65C68" w:rsidTr="00536DBE">
        <w:trPr>
          <w:trHeight w:val="73"/>
        </w:trPr>
        <w:tc>
          <w:tcPr>
            <w:tcW w:w="5670" w:type="dxa"/>
            <w:gridSpan w:val="2"/>
          </w:tcPr>
          <w:p w:rsidR="00536DBE" w:rsidRPr="00B65C68" w:rsidRDefault="00536DBE" w:rsidP="00536DBE">
            <w:pPr>
              <w:spacing w:after="0" w:line="240" w:lineRule="auto"/>
              <w:rPr>
                <w:rFonts w:ascii="Times New Roman" w:eastAsia="Times New Roman" w:hAnsi="Times New Roman" w:cs="Times New Roman"/>
                <w:b/>
                <w:sz w:val="24"/>
                <w:szCs w:val="24"/>
                <w:lang w:val="uk-UA"/>
              </w:rPr>
            </w:pPr>
            <w:proofErr w:type="spellStart"/>
            <w:r w:rsidRPr="00B65C68">
              <w:rPr>
                <w:rFonts w:ascii="Times New Roman" w:eastAsia="Times New Roman" w:hAnsi="Times New Roman" w:cs="Times New Roman"/>
                <w:b/>
                <w:sz w:val="24"/>
                <w:szCs w:val="24"/>
                <w:lang w:val="uk-UA"/>
              </w:rPr>
              <w:t>Вибірково-обов</w:t>
            </w:r>
            <w:proofErr w:type="spellEnd"/>
            <w:r w:rsidRPr="00B65C68">
              <w:rPr>
                <w:rFonts w:ascii="Times New Roman" w:eastAsia="Times New Roman" w:hAnsi="Times New Roman" w:cs="Times New Roman"/>
                <w:b/>
                <w:sz w:val="24"/>
                <w:szCs w:val="24"/>
                <w:lang w:val="en-US"/>
              </w:rPr>
              <w:t>’</w:t>
            </w:r>
            <w:proofErr w:type="spellStart"/>
            <w:r w:rsidRPr="00B65C68">
              <w:rPr>
                <w:rFonts w:ascii="Times New Roman" w:eastAsia="Times New Roman" w:hAnsi="Times New Roman" w:cs="Times New Roman"/>
                <w:b/>
                <w:sz w:val="24"/>
                <w:szCs w:val="24"/>
                <w:lang w:val="uk-UA"/>
              </w:rPr>
              <w:t>язкові</w:t>
            </w:r>
            <w:proofErr w:type="spellEnd"/>
            <w:r w:rsidRPr="00B65C68">
              <w:rPr>
                <w:rFonts w:ascii="Times New Roman" w:eastAsia="Times New Roman" w:hAnsi="Times New Roman" w:cs="Times New Roman"/>
                <w:b/>
                <w:sz w:val="24"/>
                <w:szCs w:val="24"/>
                <w:lang w:val="uk-UA"/>
              </w:rPr>
              <w:t xml:space="preserve">  предмети</w:t>
            </w:r>
          </w:p>
        </w:tc>
        <w:tc>
          <w:tcPr>
            <w:tcW w:w="3686" w:type="dxa"/>
            <w:vAlign w:val="center"/>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3</w:t>
            </w:r>
          </w:p>
        </w:tc>
      </w:tr>
      <w:tr w:rsidR="00536DBE" w:rsidRPr="00B65C68" w:rsidTr="00536DBE">
        <w:trPr>
          <w:trHeight w:val="70"/>
        </w:trPr>
        <w:tc>
          <w:tcPr>
            <w:tcW w:w="709"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15</w:t>
            </w:r>
          </w:p>
        </w:tc>
        <w:tc>
          <w:tcPr>
            <w:tcW w:w="4961"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 xml:space="preserve">Інформатика </w:t>
            </w:r>
          </w:p>
        </w:tc>
        <w:tc>
          <w:tcPr>
            <w:tcW w:w="3686"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2</w:t>
            </w:r>
          </w:p>
        </w:tc>
      </w:tr>
      <w:tr w:rsidR="00536DBE" w:rsidRPr="00B65C68" w:rsidTr="00536DBE">
        <w:trPr>
          <w:trHeight w:val="70"/>
        </w:trPr>
        <w:tc>
          <w:tcPr>
            <w:tcW w:w="709"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16</w:t>
            </w:r>
          </w:p>
        </w:tc>
        <w:tc>
          <w:tcPr>
            <w:tcW w:w="4961"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 xml:space="preserve">Мистецтво </w:t>
            </w:r>
          </w:p>
        </w:tc>
        <w:tc>
          <w:tcPr>
            <w:tcW w:w="3686"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w:t>
            </w:r>
          </w:p>
        </w:tc>
      </w:tr>
      <w:tr w:rsidR="00536DBE" w:rsidRPr="00B65C68" w:rsidTr="00536DBE">
        <w:trPr>
          <w:trHeight w:val="301"/>
        </w:trPr>
        <w:tc>
          <w:tcPr>
            <w:tcW w:w="5670" w:type="dxa"/>
            <w:gridSpan w:val="2"/>
          </w:tcPr>
          <w:p w:rsidR="00536DBE" w:rsidRPr="00B65C68" w:rsidRDefault="00536DBE" w:rsidP="00536DBE">
            <w:pPr>
              <w:spacing w:after="0" w:line="240" w:lineRule="auto"/>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 xml:space="preserve">Разом </w:t>
            </w:r>
          </w:p>
        </w:tc>
        <w:tc>
          <w:tcPr>
            <w:tcW w:w="3686" w:type="dxa"/>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29,5+8,5=38</w:t>
            </w:r>
          </w:p>
        </w:tc>
      </w:tr>
      <w:tr w:rsidR="00536DBE" w:rsidRPr="00B65C68" w:rsidTr="00536DBE">
        <w:trPr>
          <w:trHeight w:val="322"/>
        </w:trPr>
        <w:tc>
          <w:tcPr>
            <w:tcW w:w="9356" w:type="dxa"/>
            <w:gridSpan w:val="3"/>
            <w:tcBorders>
              <w:top w:val="single" w:sz="4" w:space="0" w:color="auto"/>
              <w:bottom w:val="single" w:sz="4" w:space="0" w:color="auto"/>
              <w:right w:val="single" w:sz="4" w:space="0" w:color="auto"/>
            </w:tcBorders>
          </w:tcPr>
          <w:p w:rsidR="00536DBE" w:rsidRPr="00B65C68" w:rsidRDefault="00536DBE" w:rsidP="00536DBE">
            <w:pPr>
              <w:spacing w:after="0" w:line="240" w:lineRule="auto"/>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 xml:space="preserve">Додаткові години на профільні предмети, </w:t>
            </w:r>
          </w:p>
          <w:p w:rsidR="00536DBE" w:rsidRPr="00B65C68" w:rsidRDefault="00536DBE" w:rsidP="00536DBE">
            <w:pPr>
              <w:spacing w:after="0" w:line="240" w:lineRule="auto"/>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 xml:space="preserve">окремі базові предмети, спеціальні курси, </w:t>
            </w:r>
          </w:p>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b/>
                <w:sz w:val="24"/>
                <w:szCs w:val="24"/>
                <w:lang w:val="uk-UA"/>
              </w:rPr>
              <w:t>факультативні курси                                                                                8,5-8,5=0</w:t>
            </w:r>
          </w:p>
        </w:tc>
      </w:tr>
      <w:tr w:rsidR="00536DBE" w:rsidRPr="00B65C68" w:rsidTr="00536DBE">
        <w:trPr>
          <w:trHeight w:val="301"/>
        </w:trPr>
        <w:tc>
          <w:tcPr>
            <w:tcW w:w="5670" w:type="dxa"/>
            <w:gridSpan w:val="2"/>
          </w:tcPr>
          <w:p w:rsidR="00536DBE" w:rsidRPr="00B65C68" w:rsidRDefault="00536DBE" w:rsidP="00536DBE">
            <w:pPr>
              <w:spacing w:after="0" w:line="240" w:lineRule="auto"/>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Гранично допустиме навантаження на учня:</w:t>
            </w:r>
          </w:p>
        </w:tc>
        <w:tc>
          <w:tcPr>
            <w:tcW w:w="3686" w:type="dxa"/>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33</w:t>
            </w:r>
          </w:p>
        </w:tc>
      </w:tr>
      <w:tr w:rsidR="00536DBE" w:rsidRPr="00B65C68" w:rsidTr="00536DBE">
        <w:trPr>
          <w:trHeight w:val="134"/>
        </w:trPr>
        <w:tc>
          <w:tcPr>
            <w:tcW w:w="5670" w:type="dxa"/>
            <w:gridSpan w:val="2"/>
          </w:tcPr>
          <w:p w:rsidR="00536DBE" w:rsidRPr="00B65C68" w:rsidRDefault="00536DBE" w:rsidP="00536DBE">
            <w:pPr>
              <w:spacing w:after="0" w:line="240" w:lineRule="auto"/>
              <w:ind w:right="-57"/>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Всього (без урахування поділу класу на групи)</w:t>
            </w:r>
          </w:p>
        </w:tc>
        <w:tc>
          <w:tcPr>
            <w:tcW w:w="3686" w:type="dxa"/>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38</w:t>
            </w:r>
          </w:p>
        </w:tc>
      </w:tr>
    </w:tbl>
    <w:p w:rsidR="00536DBE" w:rsidRPr="00B65C68" w:rsidRDefault="00536DBE" w:rsidP="00536DBE">
      <w:pPr>
        <w:spacing w:after="0" w:line="240" w:lineRule="auto"/>
        <w:jc w:val="center"/>
        <w:rPr>
          <w:rFonts w:ascii="Times New Roman" w:eastAsia="Times New Roman" w:hAnsi="Times New Roman" w:cs="Times New Roman"/>
          <w:b/>
          <w:sz w:val="28"/>
          <w:szCs w:val="28"/>
          <w:lang w:val="uk-UA"/>
        </w:rPr>
      </w:pPr>
    </w:p>
    <w:p w:rsidR="00536DBE" w:rsidRPr="00B65C68" w:rsidRDefault="00536DBE" w:rsidP="00536DBE">
      <w:pPr>
        <w:spacing w:after="0" w:line="240" w:lineRule="auto"/>
        <w:jc w:val="both"/>
        <w:rPr>
          <w:rFonts w:ascii="Times New Roman" w:eastAsia="Times New Roman" w:hAnsi="Times New Roman" w:cs="Times New Roman"/>
          <w:sz w:val="28"/>
          <w:szCs w:val="28"/>
          <w:lang w:val="uk-UA"/>
        </w:rPr>
      </w:pPr>
    </w:p>
    <w:p w:rsidR="00536DBE" w:rsidRPr="00B65C68" w:rsidRDefault="00536DBE" w:rsidP="00536DBE">
      <w:pPr>
        <w:spacing w:after="0" w:line="240" w:lineRule="auto"/>
        <w:jc w:val="both"/>
        <w:rPr>
          <w:rFonts w:ascii="Times New Roman" w:eastAsia="Times New Roman" w:hAnsi="Times New Roman" w:cs="Times New Roman"/>
          <w:sz w:val="28"/>
          <w:szCs w:val="28"/>
          <w:lang w:val="uk-UA"/>
        </w:rPr>
      </w:pPr>
      <w:r w:rsidRPr="00B65C68">
        <w:rPr>
          <w:rFonts w:ascii="Times New Roman" w:eastAsia="Times New Roman" w:hAnsi="Times New Roman" w:cs="Times New Roman"/>
          <w:sz w:val="28"/>
          <w:szCs w:val="28"/>
          <w:lang w:val="uk-UA"/>
        </w:rPr>
        <w:t xml:space="preserve"> </w:t>
      </w:r>
    </w:p>
    <w:p w:rsidR="00536DBE" w:rsidRPr="00B65C68" w:rsidRDefault="00536DBE" w:rsidP="00536DBE">
      <w:pPr>
        <w:spacing w:after="0" w:line="240" w:lineRule="auto"/>
        <w:jc w:val="both"/>
        <w:rPr>
          <w:rFonts w:ascii="Times New Roman" w:eastAsia="Times New Roman" w:hAnsi="Times New Roman" w:cs="Times New Roman"/>
          <w:sz w:val="28"/>
          <w:szCs w:val="28"/>
          <w:lang w:val="uk-UA"/>
        </w:rPr>
      </w:pPr>
      <w:r w:rsidRPr="00B65C68">
        <w:rPr>
          <w:rFonts w:ascii="Times New Roman" w:eastAsia="Times New Roman" w:hAnsi="Times New Roman" w:cs="Times New Roman"/>
          <w:sz w:val="28"/>
          <w:szCs w:val="28"/>
          <w:lang w:val="uk-UA"/>
        </w:rPr>
        <w:t xml:space="preserve">                       </w:t>
      </w:r>
    </w:p>
    <w:p w:rsidR="00536DBE" w:rsidRPr="00B65C68" w:rsidRDefault="00536DBE" w:rsidP="00536DBE">
      <w:pPr>
        <w:spacing w:after="0" w:line="240" w:lineRule="auto"/>
        <w:jc w:val="both"/>
        <w:rPr>
          <w:rFonts w:ascii="Times New Roman" w:eastAsia="Times New Roman" w:hAnsi="Times New Roman" w:cs="Times New Roman"/>
          <w:sz w:val="28"/>
          <w:szCs w:val="28"/>
          <w:lang w:val="uk-UA"/>
        </w:rPr>
      </w:pPr>
    </w:p>
    <w:p w:rsidR="00536DBE" w:rsidRPr="00B65C68" w:rsidRDefault="00536DBE" w:rsidP="00536DBE">
      <w:pPr>
        <w:spacing w:after="0" w:line="240" w:lineRule="auto"/>
        <w:jc w:val="both"/>
        <w:rPr>
          <w:rFonts w:ascii="Times New Roman" w:eastAsia="Times New Roman" w:hAnsi="Times New Roman" w:cs="Times New Roman"/>
          <w:sz w:val="28"/>
          <w:szCs w:val="28"/>
          <w:lang w:val="uk-UA"/>
        </w:rPr>
      </w:pPr>
    </w:p>
    <w:p w:rsidR="00536DBE" w:rsidRPr="00B65C68" w:rsidRDefault="0004454B" w:rsidP="00536DBE">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
    <w:p w:rsidR="00536DBE" w:rsidRPr="00B65C68" w:rsidRDefault="00536DBE" w:rsidP="00536DBE">
      <w:pPr>
        <w:spacing w:after="160" w:line="259" w:lineRule="auto"/>
        <w:rPr>
          <w:rFonts w:ascii="Times New Roman" w:eastAsia="Times New Roman" w:hAnsi="Times New Roman" w:cs="Times New Roman"/>
          <w:sz w:val="28"/>
          <w:szCs w:val="28"/>
          <w:lang w:val="uk-UA"/>
        </w:rPr>
      </w:pPr>
      <w:r w:rsidRPr="00B65C68">
        <w:rPr>
          <w:rFonts w:ascii="Times New Roman" w:eastAsia="Times New Roman" w:hAnsi="Times New Roman" w:cs="Times New Roman"/>
          <w:sz w:val="28"/>
          <w:szCs w:val="28"/>
          <w:lang w:val="uk-UA"/>
        </w:rPr>
        <w:br w:type="page"/>
      </w:r>
    </w:p>
    <w:p w:rsidR="00536DBE" w:rsidRPr="00B65C68" w:rsidRDefault="00536DBE" w:rsidP="00536DBE">
      <w:pPr>
        <w:spacing w:after="0" w:line="240" w:lineRule="auto"/>
        <w:jc w:val="center"/>
        <w:rPr>
          <w:rFonts w:ascii="Times New Roman" w:eastAsia="Times New Roman" w:hAnsi="Times New Roman" w:cs="Times New Roman"/>
          <w:b/>
          <w:sz w:val="32"/>
          <w:szCs w:val="24"/>
          <w:lang w:val="uk-UA"/>
        </w:rPr>
      </w:pPr>
    </w:p>
    <w:p w:rsidR="00536DBE" w:rsidRPr="00B65C68" w:rsidRDefault="00536DBE" w:rsidP="00536DBE">
      <w:pPr>
        <w:spacing w:after="0" w:line="240" w:lineRule="auto"/>
        <w:jc w:val="center"/>
        <w:rPr>
          <w:rFonts w:ascii="Times New Roman" w:eastAsia="Times New Roman" w:hAnsi="Times New Roman" w:cs="Times New Roman"/>
          <w:b/>
          <w:sz w:val="32"/>
          <w:szCs w:val="24"/>
          <w:lang w:val="uk-UA"/>
        </w:rPr>
      </w:pPr>
      <w:r w:rsidRPr="00B65C68">
        <w:rPr>
          <w:rFonts w:ascii="Times New Roman" w:eastAsia="Times New Roman" w:hAnsi="Times New Roman" w:cs="Times New Roman"/>
          <w:b/>
          <w:sz w:val="32"/>
          <w:szCs w:val="24"/>
          <w:lang w:val="uk-UA"/>
        </w:rPr>
        <w:t>НАВЧАЛЬНИЙ ПЛАН</w:t>
      </w:r>
    </w:p>
    <w:p w:rsidR="00536DBE" w:rsidRPr="00B65C68" w:rsidRDefault="00536DBE" w:rsidP="00536DBE">
      <w:pPr>
        <w:spacing w:after="0" w:line="240" w:lineRule="auto"/>
        <w:jc w:val="center"/>
        <w:rPr>
          <w:rFonts w:ascii="Times New Roman" w:eastAsia="Times New Roman" w:hAnsi="Times New Roman" w:cs="Times New Roman"/>
          <w:b/>
          <w:sz w:val="32"/>
          <w:szCs w:val="24"/>
          <w:lang w:val="uk-UA"/>
        </w:rPr>
      </w:pPr>
      <w:r w:rsidRPr="00B65C68">
        <w:rPr>
          <w:rFonts w:ascii="Times New Roman" w:eastAsia="Times New Roman" w:hAnsi="Times New Roman" w:cs="Times New Roman"/>
          <w:b/>
          <w:sz w:val="32"/>
          <w:szCs w:val="24"/>
          <w:lang w:val="uk-UA"/>
        </w:rPr>
        <w:t xml:space="preserve">для 11-Б класу з українською мовою навчання </w:t>
      </w:r>
    </w:p>
    <w:p w:rsidR="00536DBE" w:rsidRPr="00B65C68" w:rsidRDefault="00536DBE" w:rsidP="00536DBE">
      <w:pPr>
        <w:spacing w:after="0" w:line="240" w:lineRule="auto"/>
        <w:jc w:val="center"/>
        <w:rPr>
          <w:rFonts w:ascii="Times New Roman" w:eastAsia="Times New Roman" w:hAnsi="Times New Roman" w:cs="Times New Roman"/>
          <w:sz w:val="28"/>
          <w:szCs w:val="28"/>
          <w:lang w:val="uk-UA"/>
        </w:rPr>
      </w:pPr>
      <w:r w:rsidRPr="00B65C68">
        <w:rPr>
          <w:rFonts w:ascii="Times New Roman" w:eastAsia="Times New Roman" w:hAnsi="Times New Roman" w:cs="Times New Roman"/>
          <w:sz w:val="28"/>
          <w:szCs w:val="28"/>
          <w:lang w:val="uk-UA"/>
        </w:rPr>
        <w:t>Природничо-математичний напрям</w:t>
      </w:r>
    </w:p>
    <w:p w:rsidR="00536DBE" w:rsidRPr="00B65C68" w:rsidRDefault="00536DBE" w:rsidP="00536DBE">
      <w:pPr>
        <w:spacing w:after="0" w:line="240" w:lineRule="auto"/>
        <w:jc w:val="center"/>
        <w:rPr>
          <w:rFonts w:ascii="Times New Roman" w:eastAsia="Times New Roman" w:hAnsi="Times New Roman" w:cs="Times New Roman"/>
          <w:sz w:val="28"/>
          <w:szCs w:val="28"/>
          <w:lang w:val="uk-UA"/>
        </w:rPr>
      </w:pPr>
      <w:r w:rsidRPr="00B65C68">
        <w:rPr>
          <w:rFonts w:ascii="Times New Roman" w:eastAsia="Times New Roman" w:hAnsi="Times New Roman" w:cs="Times New Roman"/>
          <w:sz w:val="28"/>
          <w:szCs w:val="28"/>
          <w:lang w:val="uk-UA"/>
        </w:rPr>
        <w:t xml:space="preserve"> </w:t>
      </w:r>
    </w:p>
    <w:p w:rsidR="00536DBE" w:rsidRPr="00B65C68" w:rsidRDefault="00536DBE" w:rsidP="00536DBE">
      <w:pPr>
        <w:shd w:val="clear" w:color="auto" w:fill="FFFFFF"/>
        <w:tabs>
          <w:tab w:val="left" w:pos="5954"/>
        </w:tabs>
        <w:spacing w:after="0" w:line="240" w:lineRule="auto"/>
        <w:ind w:left="5954"/>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Наказ Міністерства освіти і науки</w:t>
      </w:r>
    </w:p>
    <w:p w:rsidR="00536DBE" w:rsidRPr="00B65C68" w:rsidRDefault="00536DBE" w:rsidP="00536DBE">
      <w:pPr>
        <w:shd w:val="clear" w:color="auto" w:fill="FFFFFF"/>
        <w:tabs>
          <w:tab w:val="left" w:pos="5954"/>
        </w:tabs>
        <w:spacing w:after="0" w:line="240" w:lineRule="auto"/>
        <w:ind w:left="5954"/>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України від 20.04.2018 № 408,</w:t>
      </w:r>
    </w:p>
    <w:p w:rsidR="00536DBE" w:rsidRPr="00B65C68" w:rsidRDefault="00536DBE" w:rsidP="00536DBE">
      <w:pPr>
        <w:tabs>
          <w:tab w:val="left" w:pos="5954"/>
        </w:tabs>
        <w:spacing w:after="0" w:line="240" w:lineRule="auto"/>
        <w:ind w:left="5954"/>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 xml:space="preserve">зі змінами від 20.06.2025 № 890,       </w:t>
      </w:r>
    </w:p>
    <w:p w:rsidR="00536DBE" w:rsidRPr="00B65C68" w:rsidRDefault="00536DBE" w:rsidP="00536DBE">
      <w:pPr>
        <w:tabs>
          <w:tab w:val="left" w:pos="5954"/>
        </w:tabs>
        <w:spacing w:after="0" w:line="240" w:lineRule="auto"/>
        <w:ind w:left="5954"/>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таблиця 2,3</w:t>
      </w:r>
    </w:p>
    <w:p w:rsidR="00536DBE" w:rsidRPr="00B65C68" w:rsidRDefault="00536DBE" w:rsidP="00536DBE">
      <w:pPr>
        <w:tabs>
          <w:tab w:val="left" w:pos="5954"/>
        </w:tabs>
        <w:spacing w:after="0" w:line="240" w:lineRule="auto"/>
        <w:ind w:left="5954"/>
        <w:jc w:val="both"/>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до Типової освітньої програми</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1"/>
        <w:gridCol w:w="3685"/>
      </w:tblGrid>
      <w:tr w:rsidR="00536DBE" w:rsidRPr="00B65C68" w:rsidTr="00536DBE">
        <w:trPr>
          <w:cantSplit/>
          <w:trHeight w:val="606"/>
        </w:trPr>
        <w:tc>
          <w:tcPr>
            <w:tcW w:w="709" w:type="dxa"/>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w:t>
            </w:r>
          </w:p>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з/п</w:t>
            </w:r>
          </w:p>
        </w:tc>
        <w:tc>
          <w:tcPr>
            <w:tcW w:w="4961" w:type="dxa"/>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Навчальні предмети</w:t>
            </w:r>
          </w:p>
        </w:tc>
        <w:tc>
          <w:tcPr>
            <w:tcW w:w="3685" w:type="dxa"/>
            <w:tcBorders>
              <w:right w:val="single" w:sz="4" w:space="0" w:color="auto"/>
            </w:tcBorders>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Кількість годин</w:t>
            </w:r>
          </w:p>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на тиждень</w:t>
            </w:r>
          </w:p>
        </w:tc>
      </w:tr>
      <w:tr w:rsidR="00536DBE" w:rsidRPr="00B65C68" w:rsidTr="00536DBE">
        <w:trPr>
          <w:trHeight w:val="322"/>
        </w:trPr>
        <w:tc>
          <w:tcPr>
            <w:tcW w:w="9355" w:type="dxa"/>
            <w:gridSpan w:val="3"/>
            <w:tcBorders>
              <w:top w:val="single" w:sz="4" w:space="0" w:color="auto"/>
              <w:bottom w:val="single" w:sz="4" w:space="0" w:color="auto"/>
              <w:right w:val="single" w:sz="4" w:space="0" w:color="auto"/>
            </w:tcBorders>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Базові предмети</w:t>
            </w:r>
          </w:p>
        </w:tc>
      </w:tr>
      <w:tr w:rsidR="00536DBE" w:rsidRPr="00B65C68" w:rsidTr="00536DBE">
        <w:trPr>
          <w:trHeight w:val="109"/>
        </w:trPr>
        <w:tc>
          <w:tcPr>
            <w:tcW w:w="709"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w:t>
            </w:r>
          </w:p>
        </w:tc>
        <w:tc>
          <w:tcPr>
            <w:tcW w:w="4961"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Українська мова</w:t>
            </w:r>
          </w:p>
        </w:tc>
        <w:tc>
          <w:tcPr>
            <w:tcW w:w="3685"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2+1</w:t>
            </w:r>
          </w:p>
        </w:tc>
      </w:tr>
      <w:tr w:rsidR="00536DBE" w:rsidRPr="00B65C68" w:rsidTr="00536DBE">
        <w:trPr>
          <w:trHeight w:val="217"/>
        </w:trPr>
        <w:tc>
          <w:tcPr>
            <w:tcW w:w="709"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2</w:t>
            </w:r>
          </w:p>
        </w:tc>
        <w:tc>
          <w:tcPr>
            <w:tcW w:w="4961"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Українська література</w:t>
            </w:r>
          </w:p>
        </w:tc>
        <w:tc>
          <w:tcPr>
            <w:tcW w:w="3685"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2</w:t>
            </w:r>
          </w:p>
        </w:tc>
      </w:tr>
      <w:tr w:rsidR="00536DBE" w:rsidRPr="00B65C68" w:rsidTr="00536DBE">
        <w:trPr>
          <w:trHeight w:val="70"/>
        </w:trPr>
        <w:tc>
          <w:tcPr>
            <w:tcW w:w="709"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3</w:t>
            </w:r>
          </w:p>
        </w:tc>
        <w:tc>
          <w:tcPr>
            <w:tcW w:w="4961"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 xml:space="preserve">Іноземна мова </w:t>
            </w:r>
          </w:p>
        </w:tc>
        <w:tc>
          <w:tcPr>
            <w:tcW w:w="3685"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2+1</w:t>
            </w:r>
          </w:p>
        </w:tc>
      </w:tr>
      <w:tr w:rsidR="00536DBE" w:rsidRPr="00B65C68" w:rsidTr="00536DBE">
        <w:trPr>
          <w:trHeight w:val="70"/>
        </w:trPr>
        <w:tc>
          <w:tcPr>
            <w:tcW w:w="709"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4</w:t>
            </w:r>
          </w:p>
        </w:tc>
        <w:tc>
          <w:tcPr>
            <w:tcW w:w="4961"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Зарубіжна література</w:t>
            </w:r>
          </w:p>
        </w:tc>
        <w:tc>
          <w:tcPr>
            <w:tcW w:w="3685"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w:t>
            </w:r>
          </w:p>
        </w:tc>
      </w:tr>
      <w:tr w:rsidR="00536DBE" w:rsidRPr="00B65C68" w:rsidTr="00536DBE">
        <w:trPr>
          <w:trHeight w:val="70"/>
        </w:trPr>
        <w:tc>
          <w:tcPr>
            <w:tcW w:w="709"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5</w:t>
            </w:r>
          </w:p>
        </w:tc>
        <w:tc>
          <w:tcPr>
            <w:tcW w:w="4961"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Історія України</w:t>
            </w:r>
          </w:p>
        </w:tc>
        <w:tc>
          <w:tcPr>
            <w:tcW w:w="3685"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1,5+1</w:t>
            </w:r>
          </w:p>
        </w:tc>
      </w:tr>
      <w:tr w:rsidR="00536DBE" w:rsidRPr="00B65C68" w:rsidTr="00536DBE">
        <w:trPr>
          <w:trHeight w:val="70"/>
        </w:trPr>
        <w:tc>
          <w:tcPr>
            <w:tcW w:w="709"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6</w:t>
            </w:r>
          </w:p>
        </w:tc>
        <w:tc>
          <w:tcPr>
            <w:tcW w:w="4961"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 xml:space="preserve">Всесвітня історія </w:t>
            </w:r>
          </w:p>
        </w:tc>
        <w:tc>
          <w:tcPr>
            <w:tcW w:w="3685"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w:t>
            </w:r>
          </w:p>
        </w:tc>
      </w:tr>
      <w:tr w:rsidR="00536DBE" w:rsidRPr="00B65C68" w:rsidTr="00536DBE">
        <w:trPr>
          <w:trHeight w:val="286"/>
        </w:trPr>
        <w:tc>
          <w:tcPr>
            <w:tcW w:w="709"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7</w:t>
            </w:r>
          </w:p>
        </w:tc>
        <w:tc>
          <w:tcPr>
            <w:tcW w:w="4961"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Громадянська освіта</w:t>
            </w:r>
          </w:p>
        </w:tc>
        <w:tc>
          <w:tcPr>
            <w:tcW w:w="3685"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w:t>
            </w:r>
          </w:p>
        </w:tc>
      </w:tr>
      <w:tr w:rsidR="00536DBE" w:rsidRPr="00B65C68" w:rsidTr="00536DBE">
        <w:trPr>
          <w:trHeight w:val="286"/>
        </w:trPr>
        <w:tc>
          <w:tcPr>
            <w:tcW w:w="709"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8</w:t>
            </w:r>
          </w:p>
        </w:tc>
        <w:tc>
          <w:tcPr>
            <w:tcW w:w="4961"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Математика (алгебра і початки аналізу та геометрія)</w:t>
            </w:r>
          </w:p>
        </w:tc>
        <w:tc>
          <w:tcPr>
            <w:tcW w:w="3685"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3+2,5</w:t>
            </w:r>
          </w:p>
        </w:tc>
      </w:tr>
      <w:tr w:rsidR="00536DBE" w:rsidRPr="00B65C68" w:rsidTr="00536DBE">
        <w:trPr>
          <w:trHeight w:val="70"/>
        </w:trPr>
        <w:tc>
          <w:tcPr>
            <w:tcW w:w="709"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9</w:t>
            </w:r>
          </w:p>
        </w:tc>
        <w:tc>
          <w:tcPr>
            <w:tcW w:w="4961"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Біологія і екологія</w:t>
            </w:r>
          </w:p>
        </w:tc>
        <w:tc>
          <w:tcPr>
            <w:tcW w:w="3685"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2+2</w:t>
            </w:r>
          </w:p>
        </w:tc>
      </w:tr>
      <w:tr w:rsidR="00536DBE" w:rsidRPr="00B65C68" w:rsidTr="00536DBE">
        <w:trPr>
          <w:trHeight w:val="70"/>
        </w:trPr>
        <w:tc>
          <w:tcPr>
            <w:tcW w:w="709"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10</w:t>
            </w:r>
          </w:p>
        </w:tc>
        <w:tc>
          <w:tcPr>
            <w:tcW w:w="4961"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Географія</w:t>
            </w:r>
          </w:p>
        </w:tc>
        <w:tc>
          <w:tcPr>
            <w:tcW w:w="3685"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w:t>
            </w:r>
          </w:p>
        </w:tc>
      </w:tr>
      <w:tr w:rsidR="00536DBE" w:rsidRPr="00B65C68" w:rsidTr="00536DBE">
        <w:trPr>
          <w:trHeight w:val="70"/>
        </w:trPr>
        <w:tc>
          <w:tcPr>
            <w:tcW w:w="709"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11</w:t>
            </w:r>
          </w:p>
        </w:tc>
        <w:tc>
          <w:tcPr>
            <w:tcW w:w="4961"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Фізика і астрономія</w:t>
            </w:r>
          </w:p>
        </w:tc>
        <w:tc>
          <w:tcPr>
            <w:tcW w:w="3685"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4+1</w:t>
            </w:r>
          </w:p>
        </w:tc>
      </w:tr>
      <w:tr w:rsidR="00536DBE" w:rsidRPr="00B65C68" w:rsidTr="00536DBE">
        <w:trPr>
          <w:trHeight w:val="70"/>
        </w:trPr>
        <w:tc>
          <w:tcPr>
            <w:tcW w:w="709"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12</w:t>
            </w:r>
          </w:p>
        </w:tc>
        <w:tc>
          <w:tcPr>
            <w:tcW w:w="4961"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Хімія</w:t>
            </w:r>
          </w:p>
        </w:tc>
        <w:tc>
          <w:tcPr>
            <w:tcW w:w="3685"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2</w:t>
            </w:r>
          </w:p>
        </w:tc>
      </w:tr>
      <w:tr w:rsidR="00536DBE" w:rsidRPr="00B65C68" w:rsidTr="00536DBE">
        <w:trPr>
          <w:trHeight w:val="70"/>
        </w:trPr>
        <w:tc>
          <w:tcPr>
            <w:tcW w:w="709"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13</w:t>
            </w:r>
          </w:p>
        </w:tc>
        <w:tc>
          <w:tcPr>
            <w:tcW w:w="4961"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Фізична культура</w:t>
            </w:r>
          </w:p>
        </w:tc>
        <w:tc>
          <w:tcPr>
            <w:tcW w:w="3685"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3</w:t>
            </w:r>
          </w:p>
        </w:tc>
      </w:tr>
      <w:tr w:rsidR="00536DBE" w:rsidRPr="00B65C68" w:rsidTr="00536DBE">
        <w:trPr>
          <w:trHeight w:val="70"/>
        </w:trPr>
        <w:tc>
          <w:tcPr>
            <w:tcW w:w="709"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14</w:t>
            </w:r>
          </w:p>
        </w:tc>
        <w:tc>
          <w:tcPr>
            <w:tcW w:w="4961"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 xml:space="preserve">Захист України </w:t>
            </w:r>
          </w:p>
        </w:tc>
        <w:tc>
          <w:tcPr>
            <w:tcW w:w="3685"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2</w:t>
            </w:r>
          </w:p>
        </w:tc>
      </w:tr>
      <w:tr w:rsidR="00536DBE" w:rsidRPr="00B65C68" w:rsidTr="00536DBE">
        <w:trPr>
          <w:trHeight w:val="73"/>
        </w:trPr>
        <w:tc>
          <w:tcPr>
            <w:tcW w:w="5670" w:type="dxa"/>
            <w:gridSpan w:val="2"/>
          </w:tcPr>
          <w:p w:rsidR="00536DBE" w:rsidRPr="00B65C68" w:rsidRDefault="00536DBE" w:rsidP="00536DBE">
            <w:pPr>
              <w:spacing w:after="0" w:line="240" w:lineRule="auto"/>
              <w:rPr>
                <w:rFonts w:ascii="Times New Roman" w:eastAsia="Times New Roman" w:hAnsi="Times New Roman" w:cs="Times New Roman"/>
                <w:b/>
                <w:sz w:val="24"/>
                <w:szCs w:val="24"/>
                <w:lang w:val="uk-UA"/>
              </w:rPr>
            </w:pPr>
            <w:proofErr w:type="spellStart"/>
            <w:r w:rsidRPr="00B65C68">
              <w:rPr>
                <w:rFonts w:ascii="Times New Roman" w:eastAsia="Times New Roman" w:hAnsi="Times New Roman" w:cs="Times New Roman"/>
                <w:b/>
                <w:sz w:val="24"/>
                <w:szCs w:val="24"/>
                <w:lang w:val="uk-UA"/>
              </w:rPr>
              <w:t>Вибірково-обов</w:t>
            </w:r>
            <w:proofErr w:type="spellEnd"/>
            <w:r w:rsidRPr="00B65C68">
              <w:rPr>
                <w:rFonts w:ascii="Times New Roman" w:eastAsia="Times New Roman" w:hAnsi="Times New Roman" w:cs="Times New Roman"/>
                <w:b/>
                <w:sz w:val="24"/>
                <w:szCs w:val="24"/>
                <w:lang w:val="en-US"/>
              </w:rPr>
              <w:t>’</w:t>
            </w:r>
            <w:proofErr w:type="spellStart"/>
            <w:r w:rsidRPr="00B65C68">
              <w:rPr>
                <w:rFonts w:ascii="Times New Roman" w:eastAsia="Times New Roman" w:hAnsi="Times New Roman" w:cs="Times New Roman"/>
                <w:b/>
                <w:sz w:val="24"/>
                <w:szCs w:val="24"/>
                <w:lang w:val="uk-UA"/>
              </w:rPr>
              <w:t>язкові</w:t>
            </w:r>
            <w:proofErr w:type="spellEnd"/>
            <w:r w:rsidRPr="00B65C68">
              <w:rPr>
                <w:rFonts w:ascii="Times New Roman" w:eastAsia="Times New Roman" w:hAnsi="Times New Roman" w:cs="Times New Roman"/>
                <w:b/>
                <w:sz w:val="24"/>
                <w:szCs w:val="24"/>
                <w:lang w:val="uk-UA"/>
              </w:rPr>
              <w:t xml:space="preserve">  предмети</w:t>
            </w:r>
          </w:p>
        </w:tc>
        <w:tc>
          <w:tcPr>
            <w:tcW w:w="3685" w:type="dxa"/>
            <w:vAlign w:val="center"/>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3</w:t>
            </w:r>
          </w:p>
        </w:tc>
      </w:tr>
      <w:tr w:rsidR="00536DBE" w:rsidRPr="00B65C68" w:rsidTr="00536DBE">
        <w:trPr>
          <w:trHeight w:val="70"/>
        </w:trPr>
        <w:tc>
          <w:tcPr>
            <w:tcW w:w="709"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15</w:t>
            </w:r>
          </w:p>
        </w:tc>
        <w:tc>
          <w:tcPr>
            <w:tcW w:w="4961"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 xml:space="preserve">Інформатика </w:t>
            </w:r>
          </w:p>
        </w:tc>
        <w:tc>
          <w:tcPr>
            <w:tcW w:w="3685"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2</w:t>
            </w:r>
          </w:p>
        </w:tc>
      </w:tr>
      <w:tr w:rsidR="00536DBE" w:rsidRPr="00B65C68" w:rsidTr="00536DBE">
        <w:trPr>
          <w:trHeight w:val="70"/>
        </w:trPr>
        <w:tc>
          <w:tcPr>
            <w:tcW w:w="709"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16</w:t>
            </w:r>
          </w:p>
        </w:tc>
        <w:tc>
          <w:tcPr>
            <w:tcW w:w="4961" w:type="dxa"/>
          </w:tcPr>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Мистецтво</w:t>
            </w:r>
          </w:p>
        </w:tc>
        <w:tc>
          <w:tcPr>
            <w:tcW w:w="3685" w:type="dxa"/>
          </w:tcPr>
          <w:p w:rsidR="00536DBE" w:rsidRPr="00B65C68" w:rsidRDefault="00536DBE" w:rsidP="00536DBE">
            <w:pPr>
              <w:spacing w:after="0" w:line="240" w:lineRule="auto"/>
              <w:jc w:val="center"/>
              <w:rPr>
                <w:rFonts w:ascii="Times New Roman" w:eastAsia="Times New Roman" w:hAnsi="Times New Roman" w:cs="Times New Roman"/>
                <w:sz w:val="24"/>
                <w:szCs w:val="24"/>
                <w:lang w:val="uk-UA"/>
              </w:rPr>
            </w:pPr>
            <w:r w:rsidRPr="00B65C68">
              <w:rPr>
                <w:rFonts w:ascii="Times New Roman" w:eastAsia="Times New Roman" w:hAnsi="Times New Roman" w:cs="Times New Roman"/>
                <w:sz w:val="24"/>
                <w:szCs w:val="24"/>
                <w:lang w:val="uk-UA"/>
              </w:rPr>
              <w:t>1</w:t>
            </w:r>
          </w:p>
        </w:tc>
      </w:tr>
      <w:tr w:rsidR="00536DBE" w:rsidRPr="00B65C68" w:rsidTr="00536DBE">
        <w:trPr>
          <w:trHeight w:val="301"/>
        </w:trPr>
        <w:tc>
          <w:tcPr>
            <w:tcW w:w="5670" w:type="dxa"/>
            <w:gridSpan w:val="2"/>
          </w:tcPr>
          <w:p w:rsidR="00536DBE" w:rsidRPr="00B65C68" w:rsidRDefault="00536DBE" w:rsidP="00536DBE">
            <w:pPr>
              <w:spacing w:after="0" w:line="240" w:lineRule="auto"/>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 xml:space="preserve">Разом </w:t>
            </w:r>
          </w:p>
        </w:tc>
        <w:tc>
          <w:tcPr>
            <w:tcW w:w="3685" w:type="dxa"/>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29,5+8,5=38</w:t>
            </w:r>
          </w:p>
        </w:tc>
      </w:tr>
      <w:tr w:rsidR="00536DBE" w:rsidRPr="00B65C68" w:rsidTr="00536DBE">
        <w:trPr>
          <w:trHeight w:val="322"/>
        </w:trPr>
        <w:tc>
          <w:tcPr>
            <w:tcW w:w="9355" w:type="dxa"/>
            <w:gridSpan w:val="3"/>
            <w:tcBorders>
              <w:top w:val="single" w:sz="4" w:space="0" w:color="auto"/>
              <w:bottom w:val="single" w:sz="4" w:space="0" w:color="auto"/>
              <w:right w:val="single" w:sz="4" w:space="0" w:color="auto"/>
            </w:tcBorders>
          </w:tcPr>
          <w:p w:rsidR="00536DBE" w:rsidRPr="00B65C68" w:rsidRDefault="00536DBE" w:rsidP="00536DBE">
            <w:pPr>
              <w:spacing w:after="0" w:line="240" w:lineRule="auto"/>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 xml:space="preserve">Додаткові години на профільні предмети, </w:t>
            </w:r>
          </w:p>
          <w:p w:rsidR="00536DBE" w:rsidRPr="00B65C68" w:rsidRDefault="00536DBE" w:rsidP="00536DBE">
            <w:pPr>
              <w:spacing w:after="0" w:line="240" w:lineRule="auto"/>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 xml:space="preserve">окремі базові предмети, спеціальні курси, </w:t>
            </w:r>
          </w:p>
          <w:p w:rsidR="00536DBE" w:rsidRPr="00B65C68" w:rsidRDefault="00536DBE" w:rsidP="00536DBE">
            <w:pPr>
              <w:spacing w:after="0" w:line="240" w:lineRule="auto"/>
              <w:rPr>
                <w:rFonts w:ascii="Times New Roman" w:eastAsia="Times New Roman" w:hAnsi="Times New Roman" w:cs="Times New Roman"/>
                <w:sz w:val="24"/>
                <w:szCs w:val="24"/>
                <w:lang w:val="uk-UA"/>
              </w:rPr>
            </w:pPr>
            <w:r w:rsidRPr="00B65C68">
              <w:rPr>
                <w:rFonts w:ascii="Times New Roman" w:eastAsia="Times New Roman" w:hAnsi="Times New Roman" w:cs="Times New Roman"/>
                <w:b/>
                <w:sz w:val="24"/>
                <w:szCs w:val="24"/>
                <w:lang w:val="uk-UA"/>
              </w:rPr>
              <w:t>факультативні курси                                                                               8,5-8,5=0</w:t>
            </w:r>
          </w:p>
        </w:tc>
      </w:tr>
      <w:tr w:rsidR="00536DBE" w:rsidRPr="00B65C68" w:rsidTr="00536DBE">
        <w:trPr>
          <w:trHeight w:val="301"/>
        </w:trPr>
        <w:tc>
          <w:tcPr>
            <w:tcW w:w="5670" w:type="dxa"/>
            <w:gridSpan w:val="2"/>
          </w:tcPr>
          <w:p w:rsidR="00536DBE" w:rsidRPr="00B65C68" w:rsidRDefault="00536DBE" w:rsidP="00536DBE">
            <w:pPr>
              <w:spacing w:after="0" w:line="240" w:lineRule="auto"/>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Гранично допустиме навантаження на учня:</w:t>
            </w:r>
          </w:p>
        </w:tc>
        <w:tc>
          <w:tcPr>
            <w:tcW w:w="3685" w:type="dxa"/>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33</w:t>
            </w:r>
          </w:p>
        </w:tc>
      </w:tr>
      <w:tr w:rsidR="00536DBE" w:rsidRPr="00B65C68" w:rsidTr="00536DBE">
        <w:trPr>
          <w:trHeight w:val="134"/>
        </w:trPr>
        <w:tc>
          <w:tcPr>
            <w:tcW w:w="5670" w:type="dxa"/>
            <w:gridSpan w:val="2"/>
          </w:tcPr>
          <w:p w:rsidR="00536DBE" w:rsidRPr="00B65C68" w:rsidRDefault="00536DBE" w:rsidP="00536DBE">
            <w:pPr>
              <w:spacing w:after="0" w:line="240" w:lineRule="auto"/>
              <w:ind w:right="-57"/>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Всього (без урахування поділу класу на групи)</w:t>
            </w:r>
          </w:p>
        </w:tc>
        <w:tc>
          <w:tcPr>
            <w:tcW w:w="3685" w:type="dxa"/>
          </w:tcPr>
          <w:p w:rsidR="00536DBE" w:rsidRPr="00B65C68" w:rsidRDefault="00536DBE" w:rsidP="00536DBE">
            <w:pPr>
              <w:spacing w:after="0" w:line="240" w:lineRule="auto"/>
              <w:jc w:val="center"/>
              <w:rPr>
                <w:rFonts w:ascii="Times New Roman" w:eastAsia="Times New Roman" w:hAnsi="Times New Roman" w:cs="Times New Roman"/>
                <w:b/>
                <w:sz w:val="24"/>
                <w:szCs w:val="24"/>
                <w:lang w:val="uk-UA"/>
              </w:rPr>
            </w:pPr>
            <w:r w:rsidRPr="00B65C68">
              <w:rPr>
                <w:rFonts w:ascii="Times New Roman" w:eastAsia="Times New Roman" w:hAnsi="Times New Roman" w:cs="Times New Roman"/>
                <w:b/>
                <w:sz w:val="24"/>
                <w:szCs w:val="24"/>
                <w:lang w:val="uk-UA"/>
              </w:rPr>
              <w:t>38</w:t>
            </w:r>
          </w:p>
        </w:tc>
      </w:tr>
    </w:tbl>
    <w:p w:rsidR="00536DBE" w:rsidRPr="00B65C68" w:rsidRDefault="00536DBE" w:rsidP="00536DBE">
      <w:pPr>
        <w:spacing w:after="0" w:line="240" w:lineRule="auto"/>
        <w:jc w:val="center"/>
        <w:rPr>
          <w:rFonts w:ascii="Times New Roman" w:eastAsia="Times New Roman" w:hAnsi="Times New Roman" w:cs="Times New Roman"/>
          <w:b/>
          <w:sz w:val="21"/>
          <w:szCs w:val="21"/>
          <w:lang w:val="uk-UA"/>
        </w:rPr>
      </w:pPr>
    </w:p>
    <w:p w:rsidR="00536DBE" w:rsidRPr="00B65C68" w:rsidRDefault="00536DBE" w:rsidP="00536DBE">
      <w:pPr>
        <w:spacing w:after="0" w:line="240" w:lineRule="auto"/>
        <w:jc w:val="both"/>
        <w:rPr>
          <w:rFonts w:ascii="Times New Roman" w:eastAsia="Times New Roman" w:hAnsi="Times New Roman" w:cs="Times New Roman"/>
          <w:sz w:val="28"/>
          <w:szCs w:val="28"/>
          <w:lang w:val="uk-UA"/>
        </w:rPr>
      </w:pPr>
    </w:p>
    <w:p w:rsidR="00536DBE" w:rsidRPr="00B65C68" w:rsidRDefault="00536DBE" w:rsidP="00536DBE">
      <w:pPr>
        <w:spacing w:after="0" w:line="240" w:lineRule="auto"/>
        <w:jc w:val="both"/>
        <w:rPr>
          <w:rFonts w:ascii="Times New Roman" w:eastAsia="Times New Roman" w:hAnsi="Times New Roman" w:cs="Times New Roman"/>
          <w:sz w:val="28"/>
          <w:szCs w:val="28"/>
          <w:lang w:val="uk-UA"/>
        </w:rPr>
      </w:pPr>
    </w:p>
    <w:p w:rsidR="00536DBE" w:rsidRPr="00B65C68" w:rsidRDefault="00536DBE"/>
    <w:sectPr w:rsidR="00536DBE" w:rsidRPr="00B65C68" w:rsidSect="00B52E4B">
      <w:headerReference w:type="default" r:id="rId8"/>
      <w:pgSz w:w="11906" w:h="16838"/>
      <w:pgMar w:top="567" w:right="567" w:bottom="28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28A" w:rsidRDefault="009C328A">
      <w:pPr>
        <w:spacing w:after="0" w:line="240" w:lineRule="auto"/>
      </w:pPr>
      <w:r>
        <w:separator/>
      </w:r>
    </w:p>
  </w:endnote>
  <w:endnote w:type="continuationSeparator" w:id="0">
    <w:p w:rsidR="009C328A" w:rsidRDefault="009C3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28A" w:rsidRDefault="009C328A">
      <w:pPr>
        <w:spacing w:after="0" w:line="240" w:lineRule="auto"/>
      </w:pPr>
      <w:r>
        <w:separator/>
      </w:r>
    </w:p>
  </w:footnote>
  <w:footnote w:type="continuationSeparator" w:id="0">
    <w:p w:rsidR="009C328A" w:rsidRDefault="009C32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07E" w:rsidRDefault="004C207E" w:rsidP="00536DBE">
    <w:pPr>
      <w:pStyle w:val="a8"/>
    </w:pPr>
  </w:p>
  <w:p w:rsidR="004C207E" w:rsidRDefault="004C207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16FE43CB"/>
    <w:multiLevelType w:val="hybridMultilevel"/>
    <w:tmpl w:val="FBDE3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DD655C"/>
    <w:multiLevelType w:val="hybridMultilevel"/>
    <w:tmpl w:val="951CF8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4">
    <w:nsid w:val="2BF91FBB"/>
    <w:multiLevelType w:val="hybridMultilevel"/>
    <w:tmpl w:val="005415A2"/>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
    <w:nsid w:val="378648D9"/>
    <w:multiLevelType w:val="hybridMultilevel"/>
    <w:tmpl w:val="37EA62D2"/>
    <w:lvl w:ilvl="0" w:tplc="B59CB62A">
      <w:start w:val="1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3B613050"/>
    <w:multiLevelType w:val="hybridMultilevel"/>
    <w:tmpl w:val="6A68A9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0471228"/>
    <w:multiLevelType w:val="multilevel"/>
    <w:tmpl w:val="0AF4AF3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nsid w:val="41366A84"/>
    <w:multiLevelType w:val="hybridMultilevel"/>
    <w:tmpl w:val="0C8EF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240D93"/>
    <w:multiLevelType w:val="hybridMultilevel"/>
    <w:tmpl w:val="C6646D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B7C1084"/>
    <w:multiLevelType w:val="multilevel"/>
    <w:tmpl w:val="AE26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F40AFD"/>
    <w:multiLevelType w:val="multilevel"/>
    <w:tmpl w:val="562C631A"/>
    <w:lvl w:ilvl="0">
      <w:start w:val="1"/>
      <w:numFmt w:val="decimal"/>
      <w:lvlText w:val="%1."/>
      <w:lvlJc w:val="left"/>
      <w:pPr>
        <w:ind w:left="1204" w:hanging="49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5E163B4F"/>
    <w:multiLevelType w:val="hybridMultilevel"/>
    <w:tmpl w:val="FA32FB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5152F3E"/>
    <w:multiLevelType w:val="hybridMultilevel"/>
    <w:tmpl w:val="130061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4570D16"/>
    <w:multiLevelType w:val="hybridMultilevel"/>
    <w:tmpl w:val="C192B588"/>
    <w:lvl w:ilvl="0" w:tplc="2F484B94">
      <w:start w:val="1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7A7D6E3D"/>
    <w:multiLevelType w:val="hybridMultilevel"/>
    <w:tmpl w:val="F8825B7E"/>
    <w:lvl w:ilvl="0" w:tplc="460A8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12"/>
  </w:num>
  <w:num w:numId="4">
    <w:abstractNumId w:val="1"/>
  </w:num>
  <w:num w:numId="5">
    <w:abstractNumId w:val="15"/>
  </w:num>
  <w:num w:numId="6">
    <w:abstractNumId w:val="14"/>
  </w:num>
  <w:num w:numId="7">
    <w:abstractNumId w:val="9"/>
  </w:num>
  <w:num w:numId="8">
    <w:abstractNumId w:val="6"/>
  </w:num>
  <w:num w:numId="9">
    <w:abstractNumId w:val="5"/>
  </w:num>
  <w:num w:numId="10">
    <w:abstractNumId w:val="4"/>
  </w:num>
  <w:num w:numId="11">
    <w:abstractNumId w:val="8"/>
  </w:num>
  <w:num w:numId="12">
    <w:abstractNumId w:val="3"/>
  </w:num>
  <w:num w:numId="13">
    <w:abstractNumId w:val="10"/>
  </w:num>
  <w:num w:numId="14">
    <w:abstractNumId w:val="0"/>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BE"/>
    <w:rsid w:val="0004454B"/>
    <w:rsid w:val="000A09B7"/>
    <w:rsid w:val="00113F34"/>
    <w:rsid w:val="001D5974"/>
    <w:rsid w:val="0029252E"/>
    <w:rsid w:val="00333237"/>
    <w:rsid w:val="00344B9A"/>
    <w:rsid w:val="00386FDF"/>
    <w:rsid w:val="003B7A40"/>
    <w:rsid w:val="00437558"/>
    <w:rsid w:val="004C207E"/>
    <w:rsid w:val="00536DBE"/>
    <w:rsid w:val="005524AC"/>
    <w:rsid w:val="00584E71"/>
    <w:rsid w:val="005D7BCE"/>
    <w:rsid w:val="005E5E26"/>
    <w:rsid w:val="006C46B6"/>
    <w:rsid w:val="007277FE"/>
    <w:rsid w:val="007440AA"/>
    <w:rsid w:val="007945D9"/>
    <w:rsid w:val="007F13E3"/>
    <w:rsid w:val="00886699"/>
    <w:rsid w:val="00892D6B"/>
    <w:rsid w:val="008B4F3F"/>
    <w:rsid w:val="00954391"/>
    <w:rsid w:val="009777F2"/>
    <w:rsid w:val="009C328A"/>
    <w:rsid w:val="00A8022F"/>
    <w:rsid w:val="00AE2BCC"/>
    <w:rsid w:val="00B52E4B"/>
    <w:rsid w:val="00B646D7"/>
    <w:rsid w:val="00B65C68"/>
    <w:rsid w:val="00BA3D47"/>
    <w:rsid w:val="00C86133"/>
    <w:rsid w:val="00CF2FC0"/>
    <w:rsid w:val="00DE2DBD"/>
    <w:rsid w:val="00E56DE7"/>
    <w:rsid w:val="00F00364"/>
    <w:rsid w:val="00F02974"/>
    <w:rsid w:val="00F827D4"/>
    <w:rsid w:val="00FD1EED"/>
    <w:rsid w:val="00FE3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6DBE"/>
    <w:pPr>
      <w:keepNext/>
      <w:spacing w:after="0" w:line="240" w:lineRule="auto"/>
      <w:jc w:val="right"/>
      <w:outlineLvl w:val="0"/>
    </w:pPr>
    <w:rPr>
      <w:rFonts w:ascii="Times New Roman" w:eastAsia="Times New Roman" w:hAnsi="Times New Roman" w:cs="Times New Roman"/>
      <w:b/>
      <w:sz w:val="24"/>
      <w:szCs w:val="32"/>
      <w:lang w:val="uk-UA" w:eastAsia="ru-RU"/>
    </w:rPr>
  </w:style>
  <w:style w:type="paragraph" w:styleId="3">
    <w:name w:val="heading 3"/>
    <w:basedOn w:val="a"/>
    <w:next w:val="a"/>
    <w:link w:val="30"/>
    <w:qFormat/>
    <w:rsid w:val="00536DBE"/>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6DBE"/>
    <w:rPr>
      <w:rFonts w:ascii="Times New Roman" w:eastAsia="Times New Roman" w:hAnsi="Times New Roman" w:cs="Times New Roman"/>
      <w:b/>
      <w:sz w:val="24"/>
      <w:szCs w:val="32"/>
      <w:lang w:val="uk-UA" w:eastAsia="ru-RU"/>
    </w:rPr>
  </w:style>
  <w:style w:type="character" w:customStyle="1" w:styleId="30">
    <w:name w:val="Заголовок 3 Знак"/>
    <w:basedOn w:val="a0"/>
    <w:link w:val="3"/>
    <w:rsid w:val="00536DBE"/>
    <w:rPr>
      <w:rFonts w:ascii="Arial" w:eastAsia="Times New Roman" w:hAnsi="Arial" w:cs="Arial"/>
      <w:b/>
      <w:bCs/>
      <w:sz w:val="26"/>
      <w:szCs w:val="26"/>
      <w:lang w:eastAsia="ru-RU"/>
    </w:rPr>
  </w:style>
  <w:style w:type="table" w:styleId="a3">
    <w:name w:val="Table Grid"/>
    <w:basedOn w:val="a1"/>
    <w:uiPriority w:val="39"/>
    <w:rsid w:val="00536D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rsid w:val="00536D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536DBE"/>
  </w:style>
  <w:style w:type="paragraph" w:styleId="a4">
    <w:name w:val="List Paragraph"/>
    <w:basedOn w:val="a"/>
    <w:uiPriority w:val="34"/>
    <w:qFormat/>
    <w:rsid w:val="00536DBE"/>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footer"/>
    <w:basedOn w:val="a"/>
    <w:link w:val="a6"/>
    <w:rsid w:val="00536D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536DBE"/>
    <w:rPr>
      <w:rFonts w:ascii="Times New Roman" w:eastAsia="Times New Roman" w:hAnsi="Times New Roman" w:cs="Times New Roman"/>
      <w:sz w:val="24"/>
      <w:szCs w:val="24"/>
      <w:lang w:eastAsia="ru-RU"/>
    </w:rPr>
  </w:style>
  <w:style w:type="character" w:styleId="a7">
    <w:name w:val="page number"/>
    <w:basedOn w:val="a0"/>
    <w:rsid w:val="00536DBE"/>
  </w:style>
  <w:style w:type="paragraph" w:styleId="a8">
    <w:name w:val="header"/>
    <w:basedOn w:val="a"/>
    <w:link w:val="a9"/>
    <w:uiPriority w:val="99"/>
    <w:rsid w:val="00536D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536DBE"/>
    <w:rPr>
      <w:rFonts w:ascii="Times New Roman" w:eastAsia="Times New Roman" w:hAnsi="Times New Roman" w:cs="Times New Roman"/>
      <w:sz w:val="24"/>
      <w:szCs w:val="24"/>
      <w:lang w:eastAsia="ru-RU"/>
    </w:rPr>
  </w:style>
  <w:style w:type="paragraph" w:styleId="aa">
    <w:name w:val="Balloon Text"/>
    <w:basedOn w:val="a"/>
    <w:link w:val="ab"/>
    <w:rsid w:val="00536DBE"/>
    <w:pPr>
      <w:spacing w:after="0" w:line="240" w:lineRule="auto"/>
    </w:pPr>
    <w:rPr>
      <w:rFonts w:ascii="Segoe UI" w:eastAsia="Times New Roman" w:hAnsi="Segoe UI" w:cs="Times New Roman"/>
      <w:sz w:val="18"/>
      <w:szCs w:val="18"/>
    </w:rPr>
  </w:style>
  <w:style w:type="character" w:customStyle="1" w:styleId="ab">
    <w:name w:val="Текст выноски Знак"/>
    <w:basedOn w:val="a0"/>
    <w:link w:val="aa"/>
    <w:rsid w:val="00536DBE"/>
    <w:rPr>
      <w:rFonts w:ascii="Segoe UI" w:eastAsia="Times New Roman" w:hAnsi="Segoe UI" w:cs="Times New Roman"/>
      <w:sz w:val="18"/>
      <w:szCs w:val="18"/>
    </w:rPr>
  </w:style>
  <w:style w:type="numbering" w:customStyle="1" w:styleId="2">
    <w:name w:val="Нет списка2"/>
    <w:next w:val="a2"/>
    <w:uiPriority w:val="99"/>
    <w:semiHidden/>
    <w:unhideWhenUsed/>
    <w:rsid w:val="00536DBE"/>
  </w:style>
  <w:style w:type="paragraph" w:styleId="ac">
    <w:name w:val="Normal (Web)"/>
    <w:basedOn w:val="a"/>
    <w:uiPriority w:val="99"/>
    <w:unhideWhenUsed/>
    <w:rsid w:val="00536DBE"/>
    <w:rPr>
      <w:rFonts w:ascii="Times New Roman" w:hAnsi="Times New Roman" w:cs="Times New Roman"/>
      <w:sz w:val="24"/>
      <w:szCs w:val="24"/>
    </w:rPr>
  </w:style>
  <w:style w:type="character" w:styleId="ad">
    <w:name w:val="Hyperlink"/>
    <w:basedOn w:val="a0"/>
    <w:uiPriority w:val="99"/>
    <w:unhideWhenUsed/>
    <w:rsid w:val="00536DBE"/>
    <w:rPr>
      <w:color w:val="0000FF"/>
      <w:u w:val="single"/>
    </w:rPr>
  </w:style>
  <w:style w:type="numbering" w:customStyle="1" w:styleId="31">
    <w:name w:val="Нет списка3"/>
    <w:next w:val="a2"/>
    <w:uiPriority w:val="99"/>
    <w:semiHidden/>
    <w:unhideWhenUsed/>
    <w:rsid w:val="00536DBE"/>
  </w:style>
  <w:style w:type="numbering" w:customStyle="1" w:styleId="110">
    <w:name w:val="Нет списка11"/>
    <w:next w:val="a2"/>
    <w:uiPriority w:val="99"/>
    <w:semiHidden/>
    <w:unhideWhenUsed/>
    <w:rsid w:val="00536DBE"/>
  </w:style>
  <w:style w:type="numbering" w:customStyle="1" w:styleId="111">
    <w:name w:val="Нет списка111"/>
    <w:next w:val="a2"/>
    <w:uiPriority w:val="99"/>
    <w:semiHidden/>
    <w:unhideWhenUsed/>
    <w:rsid w:val="00536DBE"/>
  </w:style>
  <w:style w:type="numbering" w:customStyle="1" w:styleId="21">
    <w:name w:val="Нет списка21"/>
    <w:next w:val="a2"/>
    <w:uiPriority w:val="99"/>
    <w:semiHidden/>
    <w:unhideWhenUsed/>
    <w:rsid w:val="00536DBE"/>
  </w:style>
  <w:style w:type="paragraph" w:customStyle="1" w:styleId="13">
    <w:name w:val="Обычный (веб)1"/>
    <w:basedOn w:val="a"/>
    <w:next w:val="ac"/>
    <w:uiPriority w:val="99"/>
    <w:unhideWhenUsed/>
    <w:rsid w:val="00536DBE"/>
    <w:rPr>
      <w:rFonts w:ascii="Times New Roman" w:hAnsi="Times New Roman" w:cs="Times New Roman"/>
      <w:sz w:val="24"/>
      <w:szCs w:val="24"/>
    </w:rPr>
  </w:style>
  <w:style w:type="character" w:styleId="ae">
    <w:name w:val="Strong"/>
    <w:basedOn w:val="a0"/>
    <w:uiPriority w:val="22"/>
    <w:qFormat/>
    <w:rsid w:val="00344B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6DBE"/>
    <w:pPr>
      <w:keepNext/>
      <w:spacing w:after="0" w:line="240" w:lineRule="auto"/>
      <w:jc w:val="right"/>
      <w:outlineLvl w:val="0"/>
    </w:pPr>
    <w:rPr>
      <w:rFonts w:ascii="Times New Roman" w:eastAsia="Times New Roman" w:hAnsi="Times New Roman" w:cs="Times New Roman"/>
      <w:b/>
      <w:sz w:val="24"/>
      <w:szCs w:val="32"/>
      <w:lang w:val="uk-UA" w:eastAsia="ru-RU"/>
    </w:rPr>
  </w:style>
  <w:style w:type="paragraph" w:styleId="3">
    <w:name w:val="heading 3"/>
    <w:basedOn w:val="a"/>
    <w:next w:val="a"/>
    <w:link w:val="30"/>
    <w:qFormat/>
    <w:rsid w:val="00536DBE"/>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6DBE"/>
    <w:rPr>
      <w:rFonts w:ascii="Times New Roman" w:eastAsia="Times New Roman" w:hAnsi="Times New Roman" w:cs="Times New Roman"/>
      <w:b/>
      <w:sz w:val="24"/>
      <w:szCs w:val="32"/>
      <w:lang w:val="uk-UA" w:eastAsia="ru-RU"/>
    </w:rPr>
  </w:style>
  <w:style w:type="character" w:customStyle="1" w:styleId="30">
    <w:name w:val="Заголовок 3 Знак"/>
    <w:basedOn w:val="a0"/>
    <w:link w:val="3"/>
    <w:rsid w:val="00536DBE"/>
    <w:rPr>
      <w:rFonts w:ascii="Arial" w:eastAsia="Times New Roman" w:hAnsi="Arial" w:cs="Arial"/>
      <w:b/>
      <w:bCs/>
      <w:sz w:val="26"/>
      <w:szCs w:val="26"/>
      <w:lang w:eastAsia="ru-RU"/>
    </w:rPr>
  </w:style>
  <w:style w:type="table" w:styleId="a3">
    <w:name w:val="Table Grid"/>
    <w:basedOn w:val="a1"/>
    <w:uiPriority w:val="39"/>
    <w:rsid w:val="00536D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rsid w:val="00536D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536DBE"/>
  </w:style>
  <w:style w:type="paragraph" w:styleId="a4">
    <w:name w:val="List Paragraph"/>
    <w:basedOn w:val="a"/>
    <w:uiPriority w:val="34"/>
    <w:qFormat/>
    <w:rsid w:val="00536DBE"/>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footer"/>
    <w:basedOn w:val="a"/>
    <w:link w:val="a6"/>
    <w:rsid w:val="00536D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536DBE"/>
    <w:rPr>
      <w:rFonts w:ascii="Times New Roman" w:eastAsia="Times New Roman" w:hAnsi="Times New Roman" w:cs="Times New Roman"/>
      <w:sz w:val="24"/>
      <w:szCs w:val="24"/>
      <w:lang w:eastAsia="ru-RU"/>
    </w:rPr>
  </w:style>
  <w:style w:type="character" w:styleId="a7">
    <w:name w:val="page number"/>
    <w:basedOn w:val="a0"/>
    <w:rsid w:val="00536DBE"/>
  </w:style>
  <w:style w:type="paragraph" w:styleId="a8">
    <w:name w:val="header"/>
    <w:basedOn w:val="a"/>
    <w:link w:val="a9"/>
    <w:uiPriority w:val="99"/>
    <w:rsid w:val="00536D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536DBE"/>
    <w:rPr>
      <w:rFonts w:ascii="Times New Roman" w:eastAsia="Times New Roman" w:hAnsi="Times New Roman" w:cs="Times New Roman"/>
      <w:sz w:val="24"/>
      <w:szCs w:val="24"/>
      <w:lang w:eastAsia="ru-RU"/>
    </w:rPr>
  </w:style>
  <w:style w:type="paragraph" w:styleId="aa">
    <w:name w:val="Balloon Text"/>
    <w:basedOn w:val="a"/>
    <w:link w:val="ab"/>
    <w:rsid w:val="00536DBE"/>
    <w:pPr>
      <w:spacing w:after="0" w:line="240" w:lineRule="auto"/>
    </w:pPr>
    <w:rPr>
      <w:rFonts w:ascii="Segoe UI" w:eastAsia="Times New Roman" w:hAnsi="Segoe UI" w:cs="Times New Roman"/>
      <w:sz w:val="18"/>
      <w:szCs w:val="18"/>
    </w:rPr>
  </w:style>
  <w:style w:type="character" w:customStyle="1" w:styleId="ab">
    <w:name w:val="Текст выноски Знак"/>
    <w:basedOn w:val="a0"/>
    <w:link w:val="aa"/>
    <w:rsid w:val="00536DBE"/>
    <w:rPr>
      <w:rFonts w:ascii="Segoe UI" w:eastAsia="Times New Roman" w:hAnsi="Segoe UI" w:cs="Times New Roman"/>
      <w:sz w:val="18"/>
      <w:szCs w:val="18"/>
    </w:rPr>
  </w:style>
  <w:style w:type="numbering" w:customStyle="1" w:styleId="2">
    <w:name w:val="Нет списка2"/>
    <w:next w:val="a2"/>
    <w:uiPriority w:val="99"/>
    <w:semiHidden/>
    <w:unhideWhenUsed/>
    <w:rsid w:val="00536DBE"/>
  </w:style>
  <w:style w:type="paragraph" w:styleId="ac">
    <w:name w:val="Normal (Web)"/>
    <w:basedOn w:val="a"/>
    <w:uiPriority w:val="99"/>
    <w:unhideWhenUsed/>
    <w:rsid w:val="00536DBE"/>
    <w:rPr>
      <w:rFonts w:ascii="Times New Roman" w:hAnsi="Times New Roman" w:cs="Times New Roman"/>
      <w:sz w:val="24"/>
      <w:szCs w:val="24"/>
    </w:rPr>
  </w:style>
  <w:style w:type="character" w:styleId="ad">
    <w:name w:val="Hyperlink"/>
    <w:basedOn w:val="a0"/>
    <w:uiPriority w:val="99"/>
    <w:unhideWhenUsed/>
    <w:rsid w:val="00536DBE"/>
    <w:rPr>
      <w:color w:val="0000FF"/>
      <w:u w:val="single"/>
    </w:rPr>
  </w:style>
  <w:style w:type="numbering" w:customStyle="1" w:styleId="31">
    <w:name w:val="Нет списка3"/>
    <w:next w:val="a2"/>
    <w:uiPriority w:val="99"/>
    <w:semiHidden/>
    <w:unhideWhenUsed/>
    <w:rsid w:val="00536DBE"/>
  </w:style>
  <w:style w:type="numbering" w:customStyle="1" w:styleId="110">
    <w:name w:val="Нет списка11"/>
    <w:next w:val="a2"/>
    <w:uiPriority w:val="99"/>
    <w:semiHidden/>
    <w:unhideWhenUsed/>
    <w:rsid w:val="00536DBE"/>
  </w:style>
  <w:style w:type="numbering" w:customStyle="1" w:styleId="111">
    <w:name w:val="Нет списка111"/>
    <w:next w:val="a2"/>
    <w:uiPriority w:val="99"/>
    <w:semiHidden/>
    <w:unhideWhenUsed/>
    <w:rsid w:val="00536DBE"/>
  </w:style>
  <w:style w:type="numbering" w:customStyle="1" w:styleId="21">
    <w:name w:val="Нет списка21"/>
    <w:next w:val="a2"/>
    <w:uiPriority w:val="99"/>
    <w:semiHidden/>
    <w:unhideWhenUsed/>
    <w:rsid w:val="00536DBE"/>
  </w:style>
  <w:style w:type="paragraph" w:customStyle="1" w:styleId="13">
    <w:name w:val="Обычный (веб)1"/>
    <w:basedOn w:val="a"/>
    <w:next w:val="ac"/>
    <w:uiPriority w:val="99"/>
    <w:unhideWhenUsed/>
    <w:rsid w:val="00536DBE"/>
    <w:rPr>
      <w:rFonts w:ascii="Times New Roman" w:hAnsi="Times New Roman" w:cs="Times New Roman"/>
      <w:sz w:val="24"/>
      <w:szCs w:val="24"/>
    </w:rPr>
  </w:style>
  <w:style w:type="character" w:styleId="ae">
    <w:name w:val="Strong"/>
    <w:basedOn w:val="a0"/>
    <w:uiPriority w:val="22"/>
    <w:qFormat/>
    <w:rsid w:val="00344B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34</Pages>
  <Words>8542</Words>
  <Characters>48694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22</cp:revision>
  <cp:lastPrinted>2025-09-04T12:06:00Z</cp:lastPrinted>
  <dcterms:created xsi:type="dcterms:W3CDTF">2025-07-04T07:20:00Z</dcterms:created>
  <dcterms:modified xsi:type="dcterms:W3CDTF">2025-09-04T12:06:00Z</dcterms:modified>
</cp:coreProperties>
</file>